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778F7" w14:textId="58957C4C" w:rsidR="005A6E1A" w:rsidRPr="00F00E1B" w:rsidRDefault="00FD21D0" w:rsidP="00E71D1E">
      <w:pPr>
        <w:keepNext/>
        <w:spacing w:before="0" w:line="360" w:lineRule="auto"/>
        <w:ind w:left="3402"/>
        <w:outlineLvl w:val="0"/>
        <w:rPr>
          <w:rFonts w:ascii="Arial" w:hAnsi="Arial" w:cs="Arial"/>
          <w:b/>
          <w:sz w:val="22"/>
          <w:szCs w:val="22"/>
        </w:rPr>
      </w:pPr>
      <w:r w:rsidRPr="00D00D0F">
        <w:rPr>
          <w:rFonts w:ascii="Arial" w:hAnsi="Arial" w:cs="Arial"/>
          <w:b/>
          <w:sz w:val="22"/>
          <w:szCs w:val="22"/>
        </w:rPr>
        <w:t xml:space="preserve">CONTRATO DE </w:t>
      </w:r>
      <w:r w:rsidR="00EC1057">
        <w:rPr>
          <w:rFonts w:ascii="Arial" w:hAnsi="Arial" w:cs="Arial"/>
          <w:b/>
          <w:sz w:val="22"/>
          <w:szCs w:val="22"/>
        </w:rPr>
        <w:t xml:space="preserve">LICENCIAMENTO </w:t>
      </w:r>
      <w:r w:rsidRPr="00D00D0F">
        <w:rPr>
          <w:rFonts w:ascii="Arial" w:hAnsi="Arial" w:cs="Arial"/>
          <w:b/>
          <w:sz w:val="22"/>
          <w:szCs w:val="22"/>
        </w:rPr>
        <w:t>DE TECNOLOGIA</w:t>
      </w:r>
      <w:r w:rsidR="00EC1057">
        <w:rPr>
          <w:rFonts w:ascii="Arial" w:hAnsi="Arial" w:cs="Arial"/>
          <w:b/>
          <w:sz w:val="22"/>
          <w:szCs w:val="22"/>
        </w:rPr>
        <w:t xml:space="preserve"> </w:t>
      </w:r>
      <w:r w:rsidRPr="00D00D0F">
        <w:rPr>
          <w:rFonts w:ascii="Arial" w:hAnsi="Arial" w:cs="Arial"/>
          <w:b/>
          <w:sz w:val="22"/>
          <w:szCs w:val="22"/>
        </w:rPr>
        <w:t xml:space="preserve">QUE ENTRE SI CELEBRAM </w:t>
      </w:r>
      <w:r w:rsidR="0000146B" w:rsidRPr="0000146B">
        <w:rPr>
          <w:rFonts w:ascii="Arial" w:hAnsi="Arial" w:cs="Arial"/>
          <w:b/>
          <w:sz w:val="22"/>
          <w:szCs w:val="22"/>
          <w:highlight w:val="lightGray"/>
        </w:rPr>
        <w:t>____________</w:t>
      </w:r>
      <w:r w:rsidR="005A6E1A">
        <w:rPr>
          <w:rFonts w:ascii="Arial" w:hAnsi="Arial" w:cs="Arial"/>
          <w:b/>
          <w:sz w:val="22"/>
          <w:szCs w:val="22"/>
        </w:rPr>
        <w:t xml:space="preserve"> </w:t>
      </w:r>
      <w:r w:rsidR="005A6E1A" w:rsidRPr="00F00E1B">
        <w:rPr>
          <w:rFonts w:ascii="Arial" w:hAnsi="Arial" w:cs="Arial"/>
          <w:b/>
          <w:sz w:val="22"/>
          <w:szCs w:val="22"/>
        </w:rPr>
        <w:t>E A UNIVERSIDADE ESTADUAL DE CAMPINAS, COM INTERVENIÊNCIA ADMINISTRATIVA DA FUNDAÇÃO DE DESENVOLVIMENTO DA UNICAMP.</w:t>
      </w:r>
    </w:p>
    <w:p w14:paraId="40E200CB" w14:textId="77777777" w:rsidR="005A6E1A" w:rsidRDefault="005A6E1A" w:rsidP="00E71D1E">
      <w:pPr>
        <w:spacing w:before="0" w:line="360" w:lineRule="auto"/>
        <w:rPr>
          <w:rFonts w:ascii="Arial" w:hAnsi="Arial" w:cs="Arial"/>
          <w:sz w:val="22"/>
          <w:szCs w:val="22"/>
        </w:rPr>
      </w:pPr>
    </w:p>
    <w:p w14:paraId="121888D8" w14:textId="77777777" w:rsidR="00413F2A" w:rsidRPr="00F00E1B" w:rsidRDefault="00413F2A" w:rsidP="00E71D1E">
      <w:pPr>
        <w:spacing w:before="0" w:line="360" w:lineRule="auto"/>
        <w:rPr>
          <w:rFonts w:ascii="Arial" w:hAnsi="Arial" w:cs="Arial"/>
          <w:sz w:val="22"/>
          <w:szCs w:val="22"/>
        </w:rPr>
      </w:pPr>
    </w:p>
    <w:p w14:paraId="394536AA" w14:textId="675C1BCE" w:rsidR="00FD21D0" w:rsidRDefault="00EC1057" w:rsidP="00E71D1E">
      <w:pPr>
        <w:keepNext/>
        <w:spacing w:before="0" w:line="360" w:lineRule="auto"/>
        <w:outlineLvl w:val="0"/>
        <w:rPr>
          <w:rFonts w:ascii="Arial" w:hAnsi="Arial" w:cs="Arial"/>
          <w:sz w:val="22"/>
          <w:szCs w:val="22"/>
        </w:rPr>
      </w:pPr>
      <w:r w:rsidRPr="00B30976">
        <w:rPr>
          <w:rFonts w:ascii="Arial" w:hAnsi="Arial" w:cs="Arial"/>
          <w:sz w:val="22"/>
          <w:szCs w:val="22"/>
        </w:rPr>
        <w:t>Pelo</w:t>
      </w:r>
      <w:r>
        <w:rPr>
          <w:rFonts w:ascii="Arial" w:hAnsi="Arial" w:cs="Arial"/>
          <w:sz w:val="22"/>
          <w:szCs w:val="22"/>
        </w:rPr>
        <w:t xml:space="preserve"> presente instrumento particular, de um lado a __________, localizada à Rua ____ bairro ______ Cidade _______ Estado _______, CEP ______, inscrita no CNPJ (MF) sob o nº ______ e Inscrição Estadual (nº, se houver), neste </w:t>
      </w:r>
      <w:r w:rsidR="001B48F6">
        <w:rPr>
          <w:rFonts w:ascii="Arial" w:hAnsi="Arial" w:cs="Arial"/>
          <w:sz w:val="22"/>
          <w:szCs w:val="22"/>
        </w:rPr>
        <w:t>ato representada por ______, cargo, nacionalidade, estado civil, endereço, portador do RG ______ e inscrito no CPF sob nº______</w:t>
      </w:r>
      <w:r w:rsidRPr="00B30976">
        <w:rPr>
          <w:rFonts w:ascii="Arial" w:hAnsi="Arial" w:cs="Arial"/>
          <w:sz w:val="22"/>
          <w:szCs w:val="22"/>
        </w:rPr>
        <w:t xml:space="preserve"> </w:t>
      </w:r>
      <w:r w:rsidR="005A6E1A" w:rsidRPr="00F00E1B">
        <w:rPr>
          <w:rFonts w:ascii="Arial" w:hAnsi="Arial" w:cs="Arial"/>
          <w:sz w:val="22"/>
          <w:szCs w:val="22"/>
        </w:rPr>
        <w:t>doravante denominada</w:t>
      </w:r>
      <w:r w:rsidR="005A6E1A" w:rsidRPr="00F00E1B">
        <w:rPr>
          <w:rFonts w:ascii="Arial" w:hAnsi="Arial" w:cs="Arial"/>
          <w:b/>
          <w:i/>
          <w:sz w:val="22"/>
          <w:szCs w:val="22"/>
        </w:rPr>
        <w:t xml:space="preserve"> </w:t>
      </w:r>
      <w:r w:rsidR="005A6E1A" w:rsidRPr="00F00E1B">
        <w:rPr>
          <w:rFonts w:ascii="Arial" w:hAnsi="Arial" w:cs="Arial"/>
          <w:b/>
          <w:sz w:val="22"/>
          <w:szCs w:val="22"/>
        </w:rPr>
        <w:t>LICENCIADA</w:t>
      </w:r>
      <w:r w:rsidR="005A6E1A" w:rsidRPr="00F00E1B">
        <w:rPr>
          <w:rFonts w:ascii="Arial" w:hAnsi="Arial" w:cs="Arial"/>
          <w:sz w:val="22"/>
          <w:szCs w:val="22"/>
        </w:rPr>
        <w:t xml:space="preserve"> e a </w:t>
      </w:r>
      <w:r w:rsidR="005A6E1A" w:rsidRPr="00F00E1B">
        <w:rPr>
          <w:rFonts w:ascii="Arial" w:hAnsi="Arial" w:cs="Arial"/>
          <w:b/>
          <w:bCs/>
          <w:sz w:val="22"/>
          <w:szCs w:val="22"/>
        </w:rPr>
        <w:t>UNIVERSIDADE ESTADUAL DE CAMPINAS</w:t>
      </w:r>
      <w:r w:rsidR="005A6E1A" w:rsidRPr="00F00E1B">
        <w:rPr>
          <w:rFonts w:ascii="Arial" w:hAnsi="Arial" w:cs="Arial"/>
          <w:sz w:val="22"/>
          <w:szCs w:val="22"/>
        </w:rPr>
        <w:t xml:space="preserve">, autarquia estadual em regime especial, inscrita no CNPJ </w:t>
      </w:r>
      <w:r w:rsidR="005A6E1A">
        <w:rPr>
          <w:rFonts w:ascii="Arial" w:hAnsi="Arial" w:cs="Arial"/>
          <w:sz w:val="22"/>
          <w:szCs w:val="22"/>
        </w:rPr>
        <w:t xml:space="preserve">sob </w:t>
      </w:r>
      <w:r w:rsidR="005A6E1A" w:rsidRPr="00F00E1B">
        <w:rPr>
          <w:rFonts w:ascii="Arial" w:hAnsi="Arial" w:cs="Arial"/>
          <w:sz w:val="22"/>
          <w:szCs w:val="22"/>
        </w:rPr>
        <w:t xml:space="preserve">nº 46.068.425/0001-33, com sede na Cidade Universitária “Zeferino Vaz”, Distrito de Barão Geraldo, Campinas, Estado de São Paulo, neste ato representada por seu </w:t>
      </w:r>
      <w:r w:rsidR="005A6E1A" w:rsidRPr="0095004D">
        <w:rPr>
          <w:rFonts w:ascii="Arial" w:hAnsi="Arial" w:cs="Arial"/>
          <w:sz w:val="22"/>
          <w:szCs w:val="22"/>
        </w:rPr>
        <w:t>Magnífico Reitor</w:t>
      </w:r>
      <w:r w:rsidR="005A6E1A" w:rsidRPr="0095004D">
        <w:rPr>
          <w:rFonts w:ascii="Arial" w:hAnsi="Arial" w:cs="Arial"/>
          <w:bCs/>
          <w:sz w:val="22"/>
          <w:szCs w:val="22"/>
        </w:rPr>
        <w:t xml:space="preserve"> </w:t>
      </w:r>
      <w:r w:rsidR="005A6E1A" w:rsidRPr="0095004D">
        <w:rPr>
          <w:rFonts w:ascii="Arial" w:hAnsi="Arial" w:cs="Arial"/>
          <w:sz w:val="22"/>
          <w:szCs w:val="22"/>
        </w:rPr>
        <w:t xml:space="preserve">Professor Doutor </w:t>
      </w:r>
      <w:r w:rsidR="0000146B" w:rsidRPr="0000146B">
        <w:rPr>
          <w:rStyle w:val="texnotaprinc1"/>
          <w:rFonts w:ascii="Arial" w:eastAsiaTheme="majorEastAsia" w:hAnsi="Arial" w:cs="Arial"/>
          <w:color w:val="auto"/>
          <w:sz w:val="22"/>
          <w:szCs w:val="22"/>
          <w:highlight w:val="lightGray"/>
        </w:rPr>
        <w:t>__________</w:t>
      </w:r>
      <w:r w:rsidR="005A6E1A" w:rsidRPr="00F00E1B">
        <w:rPr>
          <w:rFonts w:ascii="Arial" w:hAnsi="Arial" w:cs="Arial"/>
          <w:sz w:val="22"/>
          <w:szCs w:val="22"/>
        </w:rPr>
        <w:t>, doravante denominada</w:t>
      </w:r>
      <w:r w:rsidR="00FD21D0" w:rsidRPr="00D00D0F">
        <w:rPr>
          <w:rFonts w:ascii="Arial" w:hAnsi="Arial" w:cs="Arial"/>
          <w:sz w:val="22"/>
          <w:szCs w:val="22"/>
        </w:rPr>
        <w:t xml:space="preserve"> </w:t>
      </w:r>
      <w:r w:rsidR="00FD21D0" w:rsidRPr="00D00D0F">
        <w:rPr>
          <w:rFonts w:ascii="Arial" w:hAnsi="Arial" w:cs="Arial"/>
          <w:b/>
          <w:bCs/>
          <w:sz w:val="22"/>
          <w:szCs w:val="22"/>
        </w:rPr>
        <w:t>LICENCIANTE</w:t>
      </w:r>
      <w:r w:rsidR="00FD21D0" w:rsidRPr="00D00D0F">
        <w:rPr>
          <w:rFonts w:ascii="Arial" w:hAnsi="Arial" w:cs="Arial"/>
          <w:sz w:val="22"/>
          <w:szCs w:val="22"/>
        </w:rPr>
        <w:t xml:space="preserve">, com interveniência administrativa da </w:t>
      </w:r>
      <w:r w:rsidR="00FD21D0" w:rsidRPr="00D00D0F">
        <w:rPr>
          <w:rFonts w:ascii="Arial" w:hAnsi="Arial" w:cs="Arial"/>
          <w:b/>
          <w:bCs/>
          <w:sz w:val="22"/>
          <w:szCs w:val="22"/>
        </w:rPr>
        <w:t>FUNDAÇÃO DE DESENVOLVIMENTO DA UNICAMP</w:t>
      </w:r>
      <w:r w:rsidR="00FD21D0" w:rsidRPr="00D00D0F">
        <w:rPr>
          <w:rFonts w:ascii="Arial" w:hAnsi="Arial" w:cs="Arial"/>
          <w:sz w:val="22"/>
          <w:szCs w:val="22"/>
        </w:rPr>
        <w:t xml:space="preserve">, inscrita no CNPJ sob nº 49.607.336/0001-06, com sede na Avenida Érico Veríssimo, 1251, Campus Unicamp, Distrito de Barão Geraldo, Campinas, Estado de São Paulo, representada por seu Diretor Executivo Professor Doutor </w:t>
      </w:r>
      <w:r w:rsidR="0000146B" w:rsidRPr="0000146B">
        <w:rPr>
          <w:rFonts w:ascii="Arial" w:hAnsi="Arial" w:cs="Arial"/>
          <w:sz w:val="22"/>
          <w:szCs w:val="22"/>
          <w:highlight w:val="lightGray"/>
        </w:rPr>
        <w:t>__________</w:t>
      </w:r>
      <w:r w:rsidR="00FD21D0" w:rsidRPr="00D00D0F">
        <w:rPr>
          <w:rFonts w:ascii="Arial" w:hAnsi="Arial" w:cs="Arial"/>
          <w:sz w:val="22"/>
          <w:szCs w:val="22"/>
        </w:rPr>
        <w:t xml:space="preserve">, doravante denominada </w:t>
      </w:r>
      <w:r w:rsidR="00FD21D0" w:rsidRPr="00D00D0F">
        <w:rPr>
          <w:rFonts w:ascii="Arial" w:hAnsi="Arial" w:cs="Arial"/>
          <w:b/>
          <w:bCs/>
          <w:sz w:val="22"/>
          <w:szCs w:val="22"/>
        </w:rPr>
        <w:t>FUNCAMP</w:t>
      </w:r>
      <w:r w:rsidR="00FD21D0" w:rsidRPr="00D00D0F">
        <w:rPr>
          <w:rFonts w:ascii="Arial" w:hAnsi="Arial" w:cs="Arial"/>
          <w:sz w:val="22"/>
          <w:szCs w:val="22"/>
        </w:rPr>
        <w:t xml:space="preserve">, celebram o presente </w:t>
      </w:r>
      <w:r w:rsidR="001B48F6" w:rsidRPr="001B48F6">
        <w:rPr>
          <w:rFonts w:ascii="Arial" w:hAnsi="Arial" w:cs="Arial"/>
          <w:b/>
          <w:sz w:val="22"/>
          <w:szCs w:val="22"/>
        </w:rPr>
        <w:t>CONTRATO DE LICENCIAMENTO</w:t>
      </w:r>
      <w:r w:rsidR="005A6E1A">
        <w:rPr>
          <w:rFonts w:ascii="Arial" w:hAnsi="Arial" w:cs="Arial"/>
          <w:b/>
          <w:i/>
          <w:sz w:val="22"/>
          <w:szCs w:val="22"/>
        </w:rPr>
        <w:t>,</w:t>
      </w:r>
      <w:r w:rsidR="00FD21D0" w:rsidRPr="00D00D0F">
        <w:rPr>
          <w:rFonts w:ascii="Arial" w:hAnsi="Arial" w:cs="Arial"/>
          <w:sz w:val="22"/>
          <w:szCs w:val="22"/>
        </w:rPr>
        <w:t xml:space="preserve"> mediante cláusulas e condições a seguir:</w:t>
      </w:r>
    </w:p>
    <w:p w14:paraId="2F4EFAE4" w14:textId="77777777" w:rsidR="006D1F75" w:rsidRPr="00D00D0F" w:rsidRDefault="006D1F75" w:rsidP="00E71D1E">
      <w:pPr>
        <w:spacing w:before="0" w:line="360" w:lineRule="auto"/>
        <w:rPr>
          <w:rFonts w:ascii="Arial" w:hAnsi="Arial" w:cs="Arial"/>
          <w:sz w:val="22"/>
          <w:szCs w:val="22"/>
        </w:rPr>
      </w:pPr>
    </w:p>
    <w:p w14:paraId="03FBBC39" w14:textId="77777777" w:rsidR="00FD21D0" w:rsidRDefault="00FD21D0" w:rsidP="00E71D1E">
      <w:pPr>
        <w:spacing w:before="0" w:line="360" w:lineRule="auto"/>
        <w:rPr>
          <w:rFonts w:ascii="Arial" w:hAnsi="Arial" w:cs="Arial"/>
          <w:b/>
          <w:sz w:val="22"/>
          <w:szCs w:val="22"/>
        </w:rPr>
      </w:pPr>
      <w:r w:rsidRPr="00D00D0F">
        <w:rPr>
          <w:rFonts w:ascii="Arial" w:hAnsi="Arial" w:cs="Arial"/>
          <w:sz w:val="22"/>
          <w:szCs w:val="22"/>
        </w:rPr>
        <w:t xml:space="preserve"> </w:t>
      </w:r>
      <w:r w:rsidRPr="00D00D0F">
        <w:rPr>
          <w:rFonts w:ascii="Arial" w:hAnsi="Arial" w:cs="Arial"/>
          <w:b/>
          <w:sz w:val="22"/>
          <w:szCs w:val="22"/>
        </w:rPr>
        <w:t>DEFINIÇÕES</w:t>
      </w:r>
    </w:p>
    <w:p w14:paraId="6B707D71" w14:textId="77777777" w:rsidR="006D1F75" w:rsidRPr="00D00D0F" w:rsidRDefault="006D1F75" w:rsidP="00E71D1E">
      <w:pPr>
        <w:spacing w:before="0" w:line="360" w:lineRule="auto"/>
        <w:rPr>
          <w:rFonts w:ascii="Arial" w:hAnsi="Arial" w:cs="Arial"/>
          <w:b/>
          <w:sz w:val="22"/>
          <w:szCs w:val="22"/>
        </w:rPr>
      </w:pPr>
    </w:p>
    <w:p w14:paraId="482A6806" w14:textId="53A38FFE" w:rsidR="001B48F6" w:rsidRDefault="00FD21D0" w:rsidP="00B30976">
      <w:pPr>
        <w:spacing w:before="0" w:line="360" w:lineRule="auto"/>
        <w:rPr>
          <w:rFonts w:ascii="Arial" w:hAnsi="Arial" w:cs="Arial"/>
          <w:b/>
          <w:sz w:val="22"/>
          <w:szCs w:val="22"/>
          <w:u w:val="single"/>
        </w:rPr>
      </w:pPr>
      <w:r w:rsidRPr="00D00D0F">
        <w:rPr>
          <w:rFonts w:ascii="Arial" w:hAnsi="Arial" w:cs="Arial"/>
          <w:b/>
          <w:sz w:val="22"/>
          <w:szCs w:val="22"/>
          <w:u w:val="single"/>
        </w:rPr>
        <w:t xml:space="preserve">1 </w:t>
      </w:r>
      <w:r w:rsidR="001B48F6">
        <w:rPr>
          <w:rFonts w:ascii="Arial" w:hAnsi="Arial" w:cs="Arial"/>
          <w:b/>
          <w:sz w:val="22"/>
          <w:szCs w:val="22"/>
          <w:u w:val="single"/>
        </w:rPr>
        <w:t>–</w:t>
      </w:r>
      <w:r w:rsidRPr="00D00D0F">
        <w:rPr>
          <w:rFonts w:ascii="Arial" w:hAnsi="Arial" w:cs="Arial"/>
          <w:b/>
          <w:sz w:val="22"/>
          <w:szCs w:val="22"/>
          <w:u w:val="single"/>
        </w:rPr>
        <w:t xml:space="preserve"> </w:t>
      </w:r>
      <w:r w:rsidR="001B48F6" w:rsidRPr="001B48F6">
        <w:rPr>
          <w:rFonts w:ascii="Arial" w:hAnsi="Arial" w:cs="Arial"/>
          <w:b/>
          <w:sz w:val="22"/>
          <w:szCs w:val="22"/>
          <w:u w:val="single"/>
        </w:rPr>
        <w:t>Tecnologia:</w:t>
      </w:r>
      <w:r w:rsidR="001B48F6" w:rsidRPr="00B30976">
        <w:rPr>
          <w:rFonts w:ascii="Arial" w:hAnsi="Arial" w:cs="Arial"/>
          <w:sz w:val="22"/>
          <w:szCs w:val="22"/>
        </w:rPr>
        <w:t xml:space="preserve"> A presente invenção refere-se à composição e formulação não invasiva tópica ocular composta de lipossomas de tamanho </w:t>
      </w:r>
      <w:proofErr w:type="spellStart"/>
      <w:r w:rsidR="001B48F6" w:rsidRPr="00B30976">
        <w:rPr>
          <w:rFonts w:ascii="Arial" w:hAnsi="Arial" w:cs="Arial"/>
          <w:sz w:val="22"/>
          <w:szCs w:val="22"/>
        </w:rPr>
        <w:t>nanométrico</w:t>
      </w:r>
      <w:proofErr w:type="spellEnd"/>
      <w:r w:rsidR="001B48F6" w:rsidRPr="00B30976">
        <w:rPr>
          <w:rFonts w:ascii="Arial" w:hAnsi="Arial" w:cs="Arial"/>
          <w:sz w:val="22"/>
          <w:szCs w:val="22"/>
        </w:rPr>
        <w:t xml:space="preserve"> encapsulando </w:t>
      </w:r>
      <w:proofErr w:type="spellStart"/>
      <w:r w:rsidR="001B48F6" w:rsidRPr="00B30976">
        <w:rPr>
          <w:rFonts w:ascii="Arial" w:hAnsi="Arial" w:cs="Arial"/>
          <w:sz w:val="22"/>
          <w:szCs w:val="22"/>
        </w:rPr>
        <w:t>tempol</w:t>
      </w:r>
      <w:proofErr w:type="spellEnd"/>
      <w:r w:rsidR="001B48F6" w:rsidRPr="00B30976">
        <w:rPr>
          <w:rFonts w:ascii="Arial" w:hAnsi="Arial" w:cs="Arial"/>
          <w:sz w:val="22"/>
          <w:szCs w:val="22"/>
        </w:rPr>
        <w:t xml:space="preserve"> para uso nas fases precoces da retinopatia diabética. O uso tópico da formulação de </w:t>
      </w:r>
      <w:proofErr w:type="spellStart"/>
      <w:r w:rsidR="001B48F6" w:rsidRPr="00B30976">
        <w:rPr>
          <w:rFonts w:ascii="Arial" w:hAnsi="Arial" w:cs="Arial"/>
          <w:sz w:val="22"/>
          <w:szCs w:val="22"/>
        </w:rPr>
        <w:t>tempol</w:t>
      </w:r>
      <w:proofErr w:type="spellEnd"/>
      <w:r w:rsidR="001B48F6" w:rsidRPr="00B30976">
        <w:rPr>
          <w:rFonts w:ascii="Arial" w:hAnsi="Arial" w:cs="Arial"/>
          <w:sz w:val="22"/>
          <w:szCs w:val="22"/>
        </w:rPr>
        <w:t xml:space="preserve"> em lipossomas foi capaz de prevenir marcadores precoces de retinopatia diabética (</w:t>
      </w:r>
      <w:proofErr w:type="spellStart"/>
      <w:r w:rsidR="001B48F6" w:rsidRPr="00B30976">
        <w:rPr>
          <w:rFonts w:ascii="Arial" w:hAnsi="Arial" w:cs="Arial"/>
          <w:sz w:val="22"/>
          <w:szCs w:val="22"/>
        </w:rPr>
        <w:t>nitrotirosina</w:t>
      </w:r>
      <w:proofErr w:type="spellEnd"/>
      <w:r w:rsidR="001B48F6" w:rsidRPr="00B30976">
        <w:rPr>
          <w:rFonts w:ascii="Arial" w:hAnsi="Arial" w:cs="Arial"/>
          <w:sz w:val="22"/>
          <w:szCs w:val="22"/>
        </w:rPr>
        <w:t xml:space="preserve"> e GFAP) e consequentemente promover efeitos protetores na </w:t>
      </w:r>
      <w:r w:rsidR="001B48F6" w:rsidRPr="00B30976">
        <w:rPr>
          <w:rFonts w:ascii="Arial" w:hAnsi="Arial" w:cs="Arial"/>
          <w:sz w:val="22"/>
          <w:szCs w:val="22"/>
        </w:rPr>
        <w:lastRenderedPageBreak/>
        <w:t xml:space="preserve">retina funcional observado pelo </w:t>
      </w:r>
      <w:proofErr w:type="spellStart"/>
      <w:r w:rsidR="001B48F6" w:rsidRPr="00B30976">
        <w:rPr>
          <w:rFonts w:ascii="Arial" w:hAnsi="Arial" w:cs="Arial"/>
          <w:sz w:val="22"/>
          <w:szCs w:val="22"/>
        </w:rPr>
        <w:t>eletroretinograma</w:t>
      </w:r>
      <w:proofErr w:type="spellEnd"/>
      <w:r w:rsidR="001B48F6" w:rsidRPr="00B30976">
        <w:rPr>
          <w:rFonts w:ascii="Arial" w:hAnsi="Arial" w:cs="Arial"/>
          <w:sz w:val="22"/>
          <w:szCs w:val="22"/>
        </w:rPr>
        <w:t xml:space="preserve"> em modelo experimental de retinopatia diabética.</w:t>
      </w:r>
    </w:p>
    <w:p w14:paraId="1AAF57E3" w14:textId="77777777" w:rsidR="001B48F6" w:rsidRDefault="001B48F6" w:rsidP="00E71D1E">
      <w:pPr>
        <w:spacing w:before="0" w:line="360" w:lineRule="auto"/>
        <w:jc w:val="left"/>
        <w:rPr>
          <w:rFonts w:ascii="Arial" w:hAnsi="Arial" w:cs="Arial"/>
          <w:b/>
          <w:sz w:val="22"/>
          <w:szCs w:val="22"/>
          <w:u w:val="single"/>
        </w:rPr>
      </w:pPr>
    </w:p>
    <w:p w14:paraId="558954BB" w14:textId="53CB6380" w:rsidR="00FD21D0" w:rsidRDefault="001B48F6" w:rsidP="00E71D1E">
      <w:pPr>
        <w:spacing w:before="0" w:line="360" w:lineRule="auto"/>
        <w:jc w:val="left"/>
        <w:rPr>
          <w:rFonts w:ascii="Arial" w:hAnsi="Arial" w:cs="Arial"/>
          <w:sz w:val="22"/>
          <w:szCs w:val="22"/>
        </w:rPr>
      </w:pPr>
      <w:r>
        <w:rPr>
          <w:rFonts w:ascii="Arial" w:hAnsi="Arial" w:cs="Arial"/>
          <w:b/>
          <w:sz w:val="22"/>
          <w:szCs w:val="22"/>
          <w:u w:val="single"/>
        </w:rPr>
        <w:t xml:space="preserve">2 - </w:t>
      </w:r>
      <w:r w:rsidR="00FD21D0" w:rsidRPr="00D00D0F">
        <w:rPr>
          <w:rFonts w:ascii="Arial" w:hAnsi="Arial" w:cs="Arial"/>
          <w:b/>
          <w:sz w:val="22"/>
          <w:szCs w:val="22"/>
          <w:u w:val="single"/>
        </w:rPr>
        <w:t>Licenciante</w:t>
      </w:r>
      <w:r w:rsidR="00FD21D0" w:rsidRPr="00D00D0F">
        <w:rPr>
          <w:rFonts w:ascii="Arial" w:hAnsi="Arial" w:cs="Arial"/>
          <w:b/>
          <w:sz w:val="22"/>
          <w:szCs w:val="22"/>
        </w:rPr>
        <w:t xml:space="preserve">: </w:t>
      </w:r>
      <w:r w:rsidR="00FD21D0" w:rsidRPr="00413F2A">
        <w:rPr>
          <w:rFonts w:ascii="Arial" w:hAnsi="Arial" w:cs="Arial"/>
          <w:sz w:val="22"/>
          <w:szCs w:val="22"/>
        </w:rPr>
        <w:t>UNIVERSIDADE ESTADUAL DE CAMPINAS.</w:t>
      </w:r>
    </w:p>
    <w:p w14:paraId="10846D5E" w14:textId="77777777" w:rsidR="006D1F75" w:rsidRPr="00D00D0F" w:rsidRDefault="006D1F75" w:rsidP="00E71D1E">
      <w:pPr>
        <w:spacing w:before="0" w:line="360" w:lineRule="auto"/>
        <w:jc w:val="left"/>
        <w:rPr>
          <w:rFonts w:ascii="Arial" w:hAnsi="Arial" w:cs="Arial"/>
          <w:sz w:val="22"/>
          <w:szCs w:val="22"/>
        </w:rPr>
      </w:pPr>
    </w:p>
    <w:p w14:paraId="4364640C" w14:textId="44D7DB2A" w:rsidR="00FD21D0" w:rsidRDefault="001B48F6" w:rsidP="00E71D1E">
      <w:pPr>
        <w:spacing w:before="0" w:line="360" w:lineRule="auto"/>
        <w:rPr>
          <w:rFonts w:ascii="Arial" w:hAnsi="Arial" w:cs="Arial"/>
          <w:sz w:val="22"/>
          <w:szCs w:val="22"/>
        </w:rPr>
      </w:pPr>
      <w:r>
        <w:rPr>
          <w:rFonts w:ascii="Arial" w:hAnsi="Arial" w:cs="Arial"/>
          <w:b/>
          <w:sz w:val="22"/>
          <w:szCs w:val="22"/>
          <w:u w:val="single"/>
        </w:rPr>
        <w:t>3</w:t>
      </w:r>
      <w:r w:rsidR="00FD21D0" w:rsidRPr="00D00D0F">
        <w:rPr>
          <w:rFonts w:ascii="Arial" w:hAnsi="Arial" w:cs="Arial"/>
          <w:b/>
          <w:sz w:val="22"/>
          <w:szCs w:val="22"/>
          <w:u w:val="single"/>
        </w:rPr>
        <w:t xml:space="preserve"> -  Licenciada:</w:t>
      </w:r>
      <w:r w:rsidR="005A6E1A">
        <w:rPr>
          <w:rFonts w:ascii="Arial" w:hAnsi="Arial" w:cs="Arial"/>
          <w:sz w:val="22"/>
          <w:szCs w:val="22"/>
        </w:rPr>
        <w:t xml:space="preserve"> </w:t>
      </w:r>
      <w:r w:rsidR="00643B53" w:rsidRPr="0000146B">
        <w:rPr>
          <w:rFonts w:ascii="Arial" w:hAnsi="Arial" w:cs="Arial"/>
          <w:sz w:val="22"/>
          <w:szCs w:val="22"/>
          <w:highlight w:val="lightGray"/>
        </w:rPr>
        <w:t>(EMPRESA)</w:t>
      </w:r>
    </w:p>
    <w:p w14:paraId="7D5F0356" w14:textId="77777777" w:rsidR="006D1F75" w:rsidRPr="00D00D0F" w:rsidRDefault="006D1F75" w:rsidP="00E71D1E">
      <w:pPr>
        <w:spacing w:before="0" w:line="360" w:lineRule="auto"/>
        <w:rPr>
          <w:rFonts w:ascii="Arial" w:hAnsi="Arial" w:cs="Arial"/>
          <w:sz w:val="22"/>
          <w:szCs w:val="22"/>
        </w:rPr>
      </w:pPr>
    </w:p>
    <w:p w14:paraId="2AE72F56" w14:textId="619CE189" w:rsidR="00FD21D0" w:rsidRDefault="00FD21D0" w:rsidP="00E71D1E">
      <w:pPr>
        <w:spacing w:before="0" w:line="360" w:lineRule="auto"/>
        <w:rPr>
          <w:rFonts w:ascii="Arial" w:hAnsi="Arial" w:cs="Arial"/>
          <w:sz w:val="22"/>
          <w:szCs w:val="22"/>
        </w:rPr>
      </w:pPr>
      <w:r w:rsidRPr="00D00D0F">
        <w:rPr>
          <w:rFonts w:ascii="Arial" w:hAnsi="Arial" w:cs="Arial"/>
          <w:b/>
          <w:sz w:val="22"/>
          <w:szCs w:val="22"/>
          <w:u w:val="single"/>
        </w:rPr>
        <w:t>4 - Pedido de Patente</w:t>
      </w:r>
      <w:r w:rsidRPr="00E51942">
        <w:rPr>
          <w:rFonts w:ascii="Arial" w:hAnsi="Arial" w:cs="Arial"/>
          <w:b/>
          <w:sz w:val="22"/>
          <w:szCs w:val="22"/>
          <w:u w:val="single"/>
        </w:rPr>
        <w:t>:</w:t>
      </w:r>
      <w:r w:rsidRPr="00E51942">
        <w:rPr>
          <w:rFonts w:ascii="Arial" w:hAnsi="Arial" w:cs="Arial"/>
          <w:b/>
          <w:sz w:val="22"/>
          <w:szCs w:val="22"/>
        </w:rPr>
        <w:t xml:space="preserve"> </w:t>
      </w:r>
      <w:r w:rsidR="00E51942" w:rsidRPr="00E51942">
        <w:rPr>
          <w:rFonts w:ascii="Arial" w:hAnsi="Arial" w:cs="Arial"/>
          <w:sz w:val="22"/>
          <w:szCs w:val="22"/>
          <w:lang w:val="pt-PT"/>
        </w:rPr>
        <w:t>“COMPOSIÇÃO E FORMULAÇÃO FARMACÊUTICA PARA TRATAMENTO OCULAR NÃO INVASIVO, E SEUS USOS”</w:t>
      </w:r>
      <w:r w:rsidR="00E51942" w:rsidRPr="00E51942">
        <w:rPr>
          <w:rFonts w:ascii="Arial" w:hAnsi="Arial" w:cs="Arial"/>
          <w:sz w:val="22"/>
          <w:szCs w:val="22"/>
        </w:rPr>
        <w:t xml:space="preserve">, depositado no Instituto Nacional da Propriedade Intelectual em 25/06/2015, pedido de patente n° </w:t>
      </w:r>
      <w:r w:rsidR="00E51942" w:rsidRPr="00E51942">
        <w:rPr>
          <w:rFonts w:ascii="Arial" w:hAnsi="Arial" w:cs="Arial"/>
          <w:sz w:val="22"/>
          <w:szCs w:val="22"/>
          <w:lang w:val="pt-PT"/>
        </w:rPr>
        <w:t>BR 10 2015 015356 2</w:t>
      </w:r>
      <w:r w:rsidR="00E51942" w:rsidRPr="00E51942">
        <w:rPr>
          <w:rFonts w:ascii="Arial" w:hAnsi="Arial" w:cs="Arial"/>
          <w:sz w:val="22"/>
          <w:szCs w:val="22"/>
        </w:rPr>
        <w:t xml:space="preserve">, depositado internacionalmente via PCT nº </w:t>
      </w:r>
      <w:r w:rsidR="00E51942" w:rsidRPr="00E51942">
        <w:rPr>
          <w:rFonts w:ascii="Arial" w:hAnsi="Arial" w:cs="Arial"/>
          <w:sz w:val="22"/>
          <w:szCs w:val="22"/>
          <w:lang w:val="pt-PT"/>
        </w:rPr>
        <w:t>PCT/BR2016/000061</w:t>
      </w:r>
    </w:p>
    <w:p w14:paraId="020FBA5B" w14:textId="77777777" w:rsidR="006D1F75" w:rsidRPr="00D00D0F" w:rsidRDefault="006D1F75" w:rsidP="00E71D1E">
      <w:pPr>
        <w:spacing w:before="0" w:line="360" w:lineRule="auto"/>
        <w:rPr>
          <w:rFonts w:ascii="Arial" w:hAnsi="Arial" w:cs="Arial"/>
          <w:b/>
          <w:sz w:val="22"/>
          <w:szCs w:val="22"/>
        </w:rPr>
      </w:pPr>
    </w:p>
    <w:p w14:paraId="306CECCE" w14:textId="77777777" w:rsidR="00FD21D0" w:rsidRDefault="00FD21D0" w:rsidP="00E71D1E">
      <w:pPr>
        <w:spacing w:before="0" w:line="360" w:lineRule="auto"/>
        <w:rPr>
          <w:rFonts w:ascii="Arial" w:hAnsi="Arial" w:cs="Arial"/>
          <w:sz w:val="22"/>
          <w:szCs w:val="22"/>
          <w:lang w:val="pt-PT"/>
        </w:rPr>
      </w:pPr>
      <w:r w:rsidRPr="00D00D0F">
        <w:rPr>
          <w:rFonts w:ascii="Arial" w:hAnsi="Arial" w:cs="Arial"/>
          <w:b/>
          <w:sz w:val="22"/>
          <w:szCs w:val="22"/>
          <w:u w:val="single"/>
        </w:rPr>
        <w:t>5 - D</w:t>
      </w:r>
      <w:proofErr w:type="spellStart"/>
      <w:r w:rsidRPr="00D00D0F">
        <w:rPr>
          <w:rFonts w:ascii="Arial" w:hAnsi="Arial" w:cs="Arial"/>
          <w:b/>
          <w:sz w:val="22"/>
          <w:szCs w:val="22"/>
          <w:u w:val="single"/>
          <w:lang w:val="pt-PT"/>
        </w:rPr>
        <w:t>esenvolvimento</w:t>
      </w:r>
      <w:proofErr w:type="spellEnd"/>
      <w:r w:rsidRPr="00D00D0F">
        <w:rPr>
          <w:rFonts w:ascii="Arial" w:hAnsi="Arial" w:cs="Arial"/>
          <w:b/>
          <w:sz w:val="22"/>
          <w:szCs w:val="22"/>
          <w:u w:val="single"/>
          <w:lang w:val="pt-PT"/>
        </w:rPr>
        <w:t xml:space="preserve"> Complementar</w:t>
      </w:r>
      <w:r w:rsidRPr="00D00D0F">
        <w:rPr>
          <w:rFonts w:ascii="Arial" w:hAnsi="Arial" w:cs="Arial"/>
          <w:b/>
          <w:sz w:val="22"/>
          <w:szCs w:val="22"/>
          <w:lang w:val="pt-PT"/>
        </w:rPr>
        <w:t>:</w:t>
      </w:r>
      <w:r w:rsidRPr="00D00D0F">
        <w:rPr>
          <w:rFonts w:ascii="Arial" w:hAnsi="Arial" w:cs="Arial"/>
          <w:sz w:val="22"/>
          <w:szCs w:val="22"/>
          <w:lang w:val="pt-PT"/>
        </w:rPr>
        <w:t xml:space="preserve"> consiste no desenvolvimento realizado pela </w:t>
      </w:r>
      <w:r w:rsidRPr="00D00D0F">
        <w:rPr>
          <w:rFonts w:ascii="Arial" w:hAnsi="Arial" w:cs="Arial"/>
          <w:b/>
          <w:sz w:val="22"/>
          <w:szCs w:val="22"/>
          <w:lang w:val="pt-PT"/>
        </w:rPr>
        <w:t xml:space="preserve">LICENCIADA </w:t>
      </w:r>
      <w:r w:rsidRPr="00D00D0F">
        <w:rPr>
          <w:rFonts w:ascii="Arial" w:hAnsi="Arial" w:cs="Arial"/>
          <w:sz w:val="22"/>
          <w:szCs w:val="22"/>
          <w:lang w:val="pt-PT"/>
        </w:rPr>
        <w:t>para a adequação da tecnologia até que seja possível sua exploração comercial.</w:t>
      </w:r>
    </w:p>
    <w:p w14:paraId="5DC57A12" w14:textId="77777777" w:rsidR="006D1F75" w:rsidRPr="00D00D0F" w:rsidRDefault="006D1F75" w:rsidP="00E71D1E">
      <w:pPr>
        <w:spacing w:before="0" w:line="360" w:lineRule="auto"/>
        <w:rPr>
          <w:rFonts w:ascii="Arial" w:hAnsi="Arial" w:cs="Arial"/>
          <w:sz w:val="22"/>
          <w:szCs w:val="22"/>
          <w:lang w:val="pt-PT"/>
        </w:rPr>
      </w:pPr>
    </w:p>
    <w:p w14:paraId="7BE8F035" w14:textId="77777777" w:rsidR="00FD21D0" w:rsidRDefault="00FD21D0" w:rsidP="00E71D1E">
      <w:pPr>
        <w:spacing w:before="0" w:line="360" w:lineRule="auto"/>
        <w:rPr>
          <w:rFonts w:ascii="Arial" w:hAnsi="Arial" w:cs="Arial"/>
          <w:sz w:val="22"/>
          <w:szCs w:val="22"/>
          <w:lang w:val="pt-PT"/>
        </w:rPr>
      </w:pPr>
      <w:r w:rsidRPr="00D00D0F">
        <w:rPr>
          <w:rFonts w:ascii="Arial" w:hAnsi="Arial" w:cs="Arial"/>
          <w:b/>
          <w:iCs/>
          <w:sz w:val="22"/>
          <w:szCs w:val="22"/>
          <w:u w:val="single"/>
          <w:lang w:val="pt-PT"/>
        </w:rPr>
        <w:t>6 - Comercialização:</w:t>
      </w:r>
      <w:r w:rsidRPr="00D00D0F">
        <w:rPr>
          <w:rFonts w:ascii="Arial" w:hAnsi="Arial" w:cs="Arial"/>
          <w:b/>
          <w:sz w:val="22"/>
          <w:szCs w:val="22"/>
          <w:lang w:val="pt-PT"/>
        </w:rPr>
        <w:t xml:space="preserve"> </w:t>
      </w:r>
      <w:r w:rsidRPr="00D00D0F">
        <w:rPr>
          <w:rFonts w:ascii="Arial" w:hAnsi="Arial" w:cs="Arial"/>
          <w:sz w:val="22"/>
          <w:szCs w:val="22"/>
          <w:lang w:val="pt-PT"/>
        </w:rPr>
        <w:t xml:space="preserve">é a venda dos produtos, processos e/ou seus serviços resultantes da utilização da tecnologia para os clientes da </w:t>
      </w:r>
      <w:r w:rsidRPr="00D00D0F">
        <w:rPr>
          <w:rFonts w:ascii="Arial" w:hAnsi="Arial" w:cs="Arial"/>
          <w:b/>
          <w:sz w:val="22"/>
          <w:szCs w:val="22"/>
          <w:lang w:val="pt-PT"/>
        </w:rPr>
        <w:t>LICENCIADA</w:t>
      </w:r>
      <w:r w:rsidRPr="00D00D0F">
        <w:rPr>
          <w:rFonts w:ascii="Arial" w:hAnsi="Arial" w:cs="Arial"/>
          <w:sz w:val="22"/>
          <w:szCs w:val="22"/>
          <w:lang w:val="pt-PT"/>
        </w:rPr>
        <w:t>.</w:t>
      </w:r>
    </w:p>
    <w:p w14:paraId="32542222" w14:textId="77777777" w:rsidR="006D1F75" w:rsidRPr="00D00D0F" w:rsidRDefault="006D1F75" w:rsidP="00E71D1E">
      <w:pPr>
        <w:spacing w:before="0" w:line="360" w:lineRule="auto"/>
        <w:rPr>
          <w:rFonts w:ascii="Arial" w:hAnsi="Arial" w:cs="Arial"/>
          <w:b/>
          <w:sz w:val="22"/>
          <w:szCs w:val="22"/>
          <w:lang w:val="pt-PT"/>
        </w:rPr>
      </w:pPr>
    </w:p>
    <w:p w14:paraId="60AE3603" w14:textId="77777777" w:rsidR="00FD21D0" w:rsidRDefault="00FD21D0" w:rsidP="00E71D1E">
      <w:pPr>
        <w:spacing w:before="0" w:line="360" w:lineRule="auto"/>
        <w:rPr>
          <w:rFonts w:ascii="Arial" w:hAnsi="Arial" w:cs="Arial"/>
          <w:bCs/>
          <w:sz w:val="22"/>
          <w:szCs w:val="22"/>
        </w:rPr>
      </w:pPr>
      <w:r w:rsidRPr="00D00D0F">
        <w:rPr>
          <w:rFonts w:ascii="Arial" w:hAnsi="Arial" w:cs="Arial"/>
          <w:b/>
          <w:iCs/>
          <w:sz w:val="22"/>
          <w:szCs w:val="22"/>
          <w:u w:val="single"/>
          <w:lang w:val="pt-PT"/>
        </w:rPr>
        <w:t xml:space="preserve">7 - </w:t>
      </w:r>
      <w:r w:rsidRPr="00D00D0F">
        <w:rPr>
          <w:rFonts w:ascii="Arial" w:hAnsi="Arial" w:cs="Arial"/>
          <w:b/>
          <w:iCs/>
          <w:sz w:val="22"/>
          <w:szCs w:val="22"/>
          <w:u w:val="single"/>
        </w:rPr>
        <w:t>Faturamento Bruto:</w:t>
      </w:r>
      <w:r w:rsidRPr="00D00D0F">
        <w:rPr>
          <w:rFonts w:ascii="Arial" w:hAnsi="Arial" w:cs="Arial"/>
          <w:b/>
          <w:sz w:val="22"/>
          <w:szCs w:val="22"/>
        </w:rPr>
        <w:t xml:space="preserve"> </w:t>
      </w:r>
      <w:r w:rsidRPr="00D00D0F">
        <w:rPr>
          <w:rFonts w:ascii="Arial" w:hAnsi="Arial" w:cs="Arial"/>
          <w:bCs/>
          <w:sz w:val="22"/>
          <w:szCs w:val="22"/>
        </w:rPr>
        <w:t xml:space="preserve">receita bruta gerada pela comercialização dos produtos, processos e/ou serviços resultantes da utilização da tecnologia. </w:t>
      </w:r>
    </w:p>
    <w:p w14:paraId="165AEBC2" w14:textId="77777777" w:rsidR="006D1F75" w:rsidRPr="00D00D0F" w:rsidRDefault="006D1F75" w:rsidP="00E71D1E">
      <w:pPr>
        <w:spacing w:before="0" w:line="360" w:lineRule="auto"/>
        <w:rPr>
          <w:rFonts w:ascii="Arial" w:hAnsi="Arial" w:cs="Arial"/>
          <w:bCs/>
          <w:sz w:val="22"/>
          <w:szCs w:val="22"/>
        </w:rPr>
      </w:pPr>
    </w:p>
    <w:p w14:paraId="39131CB6" w14:textId="77777777" w:rsidR="00FD21D0" w:rsidRDefault="00FD21D0" w:rsidP="00E71D1E">
      <w:pPr>
        <w:spacing w:before="0" w:line="360" w:lineRule="auto"/>
        <w:rPr>
          <w:rFonts w:ascii="Arial" w:hAnsi="Arial" w:cs="Arial"/>
          <w:sz w:val="22"/>
          <w:szCs w:val="22"/>
        </w:rPr>
      </w:pPr>
      <w:r w:rsidRPr="00D00D0F">
        <w:rPr>
          <w:rFonts w:ascii="Arial" w:hAnsi="Arial" w:cs="Arial"/>
          <w:b/>
          <w:iCs/>
          <w:sz w:val="22"/>
          <w:szCs w:val="22"/>
          <w:u w:val="single"/>
        </w:rPr>
        <w:t>8 - Faturamento Líquido:</w:t>
      </w:r>
      <w:r w:rsidRPr="00D00D0F">
        <w:rPr>
          <w:rFonts w:ascii="Arial" w:hAnsi="Arial" w:cs="Arial"/>
          <w:b/>
          <w:sz w:val="22"/>
          <w:szCs w:val="22"/>
        </w:rPr>
        <w:t xml:space="preserve"> </w:t>
      </w:r>
      <w:r w:rsidRPr="00D00D0F">
        <w:rPr>
          <w:rFonts w:ascii="Arial" w:hAnsi="Arial" w:cs="Arial"/>
          <w:sz w:val="22"/>
          <w:szCs w:val="22"/>
        </w:rPr>
        <w:t xml:space="preserve">faturamento livre de impostos e despesas de frete, ou seja, o Valor Total da Nota Fiscal de venda, deduzidos os valores correspondentes ao PIS, COFINS, ICMS, IPI, bem como outros impostos que venham a incidir sobre a produção e comercialização </w:t>
      </w:r>
      <w:r w:rsidRPr="00D00D0F">
        <w:rPr>
          <w:rFonts w:ascii="Arial" w:hAnsi="Arial" w:cs="Arial"/>
          <w:bCs/>
          <w:sz w:val="22"/>
          <w:szCs w:val="22"/>
        </w:rPr>
        <w:t xml:space="preserve">dos produtos, processos e/ou serviços resultantes da utilização </w:t>
      </w:r>
      <w:r w:rsidRPr="00D00D0F">
        <w:rPr>
          <w:rFonts w:ascii="Arial" w:hAnsi="Arial" w:cs="Arial"/>
          <w:sz w:val="22"/>
          <w:szCs w:val="22"/>
        </w:rPr>
        <w:t>da tecnologia.</w:t>
      </w:r>
    </w:p>
    <w:p w14:paraId="2D41448A" w14:textId="77777777" w:rsidR="006D1F75" w:rsidRPr="00D00D0F" w:rsidRDefault="006D1F75" w:rsidP="00E71D1E">
      <w:pPr>
        <w:spacing w:before="0" w:line="360" w:lineRule="auto"/>
        <w:rPr>
          <w:rFonts w:ascii="Arial" w:hAnsi="Arial" w:cs="Arial"/>
          <w:iCs/>
          <w:sz w:val="22"/>
          <w:szCs w:val="22"/>
        </w:rPr>
      </w:pPr>
    </w:p>
    <w:p w14:paraId="3BEF347B" w14:textId="77777777" w:rsidR="00FD21D0" w:rsidRDefault="00FD21D0" w:rsidP="00E71D1E">
      <w:pPr>
        <w:spacing w:before="0" w:line="360" w:lineRule="auto"/>
        <w:rPr>
          <w:rFonts w:ascii="Arial" w:hAnsi="Arial" w:cs="Arial"/>
          <w:sz w:val="22"/>
          <w:szCs w:val="22"/>
        </w:rPr>
      </w:pPr>
      <w:r w:rsidRPr="00D00D0F">
        <w:rPr>
          <w:rFonts w:ascii="Arial" w:hAnsi="Arial" w:cs="Arial"/>
          <w:b/>
          <w:iCs/>
          <w:sz w:val="22"/>
          <w:szCs w:val="22"/>
          <w:u w:val="single"/>
        </w:rPr>
        <w:t>9 - INPI:</w:t>
      </w:r>
      <w:r w:rsidRPr="00D00D0F">
        <w:rPr>
          <w:rFonts w:ascii="Arial" w:hAnsi="Arial" w:cs="Arial"/>
          <w:sz w:val="22"/>
          <w:szCs w:val="22"/>
        </w:rPr>
        <w:t xml:space="preserve"> Instituto Nacional da Propriedade Industrial.</w:t>
      </w:r>
    </w:p>
    <w:p w14:paraId="62BD1E0F" w14:textId="77777777" w:rsidR="006D1F75" w:rsidRPr="00D00D0F" w:rsidRDefault="006D1F75" w:rsidP="00E71D1E">
      <w:pPr>
        <w:spacing w:before="0" w:line="360" w:lineRule="auto"/>
        <w:rPr>
          <w:rFonts w:ascii="Arial" w:hAnsi="Arial" w:cs="Arial"/>
          <w:sz w:val="22"/>
          <w:szCs w:val="22"/>
        </w:rPr>
      </w:pPr>
    </w:p>
    <w:p w14:paraId="0C371B51" w14:textId="77777777" w:rsidR="00FD21D0" w:rsidRPr="00D00D0F" w:rsidRDefault="00FD21D0" w:rsidP="00E71D1E">
      <w:pPr>
        <w:spacing w:before="0" w:line="360" w:lineRule="auto"/>
        <w:rPr>
          <w:rFonts w:ascii="Arial" w:hAnsi="Arial" w:cs="Arial"/>
          <w:sz w:val="22"/>
          <w:szCs w:val="22"/>
          <w:lang w:val="pt-PT"/>
        </w:rPr>
      </w:pPr>
      <w:r w:rsidRPr="00D00D0F">
        <w:rPr>
          <w:rFonts w:ascii="Arial" w:hAnsi="Arial" w:cs="Arial"/>
          <w:b/>
          <w:iCs/>
          <w:sz w:val="22"/>
          <w:szCs w:val="22"/>
          <w:u w:val="single"/>
        </w:rPr>
        <w:lastRenderedPageBreak/>
        <w:t>10 - Informações Confidenciais:</w:t>
      </w:r>
      <w:r w:rsidRPr="00D00D0F">
        <w:rPr>
          <w:rFonts w:ascii="Arial" w:hAnsi="Arial" w:cs="Arial"/>
          <w:b/>
          <w:sz w:val="22"/>
          <w:szCs w:val="22"/>
        </w:rPr>
        <w:t xml:space="preserve"> </w:t>
      </w:r>
      <w:r w:rsidRPr="00D00D0F">
        <w:rPr>
          <w:rFonts w:ascii="Arial" w:hAnsi="Arial" w:cs="Arial"/>
          <w:sz w:val="22"/>
          <w:szCs w:val="22"/>
          <w:lang w:val="pt-PT"/>
        </w:rPr>
        <w:t>todos os documentos, dados, e/ou informações técnicas pertinentes ao</w:t>
      </w:r>
      <w:r w:rsidRPr="00D00D0F">
        <w:rPr>
          <w:rFonts w:ascii="Arial" w:hAnsi="Arial" w:cs="Arial"/>
          <w:i/>
          <w:sz w:val="22"/>
          <w:szCs w:val="22"/>
          <w:lang w:val="pt-PT"/>
        </w:rPr>
        <w:t xml:space="preserve"> "Know-how" </w:t>
      </w:r>
      <w:r w:rsidRPr="00D00D0F">
        <w:rPr>
          <w:rFonts w:ascii="Arial" w:hAnsi="Arial" w:cs="Arial"/>
          <w:sz w:val="22"/>
          <w:szCs w:val="22"/>
          <w:lang w:val="pt-PT"/>
        </w:rPr>
        <w:t xml:space="preserve">ou patentes, aperfeiçoamentos técnicos e/ou outros segredos industriais ou comerciais, incluindo, mas, sem se limitar a croquis, relatórios, anotações, cópias, reproduções, reedições e traduções que sejam consideradas pela </w:t>
      </w:r>
      <w:r w:rsidRPr="00D00D0F">
        <w:rPr>
          <w:rFonts w:ascii="Arial" w:hAnsi="Arial" w:cs="Arial"/>
          <w:b/>
          <w:sz w:val="22"/>
          <w:szCs w:val="22"/>
          <w:lang w:val="pt-PT"/>
        </w:rPr>
        <w:t>PARTE</w:t>
      </w:r>
      <w:r w:rsidRPr="00D00D0F">
        <w:rPr>
          <w:rFonts w:ascii="Arial" w:hAnsi="Arial" w:cs="Arial"/>
          <w:sz w:val="22"/>
          <w:szCs w:val="22"/>
          <w:lang w:val="pt-PT"/>
        </w:rPr>
        <w:t xml:space="preserve"> reveladora como sendo de natureza confidencial e identificadas por escrito como tal.</w:t>
      </w:r>
    </w:p>
    <w:p w14:paraId="391F9B30" w14:textId="77777777" w:rsidR="00FD21D0" w:rsidRPr="00D00D0F" w:rsidRDefault="00FD21D0" w:rsidP="00E71D1E">
      <w:pPr>
        <w:spacing w:before="0" w:line="360" w:lineRule="auto"/>
        <w:rPr>
          <w:rFonts w:ascii="Arial" w:hAnsi="Arial" w:cs="Arial"/>
          <w:b/>
          <w:sz w:val="22"/>
          <w:szCs w:val="22"/>
          <w:u w:val="single"/>
        </w:rPr>
      </w:pPr>
    </w:p>
    <w:p w14:paraId="0C915316" w14:textId="77777777" w:rsidR="00FD21D0" w:rsidRPr="00D00D0F" w:rsidRDefault="00FD21D0" w:rsidP="00E71D1E">
      <w:pPr>
        <w:spacing w:before="0" w:line="360" w:lineRule="auto"/>
        <w:rPr>
          <w:rFonts w:ascii="Arial" w:hAnsi="Arial" w:cs="Arial"/>
          <w:sz w:val="22"/>
          <w:szCs w:val="22"/>
        </w:rPr>
      </w:pPr>
      <w:r w:rsidRPr="00D00D0F">
        <w:rPr>
          <w:rFonts w:ascii="Arial" w:hAnsi="Arial" w:cs="Arial"/>
          <w:b/>
          <w:sz w:val="22"/>
          <w:szCs w:val="22"/>
          <w:u w:val="single"/>
        </w:rPr>
        <w:t>11 - Resultados:</w:t>
      </w:r>
      <w:r w:rsidRPr="00D00D0F">
        <w:rPr>
          <w:rFonts w:ascii="Arial" w:hAnsi="Arial" w:cs="Arial"/>
          <w:sz w:val="22"/>
          <w:szCs w:val="22"/>
        </w:rPr>
        <w:t xml:space="preserve"> tudo o que for obtido em decorrência do uso e da exploração da tecnologia licenciada por meio do presente Contrato, especialmente os produtos, processos e/ou serviços, passíveis ou não de proteção por direitos de propriedade intelectual.</w:t>
      </w:r>
    </w:p>
    <w:p w14:paraId="3E2D33E1" w14:textId="77777777" w:rsidR="00FD21D0" w:rsidRPr="00D00D0F" w:rsidRDefault="00FD21D0" w:rsidP="00E71D1E">
      <w:pPr>
        <w:spacing w:before="0" w:line="360" w:lineRule="auto"/>
        <w:rPr>
          <w:rFonts w:ascii="Arial" w:hAnsi="Arial" w:cs="Arial"/>
          <w:sz w:val="22"/>
          <w:szCs w:val="22"/>
        </w:rPr>
      </w:pPr>
    </w:p>
    <w:p w14:paraId="672C241D" w14:textId="77777777" w:rsidR="00FD21D0" w:rsidRPr="00D00D0F" w:rsidRDefault="00FD21D0" w:rsidP="00E71D1E">
      <w:pPr>
        <w:pStyle w:val="Cabealho4"/>
        <w:pBdr>
          <w:top w:val="single" w:sz="6" w:space="1" w:color="auto"/>
          <w:left w:val="single" w:sz="6" w:space="4" w:color="auto"/>
          <w:bottom w:val="single" w:sz="6" w:space="1" w:color="auto"/>
          <w:right w:val="single" w:sz="6" w:space="4" w:color="auto"/>
        </w:pBdr>
        <w:spacing w:line="360" w:lineRule="auto"/>
        <w:rPr>
          <w:rFonts w:cs="Arial"/>
          <w:szCs w:val="22"/>
        </w:rPr>
      </w:pPr>
      <w:r w:rsidRPr="00D00D0F">
        <w:rPr>
          <w:rFonts w:cs="Arial"/>
          <w:szCs w:val="22"/>
        </w:rPr>
        <w:t>CONSIDERAÇÕES</w:t>
      </w:r>
    </w:p>
    <w:p w14:paraId="23726386" w14:textId="77777777" w:rsidR="00FD21D0" w:rsidRPr="00D00D0F" w:rsidRDefault="00FD21D0" w:rsidP="00E71D1E">
      <w:pPr>
        <w:overflowPunct/>
        <w:autoSpaceDE/>
        <w:autoSpaceDN/>
        <w:adjustRightInd/>
        <w:spacing w:before="0" w:line="360" w:lineRule="auto"/>
        <w:ind w:left="540"/>
        <w:textAlignment w:val="auto"/>
        <w:rPr>
          <w:rFonts w:ascii="Arial" w:hAnsi="Arial" w:cs="Arial"/>
          <w:b/>
          <w:sz w:val="22"/>
          <w:szCs w:val="22"/>
        </w:rPr>
      </w:pPr>
    </w:p>
    <w:p w14:paraId="7660D03C" w14:textId="77777777" w:rsidR="00FD21D0" w:rsidRPr="00D00D0F" w:rsidRDefault="00FD21D0" w:rsidP="00E71D1E">
      <w:pPr>
        <w:overflowPunct/>
        <w:autoSpaceDE/>
        <w:autoSpaceDN/>
        <w:adjustRightInd/>
        <w:spacing w:before="0" w:line="360" w:lineRule="auto"/>
        <w:textAlignment w:val="auto"/>
        <w:rPr>
          <w:rFonts w:ascii="Arial" w:hAnsi="Arial" w:cs="Arial"/>
          <w:sz w:val="22"/>
          <w:szCs w:val="22"/>
        </w:rPr>
      </w:pPr>
      <w:r w:rsidRPr="00D00D0F">
        <w:rPr>
          <w:rFonts w:ascii="Arial" w:hAnsi="Arial" w:cs="Arial"/>
          <w:sz w:val="22"/>
          <w:szCs w:val="22"/>
        </w:rPr>
        <w:t>Considerando que:</w:t>
      </w:r>
    </w:p>
    <w:p w14:paraId="7B2195B7" w14:textId="77777777" w:rsidR="00FD21D0" w:rsidRPr="00D00D0F" w:rsidRDefault="00FD21D0" w:rsidP="00E71D1E">
      <w:pPr>
        <w:overflowPunct/>
        <w:autoSpaceDE/>
        <w:autoSpaceDN/>
        <w:adjustRightInd/>
        <w:spacing w:before="0" w:line="360" w:lineRule="auto"/>
        <w:textAlignment w:val="auto"/>
        <w:rPr>
          <w:rFonts w:ascii="Arial" w:hAnsi="Arial" w:cs="Arial"/>
          <w:sz w:val="22"/>
          <w:szCs w:val="22"/>
        </w:rPr>
      </w:pPr>
    </w:p>
    <w:p w14:paraId="33814D1C" w14:textId="5ECE5CCF" w:rsidR="00AD6145" w:rsidRPr="006D1F75" w:rsidRDefault="00FD21D0" w:rsidP="00E71D1E">
      <w:pPr>
        <w:overflowPunct/>
        <w:autoSpaceDE/>
        <w:autoSpaceDN/>
        <w:adjustRightInd/>
        <w:spacing w:before="0" w:line="360" w:lineRule="auto"/>
        <w:textAlignment w:val="auto"/>
        <w:rPr>
          <w:rFonts w:ascii="Arial" w:hAnsi="Arial" w:cs="Arial"/>
          <w:sz w:val="22"/>
          <w:szCs w:val="22"/>
        </w:rPr>
      </w:pPr>
      <w:r w:rsidRPr="00D00D0F">
        <w:rPr>
          <w:rFonts w:ascii="Arial" w:hAnsi="Arial" w:cs="Arial"/>
          <w:sz w:val="22"/>
          <w:szCs w:val="22"/>
        </w:rPr>
        <w:t>I –</w:t>
      </w:r>
      <w:r w:rsidR="00B30976">
        <w:rPr>
          <w:rFonts w:ascii="Arial" w:hAnsi="Arial" w:cs="Arial"/>
          <w:sz w:val="22"/>
          <w:szCs w:val="22"/>
        </w:rPr>
        <w:t xml:space="preserve"> </w:t>
      </w:r>
      <w:r w:rsidR="00E51942" w:rsidRPr="0062337C">
        <w:rPr>
          <w:rFonts w:ascii="Arial" w:hAnsi="Arial" w:cs="Arial"/>
          <w:bCs/>
          <w:sz w:val="22"/>
          <w:szCs w:val="22"/>
        </w:rPr>
        <w:t>A</w:t>
      </w:r>
      <w:r w:rsidR="00E51942" w:rsidRPr="0062337C">
        <w:rPr>
          <w:rFonts w:ascii="Arial" w:hAnsi="Arial" w:cs="Arial"/>
          <w:sz w:val="22"/>
          <w:szCs w:val="22"/>
        </w:rPr>
        <w:t xml:space="preserve"> </w:t>
      </w:r>
      <w:r w:rsidR="00E51942" w:rsidRPr="0062337C">
        <w:rPr>
          <w:rFonts w:ascii="Arial" w:hAnsi="Arial" w:cs="Arial"/>
          <w:b/>
          <w:sz w:val="22"/>
          <w:szCs w:val="22"/>
        </w:rPr>
        <w:t>LICENCIANTE</w:t>
      </w:r>
      <w:r w:rsidR="00E51942" w:rsidRPr="0062337C">
        <w:rPr>
          <w:rFonts w:ascii="Arial" w:hAnsi="Arial" w:cs="Arial"/>
          <w:sz w:val="22"/>
          <w:szCs w:val="22"/>
        </w:rPr>
        <w:t xml:space="preserve">, é detentora dos direitos protegidos pelo Pedido de Patente </w:t>
      </w:r>
      <w:r w:rsidR="00E51942" w:rsidRPr="00E51942">
        <w:rPr>
          <w:rFonts w:ascii="Arial" w:hAnsi="Arial" w:cs="Arial"/>
          <w:sz w:val="22"/>
          <w:szCs w:val="22"/>
        </w:rPr>
        <w:t>“COMPOSIÇÃO E FORMULAÇÃO FARMACÊUTICA PARA TRATAMENTO OCULAR NÃO INVASIVO, E SEUS USOS”, depositado no Instituto Nacional da Propriedade Intelectual em 25/06/2015, pedido de patente n° BR 10 2015 015356 2, depositado internacionalmente via PCT nº PCT/BR2016/000061</w:t>
      </w:r>
      <w:r w:rsidR="00E51942">
        <w:rPr>
          <w:rFonts w:ascii="Arial" w:hAnsi="Arial" w:cs="Arial"/>
          <w:sz w:val="22"/>
          <w:szCs w:val="22"/>
        </w:rPr>
        <w:t xml:space="preserve">, tendo por inventores os pesquisadores Maria Helena Andrade Santana, </w:t>
      </w:r>
      <w:r w:rsidR="00E51942" w:rsidRPr="00E51942">
        <w:rPr>
          <w:rFonts w:ascii="Arial" w:hAnsi="Arial" w:cs="Arial"/>
          <w:sz w:val="22"/>
          <w:szCs w:val="22"/>
        </w:rPr>
        <w:t>Aline Bor</w:t>
      </w:r>
      <w:r w:rsidR="00E51942">
        <w:rPr>
          <w:rFonts w:ascii="Arial" w:hAnsi="Arial" w:cs="Arial"/>
          <w:sz w:val="22"/>
          <w:szCs w:val="22"/>
        </w:rPr>
        <w:t xml:space="preserve">elli Alonso, </w:t>
      </w:r>
      <w:r w:rsidR="00E51942" w:rsidRPr="00E51942">
        <w:rPr>
          <w:rFonts w:ascii="Arial" w:hAnsi="Arial" w:cs="Arial"/>
          <w:sz w:val="22"/>
          <w:szCs w:val="22"/>
        </w:rPr>
        <w:t xml:space="preserve">Mariana Aparecida </w:t>
      </w:r>
      <w:proofErr w:type="spellStart"/>
      <w:r w:rsidR="00E51942" w:rsidRPr="00E51942">
        <w:rPr>
          <w:rFonts w:ascii="Arial" w:hAnsi="Arial" w:cs="Arial"/>
          <w:sz w:val="22"/>
          <w:szCs w:val="22"/>
        </w:rPr>
        <w:t>Brunini</w:t>
      </w:r>
      <w:proofErr w:type="spellEnd"/>
      <w:r w:rsidR="00E51942" w:rsidRPr="00E51942">
        <w:rPr>
          <w:rFonts w:ascii="Arial" w:hAnsi="Arial" w:cs="Arial"/>
          <w:sz w:val="22"/>
          <w:szCs w:val="22"/>
        </w:rPr>
        <w:t xml:space="preserve"> Rosales </w:t>
      </w:r>
      <w:r w:rsidR="00E51942">
        <w:rPr>
          <w:rFonts w:ascii="Arial" w:hAnsi="Arial" w:cs="Arial"/>
          <w:sz w:val="22"/>
          <w:szCs w:val="22"/>
        </w:rPr>
        <w:t>e</w:t>
      </w:r>
      <w:r w:rsidR="00E51942" w:rsidRPr="00E51942">
        <w:rPr>
          <w:rFonts w:ascii="Arial" w:hAnsi="Arial" w:cs="Arial"/>
          <w:sz w:val="22"/>
          <w:szCs w:val="22"/>
        </w:rPr>
        <w:t xml:space="preserve"> Jacqueline Mendonça Lopes de Faria</w:t>
      </w:r>
      <w:r w:rsidR="00E51942">
        <w:rPr>
          <w:rFonts w:ascii="Arial" w:hAnsi="Arial" w:cs="Arial"/>
          <w:sz w:val="22"/>
          <w:szCs w:val="22"/>
        </w:rPr>
        <w:t>.</w:t>
      </w:r>
    </w:p>
    <w:p w14:paraId="195D656E" w14:textId="77777777" w:rsidR="00FD21D0" w:rsidRPr="00D00D0F" w:rsidRDefault="00FD21D0" w:rsidP="00E71D1E">
      <w:pPr>
        <w:pStyle w:val="Corpodetexto3"/>
        <w:spacing w:after="0" w:line="360" w:lineRule="auto"/>
        <w:jc w:val="both"/>
        <w:rPr>
          <w:rFonts w:ascii="Arial" w:hAnsi="Arial" w:cs="Arial"/>
          <w:sz w:val="22"/>
          <w:szCs w:val="22"/>
        </w:rPr>
      </w:pPr>
    </w:p>
    <w:p w14:paraId="2F08FA23" w14:textId="77777777" w:rsidR="00FD21D0" w:rsidRPr="00D00D0F" w:rsidRDefault="00FD21D0" w:rsidP="00E71D1E">
      <w:pPr>
        <w:pStyle w:val="Corpodetexto3"/>
        <w:spacing w:after="0" w:line="360" w:lineRule="auto"/>
        <w:jc w:val="both"/>
        <w:rPr>
          <w:rFonts w:ascii="Arial" w:hAnsi="Arial" w:cs="Arial"/>
          <w:sz w:val="22"/>
          <w:szCs w:val="22"/>
        </w:rPr>
      </w:pPr>
      <w:r w:rsidRPr="00D00D0F">
        <w:rPr>
          <w:rFonts w:ascii="Arial" w:hAnsi="Arial" w:cs="Arial"/>
          <w:sz w:val="22"/>
          <w:szCs w:val="22"/>
          <w:lang w:val="pt-PT"/>
        </w:rPr>
        <w:t xml:space="preserve">II – </w:t>
      </w:r>
      <w:r w:rsidRPr="00D00D0F">
        <w:rPr>
          <w:rFonts w:ascii="Arial" w:hAnsi="Arial" w:cs="Arial"/>
          <w:sz w:val="22"/>
          <w:szCs w:val="22"/>
        </w:rPr>
        <w:t xml:space="preserve">A </w:t>
      </w:r>
      <w:r w:rsidRPr="00D00D0F">
        <w:rPr>
          <w:rFonts w:ascii="Arial" w:hAnsi="Arial" w:cs="Arial"/>
          <w:b/>
          <w:sz w:val="22"/>
          <w:szCs w:val="22"/>
        </w:rPr>
        <w:t>LICENCIADA</w:t>
      </w:r>
      <w:r w:rsidRPr="00D00D0F">
        <w:rPr>
          <w:rFonts w:ascii="Arial" w:hAnsi="Arial" w:cs="Arial"/>
          <w:sz w:val="22"/>
          <w:szCs w:val="22"/>
        </w:rPr>
        <w:t xml:space="preserve"> tem interesse no uso e exploração da tecnologia, visando o desenvolvimento, produção e comercialização e a </w:t>
      </w:r>
      <w:r w:rsidRPr="00D00D0F">
        <w:rPr>
          <w:rFonts w:ascii="Arial" w:hAnsi="Arial" w:cs="Arial"/>
          <w:b/>
          <w:sz w:val="22"/>
          <w:szCs w:val="22"/>
        </w:rPr>
        <w:t xml:space="preserve">LICENCIANTE </w:t>
      </w:r>
      <w:r w:rsidRPr="00D00D0F">
        <w:rPr>
          <w:rFonts w:ascii="Arial" w:hAnsi="Arial" w:cs="Arial"/>
          <w:sz w:val="22"/>
          <w:szCs w:val="22"/>
        </w:rPr>
        <w:t>tem interesse em licenciar a referida tecnologia.</w:t>
      </w:r>
    </w:p>
    <w:p w14:paraId="0670EE01" w14:textId="77777777" w:rsidR="00FD21D0" w:rsidRPr="00D00D0F" w:rsidRDefault="00FD21D0" w:rsidP="00E71D1E">
      <w:pPr>
        <w:pStyle w:val="Corpodetexto3"/>
        <w:spacing w:after="0" w:line="360" w:lineRule="auto"/>
        <w:jc w:val="both"/>
        <w:rPr>
          <w:rFonts w:ascii="Arial" w:hAnsi="Arial" w:cs="Arial"/>
          <w:sz w:val="22"/>
          <w:szCs w:val="22"/>
        </w:rPr>
      </w:pPr>
    </w:p>
    <w:p w14:paraId="3567554F" w14:textId="77777777" w:rsidR="00FD21D0" w:rsidRPr="00D00D0F" w:rsidRDefault="00FD21D0" w:rsidP="00E71D1E">
      <w:pPr>
        <w:pStyle w:val="Corpodetexto3"/>
        <w:spacing w:after="0" w:line="360" w:lineRule="auto"/>
        <w:jc w:val="both"/>
        <w:rPr>
          <w:rFonts w:ascii="Arial" w:hAnsi="Arial" w:cs="Arial"/>
          <w:sz w:val="22"/>
          <w:szCs w:val="22"/>
        </w:rPr>
      </w:pPr>
      <w:r w:rsidRPr="00D00D0F">
        <w:rPr>
          <w:rFonts w:ascii="Arial" w:hAnsi="Arial" w:cs="Arial"/>
          <w:sz w:val="22"/>
          <w:szCs w:val="22"/>
        </w:rPr>
        <w:t xml:space="preserve">III – </w:t>
      </w:r>
      <w:r w:rsidRPr="00D00D0F">
        <w:rPr>
          <w:rFonts w:ascii="Arial" w:hAnsi="Arial" w:cs="Arial"/>
          <w:sz w:val="22"/>
          <w:szCs w:val="22"/>
          <w:lang w:val="pt-PT"/>
        </w:rPr>
        <w:t xml:space="preserve">A </w:t>
      </w:r>
      <w:r w:rsidRPr="00D00D0F">
        <w:rPr>
          <w:rFonts w:ascii="Arial" w:hAnsi="Arial" w:cs="Arial"/>
          <w:b/>
          <w:sz w:val="22"/>
          <w:szCs w:val="22"/>
          <w:lang w:val="pt-PT"/>
        </w:rPr>
        <w:t xml:space="preserve">LICENCIADA </w:t>
      </w:r>
      <w:r w:rsidRPr="00D00D0F">
        <w:rPr>
          <w:rFonts w:ascii="Arial" w:hAnsi="Arial" w:cs="Arial"/>
          <w:sz w:val="22"/>
          <w:szCs w:val="22"/>
          <w:lang w:val="pt-PT"/>
        </w:rPr>
        <w:t xml:space="preserve">está ciente de que a tecnologia ora licenciada se encontra em estágio de desenvolvimento inicial, não possui viabilidade comercial comprovada, nem está na fase de produto final, necessitando ainda de desenvolvimento complementar </w:t>
      </w:r>
      <w:r w:rsidRPr="00D00D0F">
        <w:rPr>
          <w:rFonts w:ascii="Arial" w:hAnsi="Arial" w:cs="Arial"/>
          <w:sz w:val="22"/>
          <w:szCs w:val="22"/>
          <w:lang w:val="pt-PT"/>
        </w:rPr>
        <w:lastRenderedPageBreak/>
        <w:t>(realização de testes, ensaios, dentre outras atividades) para que seja possível sua exploração comercial.</w:t>
      </w:r>
    </w:p>
    <w:p w14:paraId="58409356" w14:textId="77777777" w:rsidR="00FD21D0" w:rsidRPr="00D00D0F" w:rsidRDefault="00FD21D0" w:rsidP="00E71D1E">
      <w:pPr>
        <w:pStyle w:val="Corpodetexto3"/>
        <w:spacing w:after="0" w:line="360" w:lineRule="auto"/>
        <w:jc w:val="both"/>
        <w:rPr>
          <w:rFonts w:ascii="Arial" w:hAnsi="Arial" w:cs="Arial"/>
          <w:i/>
          <w:sz w:val="22"/>
          <w:szCs w:val="22"/>
        </w:rPr>
      </w:pPr>
    </w:p>
    <w:p w14:paraId="406129B3" w14:textId="77777777" w:rsidR="00FD21D0" w:rsidRPr="00D00D0F" w:rsidRDefault="00FD21D0" w:rsidP="00E71D1E">
      <w:pPr>
        <w:pStyle w:val="Cabealho2"/>
        <w:pBdr>
          <w:top w:val="single" w:sz="6" w:space="1" w:color="auto"/>
          <w:left w:val="single" w:sz="6" w:space="4" w:color="auto"/>
          <w:bottom w:val="single" w:sz="6" w:space="1" w:color="auto"/>
          <w:right w:val="single" w:sz="6" w:space="4" w:color="auto"/>
        </w:pBdr>
        <w:spacing w:before="0" w:line="360" w:lineRule="auto"/>
        <w:rPr>
          <w:rFonts w:ascii="Arial" w:eastAsia="Times New Roman" w:hAnsi="Arial" w:cs="Arial"/>
          <w:b/>
          <w:color w:val="auto"/>
          <w:sz w:val="22"/>
          <w:szCs w:val="22"/>
          <w:lang w:val="pt-PT"/>
        </w:rPr>
      </w:pPr>
      <w:r w:rsidRPr="00D00D0F">
        <w:rPr>
          <w:rFonts w:ascii="Arial" w:eastAsia="Times New Roman" w:hAnsi="Arial" w:cs="Arial"/>
          <w:b/>
          <w:color w:val="auto"/>
          <w:sz w:val="22"/>
          <w:szCs w:val="22"/>
          <w:lang w:val="pt-PT"/>
        </w:rPr>
        <w:t>CLÁUSULA PRIMEIRA – DO OBJETO</w:t>
      </w:r>
    </w:p>
    <w:p w14:paraId="6A89A199" w14:textId="77777777" w:rsidR="006D1F75" w:rsidRDefault="006D1F75" w:rsidP="00E71D1E">
      <w:pPr>
        <w:pStyle w:val="Rodap"/>
        <w:tabs>
          <w:tab w:val="clear" w:pos="4419"/>
          <w:tab w:val="clear" w:pos="8838"/>
        </w:tabs>
        <w:spacing w:before="0" w:line="360" w:lineRule="auto"/>
        <w:rPr>
          <w:rFonts w:ascii="Arial" w:hAnsi="Arial" w:cs="Arial"/>
          <w:sz w:val="22"/>
          <w:szCs w:val="22"/>
        </w:rPr>
      </w:pPr>
    </w:p>
    <w:p w14:paraId="6F7950C1" w14:textId="415F93F6" w:rsidR="0085146E" w:rsidRPr="00B30976" w:rsidRDefault="00FD21D0" w:rsidP="00413F2A">
      <w:pPr>
        <w:pStyle w:val="Cabealho"/>
        <w:spacing w:line="360" w:lineRule="auto"/>
        <w:rPr>
          <w:rFonts w:ascii="Arial" w:hAnsi="Arial" w:cs="Arial"/>
          <w:sz w:val="22"/>
          <w:szCs w:val="22"/>
        </w:rPr>
      </w:pPr>
      <w:r w:rsidRPr="00D00D0F">
        <w:rPr>
          <w:rFonts w:ascii="Arial" w:hAnsi="Arial" w:cs="Arial"/>
          <w:sz w:val="22"/>
          <w:szCs w:val="22"/>
        </w:rPr>
        <w:t xml:space="preserve">1.1 </w:t>
      </w:r>
      <w:r w:rsidR="00C24EC9">
        <w:rPr>
          <w:rFonts w:ascii="Arial" w:hAnsi="Arial" w:cs="Arial"/>
          <w:sz w:val="22"/>
          <w:szCs w:val="22"/>
        </w:rPr>
        <w:t xml:space="preserve">O objeto deste Contrato é a formalização do LICENCIAMENTO para exploração de patente em (...) irrestrita, considerando o </w:t>
      </w:r>
      <w:r w:rsidR="00E51942" w:rsidRPr="004D23DC">
        <w:rPr>
          <w:rFonts w:ascii="Arial" w:hAnsi="Arial" w:cs="Arial"/>
          <w:sz w:val="22"/>
          <w:szCs w:val="22"/>
        </w:rPr>
        <w:t xml:space="preserve">Edital Inova Unicamp nº </w:t>
      </w:r>
      <w:r w:rsidR="00E51942">
        <w:rPr>
          <w:rFonts w:ascii="Arial" w:hAnsi="Arial" w:cs="Arial"/>
          <w:sz w:val="22"/>
          <w:szCs w:val="22"/>
        </w:rPr>
        <w:t>0</w:t>
      </w:r>
      <w:r w:rsidR="00180A2F">
        <w:rPr>
          <w:rFonts w:ascii="Arial" w:hAnsi="Arial" w:cs="Arial"/>
          <w:sz w:val="22"/>
          <w:szCs w:val="22"/>
        </w:rPr>
        <w:t>3</w:t>
      </w:r>
      <w:r w:rsidR="00E51942">
        <w:rPr>
          <w:rFonts w:ascii="Arial" w:hAnsi="Arial" w:cs="Arial"/>
          <w:sz w:val="22"/>
          <w:szCs w:val="22"/>
        </w:rPr>
        <w:t>/20</w:t>
      </w:r>
      <w:r w:rsidR="00180A2F">
        <w:rPr>
          <w:rFonts w:ascii="Arial" w:hAnsi="Arial" w:cs="Arial"/>
          <w:sz w:val="22"/>
          <w:szCs w:val="22"/>
        </w:rPr>
        <w:t>17</w:t>
      </w:r>
      <w:r w:rsidR="00E51942" w:rsidRPr="004D23DC">
        <w:rPr>
          <w:rFonts w:ascii="Arial" w:hAnsi="Arial" w:cs="Arial"/>
          <w:sz w:val="22"/>
          <w:szCs w:val="22"/>
        </w:rPr>
        <w:t>, processo nº ________________, publicado no Diário Oficial do Estado de ______________</w:t>
      </w:r>
      <w:r w:rsidR="00C24EC9">
        <w:rPr>
          <w:rFonts w:ascii="Arial" w:hAnsi="Arial" w:cs="Arial"/>
          <w:sz w:val="22"/>
          <w:szCs w:val="22"/>
        </w:rPr>
        <w:t>.</w:t>
      </w:r>
    </w:p>
    <w:p w14:paraId="2CEDD738" w14:textId="77777777" w:rsidR="00FD21D0" w:rsidRPr="00D00D0F" w:rsidRDefault="00FD21D0" w:rsidP="00E71D1E">
      <w:pPr>
        <w:pStyle w:val="Nvel1"/>
        <w:spacing w:before="0" w:line="360" w:lineRule="auto"/>
        <w:rPr>
          <w:rFonts w:ascii="Arial" w:hAnsi="Arial" w:cs="Arial"/>
          <w:iCs/>
          <w:sz w:val="22"/>
          <w:szCs w:val="22"/>
          <w:lang w:val="pt-PT"/>
        </w:rPr>
      </w:pPr>
    </w:p>
    <w:p w14:paraId="3B664F85" w14:textId="77777777" w:rsidR="00FD21D0" w:rsidRPr="00D00D0F" w:rsidRDefault="00FD21D0" w:rsidP="00E71D1E">
      <w:pPr>
        <w:pStyle w:val="Nvel1"/>
        <w:spacing w:before="0" w:line="360" w:lineRule="auto"/>
        <w:rPr>
          <w:rFonts w:ascii="Arial" w:hAnsi="Arial" w:cs="Arial"/>
          <w:iCs/>
          <w:sz w:val="22"/>
          <w:szCs w:val="22"/>
        </w:rPr>
      </w:pPr>
      <w:r w:rsidRPr="00D00D0F">
        <w:rPr>
          <w:rFonts w:ascii="Arial" w:hAnsi="Arial" w:cs="Arial"/>
          <w:iCs/>
          <w:sz w:val="22"/>
          <w:szCs w:val="22"/>
        </w:rPr>
        <w:t xml:space="preserve">1.2 O licenciamento dos direitos supramencionados não configura cessão da propriedade à </w:t>
      </w:r>
      <w:r w:rsidRPr="00D00D0F">
        <w:rPr>
          <w:rFonts w:ascii="Arial" w:hAnsi="Arial" w:cs="Arial"/>
          <w:b/>
          <w:iCs/>
          <w:sz w:val="22"/>
          <w:szCs w:val="22"/>
        </w:rPr>
        <w:t>LICENCIADA</w:t>
      </w:r>
      <w:r w:rsidRPr="00D00D0F">
        <w:rPr>
          <w:rFonts w:ascii="Arial" w:hAnsi="Arial" w:cs="Arial"/>
          <w:iCs/>
          <w:sz w:val="22"/>
          <w:szCs w:val="22"/>
        </w:rPr>
        <w:t>.</w:t>
      </w:r>
    </w:p>
    <w:p w14:paraId="5F05626D" w14:textId="77777777" w:rsidR="00FD21D0" w:rsidRPr="00D00D0F" w:rsidRDefault="00FD21D0" w:rsidP="00E71D1E">
      <w:pPr>
        <w:pStyle w:val="Nvel1"/>
        <w:spacing w:before="0" w:line="360" w:lineRule="auto"/>
        <w:rPr>
          <w:rFonts w:ascii="Arial" w:hAnsi="Arial" w:cs="Arial"/>
          <w:iCs/>
          <w:sz w:val="22"/>
          <w:szCs w:val="22"/>
        </w:rPr>
      </w:pPr>
    </w:p>
    <w:p w14:paraId="6C9DE9E1" w14:textId="6CB5A60B" w:rsidR="00FD21D0" w:rsidRPr="00D00D0F" w:rsidRDefault="00FD21D0" w:rsidP="00E71D1E">
      <w:pPr>
        <w:widowControl w:val="0"/>
        <w:snapToGrid w:val="0"/>
        <w:spacing w:before="0" w:line="360" w:lineRule="auto"/>
        <w:rPr>
          <w:rFonts w:ascii="Arial" w:hAnsi="Arial" w:cs="Arial"/>
          <w:b/>
          <w:i/>
          <w:iCs/>
          <w:sz w:val="22"/>
          <w:szCs w:val="22"/>
        </w:rPr>
      </w:pPr>
      <w:r w:rsidRPr="00D00D0F">
        <w:rPr>
          <w:rFonts w:ascii="Arial" w:hAnsi="Arial" w:cs="Arial"/>
          <w:iCs/>
          <w:sz w:val="22"/>
          <w:szCs w:val="22"/>
        </w:rPr>
        <w:t>1.3</w:t>
      </w:r>
      <w:r w:rsidR="00541A9C">
        <w:rPr>
          <w:rFonts w:ascii="Arial" w:hAnsi="Arial" w:cs="Arial"/>
          <w:iCs/>
          <w:sz w:val="22"/>
          <w:szCs w:val="22"/>
        </w:rPr>
        <w:t xml:space="preserve">. </w:t>
      </w:r>
      <w:r w:rsidRPr="00D00D0F">
        <w:rPr>
          <w:rFonts w:ascii="Arial" w:hAnsi="Arial" w:cs="Arial"/>
          <w:iCs/>
          <w:sz w:val="22"/>
          <w:szCs w:val="22"/>
        </w:rPr>
        <w:t>Integra</w:t>
      </w:r>
      <w:r w:rsidR="00D0012C">
        <w:rPr>
          <w:rFonts w:ascii="Arial" w:hAnsi="Arial" w:cs="Arial"/>
          <w:iCs/>
          <w:sz w:val="22"/>
          <w:szCs w:val="22"/>
        </w:rPr>
        <w:t>m</w:t>
      </w:r>
      <w:r w:rsidRPr="00D00D0F">
        <w:rPr>
          <w:rFonts w:ascii="Arial" w:hAnsi="Arial" w:cs="Arial"/>
          <w:iCs/>
          <w:sz w:val="22"/>
          <w:szCs w:val="22"/>
        </w:rPr>
        <w:t xml:space="preserve"> o presente Contrato:</w:t>
      </w:r>
    </w:p>
    <w:p w14:paraId="0122475E" w14:textId="77777777" w:rsidR="00FD21D0" w:rsidRPr="00D00D0F" w:rsidRDefault="00FD21D0" w:rsidP="00E71D1E">
      <w:pPr>
        <w:widowControl w:val="0"/>
        <w:snapToGrid w:val="0"/>
        <w:spacing w:before="0" w:line="360" w:lineRule="auto"/>
        <w:rPr>
          <w:rFonts w:ascii="Arial" w:hAnsi="Arial" w:cs="Arial"/>
          <w:b/>
          <w:i/>
          <w:iCs/>
          <w:sz w:val="22"/>
          <w:szCs w:val="22"/>
        </w:rPr>
      </w:pPr>
    </w:p>
    <w:p w14:paraId="1B18808C" w14:textId="3A9E2FF0" w:rsidR="00FD21D0" w:rsidRPr="00D00D0F" w:rsidRDefault="00FD21D0" w:rsidP="00D0012C">
      <w:pPr>
        <w:widowControl w:val="0"/>
        <w:snapToGrid w:val="0"/>
        <w:spacing w:before="0" w:line="360" w:lineRule="auto"/>
        <w:rPr>
          <w:rFonts w:ascii="Arial" w:hAnsi="Arial" w:cs="Arial"/>
          <w:b/>
          <w:i/>
          <w:sz w:val="22"/>
          <w:szCs w:val="22"/>
        </w:rPr>
      </w:pPr>
      <w:r w:rsidRPr="00D00D0F">
        <w:rPr>
          <w:rFonts w:ascii="Arial" w:hAnsi="Arial" w:cs="Arial"/>
          <w:b/>
          <w:iCs/>
          <w:sz w:val="22"/>
          <w:szCs w:val="22"/>
        </w:rPr>
        <w:t>ANEXO I</w:t>
      </w:r>
      <w:r w:rsidRPr="00D00D0F">
        <w:rPr>
          <w:rFonts w:ascii="Arial" w:hAnsi="Arial" w:cs="Arial"/>
          <w:iCs/>
          <w:sz w:val="22"/>
          <w:szCs w:val="22"/>
        </w:rPr>
        <w:t xml:space="preserve"> - </w:t>
      </w:r>
      <w:r w:rsidR="00BB5920" w:rsidRPr="00BB5920">
        <w:rPr>
          <w:rFonts w:ascii="Arial" w:hAnsi="Arial" w:cs="Arial"/>
          <w:iCs/>
          <w:sz w:val="22"/>
          <w:szCs w:val="22"/>
        </w:rPr>
        <w:t xml:space="preserve">Plano de Trabalho </w:t>
      </w:r>
    </w:p>
    <w:p w14:paraId="16083276" w14:textId="77777777" w:rsidR="00FD21D0" w:rsidRDefault="00FD21D0" w:rsidP="00D0012C">
      <w:pPr>
        <w:widowControl w:val="0"/>
        <w:snapToGrid w:val="0"/>
        <w:spacing w:before="0"/>
        <w:rPr>
          <w:rFonts w:ascii="Arial" w:hAnsi="Arial" w:cs="Arial"/>
          <w:b/>
          <w:sz w:val="22"/>
          <w:szCs w:val="22"/>
        </w:rPr>
      </w:pPr>
    </w:p>
    <w:p w14:paraId="0A8CA0E0" w14:textId="487A9ACF" w:rsidR="00B21B39" w:rsidRDefault="00B21B39" w:rsidP="00BB5920">
      <w:pPr>
        <w:widowControl w:val="0"/>
        <w:snapToGrid w:val="0"/>
        <w:spacing w:before="0" w:line="360" w:lineRule="auto"/>
        <w:rPr>
          <w:rFonts w:ascii="Arial" w:hAnsi="Arial" w:cs="Arial"/>
          <w:sz w:val="22"/>
          <w:szCs w:val="22"/>
        </w:rPr>
      </w:pPr>
      <w:r w:rsidRPr="0085146E">
        <w:rPr>
          <w:rFonts w:ascii="Arial" w:hAnsi="Arial" w:cs="Arial"/>
          <w:b/>
          <w:sz w:val="22"/>
          <w:szCs w:val="22"/>
        </w:rPr>
        <w:t>ANEXO II</w:t>
      </w:r>
      <w:r w:rsidRPr="0085146E">
        <w:rPr>
          <w:rFonts w:ascii="Arial" w:hAnsi="Arial" w:cs="Arial"/>
          <w:sz w:val="22"/>
          <w:szCs w:val="22"/>
        </w:rPr>
        <w:t xml:space="preserve"> </w:t>
      </w:r>
      <w:r w:rsidR="00D0012C">
        <w:rPr>
          <w:rFonts w:ascii="Arial" w:hAnsi="Arial" w:cs="Arial"/>
          <w:sz w:val="22"/>
          <w:szCs w:val="22"/>
        </w:rPr>
        <w:t>-</w:t>
      </w:r>
      <w:r w:rsidRPr="0085146E">
        <w:rPr>
          <w:rFonts w:ascii="Arial" w:hAnsi="Arial" w:cs="Arial"/>
          <w:sz w:val="22"/>
          <w:szCs w:val="22"/>
        </w:rPr>
        <w:t xml:space="preserve"> </w:t>
      </w:r>
      <w:r w:rsidR="00BB5920" w:rsidRPr="00BB5920">
        <w:rPr>
          <w:rFonts w:ascii="Arial" w:hAnsi="Arial" w:cs="Arial"/>
          <w:sz w:val="22"/>
          <w:szCs w:val="22"/>
        </w:rPr>
        <w:t>Formulário para informações sobre Desenvolvimento Complementar e evolução da exploração da Tecnologia</w:t>
      </w:r>
    </w:p>
    <w:p w14:paraId="019BD1E1" w14:textId="77777777" w:rsidR="00D0012C" w:rsidRDefault="00D0012C" w:rsidP="00D0012C">
      <w:pPr>
        <w:widowControl w:val="0"/>
        <w:snapToGrid w:val="0"/>
        <w:spacing w:before="0"/>
        <w:rPr>
          <w:rFonts w:ascii="Arial" w:hAnsi="Arial" w:cs="Arial"/>
          <w:sz w:val="22"/>
          <w:szCs w:val="22"/>
        </w:rPr>
      </w:pPr>
    </w:p>
    <w:p w14:paraId="2CAD47A1" w14:textId="77777777" w:rsidR="00D0012C" w:rsidRPr="00D00D0F" w:rsidRDefault="00D0012C" w:rsidP="00E71D1E">
      <w:pPr>
        <w:widowControl w:val="0"/>
        <w:snapToGrid w:val="0"/>
        <w:spacing w:before="0" w:line="360" w:lineRule="auto"/>
        <w:rPr>
          <w:rFonts w:ascii="Arial" w:hAnsi="Arial" w:cs="Arial"/>
          <w:b/>
          <w:sz w:val="22"/>
          <w:szCs w:val="22"/>
        </w:rPr>
      </w:pPr>
    </w:p>
    <w:p w14:paraId="53848F4D" w14:textId="77777777" w:rsidR="00FD21D0" w:rsidRPr="00D00D0F" w:rsidRDefault="00FD21D0" w:rsidP="00E71D1E">
      <w:pPr>
        <w:pStyle w:val="Cabealho2"/>
        <w:pBdr>
          <w:top w:val="single" w:sz="6" w:space="1" w:color="auto"/>
          <w:left w:val="single" w:sz="6" w:space="4" w:color="auto"/>
          <w:bottom w:val="single" w:sz="6" w:space="1" w:color="auto"/>
          <w:right w:val="single" w:sz="6" w:space="4" w:color="auto"/>
        </w:pBdr>
        <w:spacing w:before="0" w:line="360" w:lineRule="auto"/>
        <w:rPr>
          <w:rFonts w:ascii="Arial" w:eastAsia="Times New Roman" w:hAnsi="Arial" w:cs="Arial"/>
          <w:b/>
          <w:color w:val="auto"/>
          <w:sz w:val="22"/>
          <w:szCs w:val="22"/>
          <w:lang w:val="pt-PT"/>
        </w:rPr>
      </w:pPr>
      <w:r w:rsidRPr="00D00D0F">
        <w:rPr>
          <w:rFonts w:ascii="Arial" w:eastAsia="Times New Roman" w:hAnsi="Arial" w:cs="Arial"/>
          <w:b/>
          <w:color w:val="auto"/>
          <w:sz w:val="22"/>
          <w:szCs w:val="22"/>
          <w:lang w:val="pt-PT"/>
        </w:rPr>
        <w:t>CLÁUSULA SEGUNDA - DA FORMA DE EXECUÇÃO</w:t>
      </w:r>
    </w:p>
    <w:p w14:paraId="2F8F3833" w14:textId="77777777" w:rsidR="00D0012C" w:rsidRDefault="00D0012C" w:rsidP="00E71D1E">
      <w:pPr>
        <w:pStyle w:val="Corpodetexto"/>
        <w:tabs>
          <w:tab w:val="left" w:pos="720"/>
          <w:tab w:val="left" w:pos="1080"/>
        </w:tabs>
        <w:spacing w:before="0" w:after="0" w:line="360" w:lineRule="auto"/>
        <w:rPr>
          <w:rFonts w:ascii="Arial" w:hAnsi="Arial" w:cs="Arial"/>
          <w:sz w:val="22"/>
          <w:szCs w:val="22"/>
          <w:lang w:val="pt-PT"/>
        </w:rPr>
      </w:pPr>
    </w:p>
    <w:p w14:paraId="36090C9D" w14:textId="77777777" w:rsidR="00FD21D0" w:rsidRPr="00D00D0F" w:rsidRDefault="00FD21D0" w:rsidP="00E71D1E">
      <w:pPr>
        <w:pStyle w:val="Corpodetexto"/>
        <w:tabs>
          <w:tab w:val="left" w:pos="720"/>
          <w:tab w:val="left" w:pos="1080"/>
        </w:tabs>
        <w:spacing w:before="0" w:after="0" w:line="360" w:lineRule="auto"/>
        <w:rPr>
          <w:rFonts w:ascii="Arial" w:hAnsi="Arial" w:cs="Arial"/>
          <w:sz w:val="22"/>
          <w:szCs w:val="22"/>
          <w:lang w:val="pt-PT"/>
        </w:rPr>
      </w:pPr>
      <w:r w:rsidRPr="00D00D0F">
        <w:rPr>
          <w:rFonts w:ascii="Arial" w:hAnsi="Arial" w:cs="Arial"/>
          <w:sz w:val="22"/>
          <w:szCs w:val="22"/>
          <w:lang w:val="pt-PT"/>
        </w:rPr>
        <w:t xml:space="preserve">2.1 Nos termos da Resolução UNICAMP, GR nº 48 de 22 de dezembro de 2008, todos os contratos de licenciamento passam a ter execução compartilhada com a Agência de Inovação Inova Unicamp. </w:t>
      </w:r>
    </w:p>
    <w:p w14:paraId="1435A965" w14:textId="77777777" w:rsidR="006D1F75" w:rsidRDefault="006D1F75" w:rsidP="00E71D1E">
      <w:pPr>
        <w:pStyle w:val="BodyText21"/>
        <w:spacing w:line="360" w:lineRule="auto"/>
        <w:rPr>
          <w:rFonts w:cs="Arial"/>
          <w:b w:val="0"/>
          <w:i w:val="0"/>
          <w:color w:val="auto"/>
          <w:szCs w:val="22"/>
        </w:rPr>
      </w:pPr>
    </w:p>
    <w:p w14:paraId="69B050AB" w14:textId="77777777" w:rsidR="00FD21D0" w:rsidRDefault="00FD21D0" w:rsidP="00E71D1E">
      <w:pPr>
        <w:pStyle w:val="BodyText21"/>
        <w:spacing w:line="360" w:lineRule="auto"/>
        <w:rPr>
          <w:rFonts w:cs="Arial"/>
          <w:b w:val="0"/>
          <w:i w:val="0"/>
          <w:color w:val="auto"/>
          <w:szCs w:val="22"/>
        </w:rPr>
      </w:pPr>
      <w:r w:rsidRPr="00D00D0F">
        <w:rPr>
          <w:rFonts w:cs="Arial"/>
          <w:b w:val="0"/>
          <w:i w:val="0"/>
          <w:color w:val="auto"/>
          <w:szCs w:val="22"/>
        </w:rPr>
        <w:t>2.2 As Partes indicam como executores responsáveis pela execução das obrigações definidas neste instrumento os seguintes profissionais:</w:t>
      </w:r>
    </w:p>
    <w:p w14:paraId="45165956" w14:textId="77777777" w:rsidR="00E71D1E" w:rsidRDefault="00E71D1E" w:rsidP="00E71D1E">
      <w:pPr>
        <w:pStyle w:val="BodyText21"/>
        <w:spacing w:line="360" w:lineRule="auto"/>
        <w:rPr>
          <w:rFonts w:cs="Arial"/>
          <w:b w:val="0"/>
          <w:i w:val="0"/>
          <w:color w:val="auto"/>
          <w:szCs w:val="22"/>
        </w:rPr>
      </w:pPr>
    </w:p>
    <w:p w14:paraId="6973AFEA" w14:textId="77777777" w:rsidR="00E71D1E" w:rsidRDefault="00E71D1E" w:rsidP="00E71D1E">
      <w:pPr>
        <w:pStyle w:val="Corpodetexto"/>
        <w:tabs>
          <w:tab w:val="left" w:pos="720"/>
          <w:tab w:val="left" w:pos="1080"/>
        </w:tabs>
        <w:suppressAutoHyphens/>
        <w:autoSpaceDN/>
        <w:adjustRightInd/>
        <w:spacing w:before="0" w:after="0" w:line="360" w:lineRule="auto"/>
        <w:ind w:left="644"/>
        <w:rPr>
          <w:rFonts w:ascii="Arial" w:hAnsi="Arial" w:cs="Arial"/>
          <w:sz w:val="22"/>
          <w:szCs w:val="22"/>
        </w:rPr>
      </w:pPr>
      <w:r>
        <w:rPr>
          <w:rFonts w:ascii="Arial" w:hAnsi="Arial" w:cs="Arial"/>
          <w:sz w:val="22"/>
          <w:szCs w:val="22"/>
        </w:rPr>
        <w:t xml:space="preserve">2.2.1. Pela </w:t>
      </w:r>
      <w:r w:rsidRPr="005A70BB">
        <w:rPr>
          <w:rFonts w:ascii="Arial" w:hAnsi="Arial" w:cs="Arial"/>
          <w:b/>
          <w:sz w:val="22"/>
          <w:szCs w:val="22"/>
        </w:rPr>
        <w:t>LICENCIANTE</w:t>
      </w:r>
      <w:r>
        <w:rPr>
          <w:rFonts w:ascii="Arial" w:hAnsi="Arial" w:cs="Arial"/>
          <w:sz w:val="22"/>
          <w:szCs w:val="22"/>
        </w:rPr>
        <w:t>:</w:t>
      </w:r>
    </w:p>
    <w:p w14:paraId="2C13AD2E" w14:textId="77777777" w:rsidR="00FD21D0" w:rsidRPr="00D00D0F" w:rsidRDefault="00FD21D0" w:rsidP="00E71D1E">
      <w:pPr>
        <w:pStyle w:val="BodyText21"/>
        <w:spacing w:line="360" w:lineRule="auto"/>
        <w:rPr>
          <w:rFonts w:cs="Arial"/>
          <w:b w:val="0"/>
          <w:i w:val="0"/>
          <w:color w:val="auto"/>
          <w:szCs w:val="22"/>
        </w:rPr>
      </w:pPr>
    </w:p>
    <w:p w14:paraId="244F8386" w14:textId="554C8E58" w:rsidR="00AD6145" w:rsidRPr="00AD6145" w:rsidRDefault="00AD6145" w:rsidP="00E71D1E">
      <w:pPr>
        <w:tabs>
          <w:tab w:val="left" w:pos="720"/>
          <w:tab w:val="left" w:pos="1080"/>
        </w:tabs>
        <w:suppressAutoHyphens/>
        <w:autoSpaceDN/>
        <w:adjustRightInd/>
        <w:spacing w:before="0" w:line="360" w:lineRule="auto"/>
        <w:ind w:left="644"/>
        <w:rPr>
          <w:rFonts w:ascii="Arial" w:hAnsi="Arial" w:cs="Arial"/>
          <w:b/>
          <w:sz w:val="22"/>
          <w:szCs w:val="22"/>
        </w:rPr>
      </w:pPr>
      <w:r w:rsidRPr="00AD6145">
        <w:rPr>
          <w:rFonts w:ascii="Arial" w:hAnsi="Arial" w:cs="Arial"/>
          <w:sz w:val="22"/>
          <w:szCs w:val="22"/>
        </w:rPr>
        <w:t xml:space="preserve">a) responsável técnico-científico: </w:t>
      </w:r>
      <w:r w:rsidR="0085146E">
        <w:rPr>
          <w:rFonts w:ascii="Arial" w:hAnsi="Arial" w:cs="Arial"/>
          <w:sz w:val="22"/>
          <w:szCs w:val="22"/>
        </w:rPr>
        <w:t xml:space="preserve">Profa. Dra. </w:t>
      </w:r>
      <w:r w:rsidR="0085146E" w:rsidRPr="0085146E">
        <w:rPr>
          <w:rFonts w:ascii="Arial" w:hAnsi="Arial" w:cs="Arial"/>
          <w:sz w:val="22"/>
          <w:szCs w:val="22"/>
        </w:rPr>
        <w:t>Jac</w:t>
      </w:r>
      <w:r w:rsidR="0085146E">
        <w:rPr>
          <w:rFonts w:ascii="Arial" w:hAnsi="Arial" w:cs="Arial"/>
          <w:sz w:val="22"/>
          <w:szCs w:val="22"/>
        </w:rPr>
        <w:t>queline Mendonça Lopes de Faria da Faculdade de Engenharia Química.</w:t>
      </w:r>
    </w:p>
    <w:p w14:paraId="19756F31" w14:textId="77777777" w:rsidR="00AD6145" w:rsidRPr="00AD6145" w:rsidRDefault="00AD6145" w:rsidP="00E71D1E">
      <w:pPr>
        <w:tabs>
          <w:tab w:val="left" w:pos="720"/>
          <w:tab w:val="left" w:pos="1080"/>
        </w:tabs>
        <w:suppressAutoHyphens/>
        <w:autoSpaceDN/>
        <w:adjustRightInd/>
        <w:spacing w:before="0" w:line="360" w:lineRule="auto"/>
        <w:ind w:left="644"/>
        <w:rPr>
          <w:rFonts w:ascii="Arial" w:hAnsi="Arial" w:cs="Arial"/>
          <w:sz w:val="22"/>
          <w:szCs w:val="22"/>
        </w:rPr>
      </w:pPr>
    </w:p>
    <w:p w14:paraId="49377787" w14:textId="77777777" w:rsidR="00AD6145" w:rsidRPr="00AD6145" w:rsidRDefault="00AD6145" w:rsidP="00E71D1E">
      <w:pPr>
        <w:tabs>
          <w:tab w:val="left" w:pos="720"/>
          <w:tab w:val="left" w:pos="1080"/>
        </w:tabs>
        <w:suppressAutoHyphens/>
        <w:autoSpaceDN/>
        <w:adjustRightInd/>
        <w:spacing w:before="0" w:line="360" w:lineRule="auto"/>
        <w:ind w:left="644"/>
        <w:rPr>
          <w:rFonts w:ascii="Arial" w:hAnsi="Arial" w:cs="Arial"/>
          <w:sz w:val="22"/>
          <w:szCs w:val="22"/>
        </w:rPr>
      </w:pPr>
      <w:r w:rsidRPr="00AD6145">
        <w:rPr>
          <w:rFonts w:ascii="Arial" w:hAnsi="Arial" w:cs="Arial"/>
          <w:sz w:val="22"/>
          <w:szCs w:val="22"/>
        </w:rPr>
        <w:t>b) responsável administrativo: o Diretor Executivo da Agência de Inovação Inova Unicamp.</w:t>
      </w:r>
    </w:p>
    <w:p w14:paraId="6FF14FE1" w14:textId="77777777" w:rsidR="00AD6145" w:rsidRPr="00AD6145" w:rsidRDefault="00AD6145" w:rsidP="00E71D1E">
      <w:pPr>
        <w:tabs>
          <w:tab w:val="left" w:pos="720"/>
          <w:tab w:val="left" w:pos="1080"/>
        </w:tabs>
        <w:spacing w:before="0" w:line="360" w:lineRule="auto"/>
        <w:ind w:left="644"/>
        <w:rPr>
          <w:rFonts w:ascii="Arial" w:hAnsi="Arial" w:cs="Arial"/>
          <w:sz w:val="22"/>
          <w:szCs w:val="22"/>
        </w:rPr>
      </w:pPr>
    </w:p>
    <w:p w14:paraId="179262C7" w14:textId="77777777" w:rsidR="00AD6145" w:rsidRPr="00AD6145" w:rsidRDefault="00AD6145" w:rsidP="00E71D1E">
      <w:pPr>
        <w:tabs>
          <w:tab w:val="left" w:pos="720"/>
          <w:tab w:val="left" w:pos="1080"/>
        </w:tabs>
        <w:spacing w:before="0" w:line="360" w:lineRule="auto"/>
        <w:ind w:left="644"/>
        <w:rPr>
          <w:rFonts w:ascii="Arial" w:hAnsi="Arial" w:cs="Arial"/>
          <w:sz w:val="22"/>
          <w:szCs w:val="22"/>
          <w:lang w:val="pt-PT"/>
        </w:rPr>
      </w:pPr>
      <w:r w:rsidRPr="00AD6145">
        <w:rPr>
          <w:rFonts w:ascii="Arial" w:hAnsi="Arial" w:cs="Arial"/>
          <w:sz w:val="22"/>
          <w:szCs w:val="22"/>
        </w:rPr>
        <w:t xml:space="preserve">2.2.1.1. </w:t>
      </w:r>
      <w:r w:rsidRPr="00AD6145">
        <w:rPr>
          <w:rFonts w:ascii="Arial" w:hAnsi="Arial" w:cs="Arial"/>
          <w:sz w:val="22"/>
          <w:szCs w:val="22"/>
          <w:lang w:val="pt-PT"/>
        </w:rPr>
        <w:t>Para acompanhamento das questões administrativas todas as correspondências deverão ser encaminhadas ao Diretor Executivo da Inova Unicamp, no seguinte endereço:</w:t>
      </w:r>
    </w:p>
    <w:p w14:paraId="65E41F78" w14:textId="77777777" w:rsidR="00AD6145" w:rsidRPr="00AD6145" w:rsidRDefault="00AD6145" w:rsidP="00E71D1E">
      <w:pPr>
        <w:spacing w:before="0" w:line="360" w:lineRule="auto"/>
        <w:ind w:left="644"/>
        <w:contextualSpacing/>
        <w:rPr>
          <w:rFonts w:ascii="Arial" w:hAnsi="Arial" w:cs="Arial"/>
          <w:sz w:val="22"/>
          <w:szCs w:val="22"/>
          <w:lang w:val="pt-PT"/>
        </w:rPr>
      </w:pPr>
      <w:r w:rsidRPr="00AD6145">
        <w:rPr>
          <w:rFonts w:ascii="Arial" w:hAnsi="Arial" w:cs="Arial"/>
          <w:sz w:val="22"/>
          <w:szCs w:val="22"/>
          <w:lang w:val="pt-PT"/>
        </w:rPr>
        <w:t>Inova Unicamp</w:t>
      </w:r>
    </w:p>
    <w:p w14:paraId="7B981AC1" w14:textId="77777777" w:rsidR="00AD6145" w:rsidRPr="00AD6145" w:rsidRDefault="00AD6145" w:rsidP="00E71D1E">
      <w:pPr>
        <w:spacing w:before="0" w:line="360" w:lineRule="auto"/>
        <w:ind w:left="644" w:right="2693"/>
        <w:contextualSpacing/>
        <w:jc w:val="left"/>
        <w:rPr>
          <w:rFonts w:ascii="Arial" w:hAnsi="Arial" w:cs="Arial"/>
          <w:sz w:val="22"/>
          <w:szCs w:val="22"/>
          <w:lang w:val="pt-PT"/>
        </w:rPr>
      </w:pPr>
      <w:r w:rsidRPr="00AD6145">
        <w:rPr>
          <w:rFonts w:ascii="Arial" w:hAnsi="Arial" w:cs="Arial"/>
          <w:sz w:val="22"/>
          <w:szCs w:val="22"/>
          <w:lang w:val="pt-PT"/>
        </w:rPr>
        <w:t>Rua Roxo Moreira, 1831</w:t>
      </w:r>
    </w:p>
    <w:p w14:paraId="154747FD" w14:textId="77777777" w:rsidR="00AD6145" w:rsidRPr="00AD6145" w:rsidRDefault="00AD6145" w:rsidP="00E71D1E">
      <w:pPr>
        <w:spacing w:before="0" w:line="360" w:lineRule="auto"/>
        <w:ind w:left="644" w:right="2693"/>
        <w:contextualSpacing/>
        <w:jc w:val="left"/>
        <w:rPr>
          <w:rFonts w:ascii="Arial" w:hAnsi="Arial" w:cs="Arial"/>
          <w:sz w:val="22"/>
          <w:szCs w:val="22"/>
          <w:lang w:val="pt-PT"/>
        </w:rPr>
      </w:pPr>
      <w:r w:rsidRPr="00AD6145">
        <w:rPr>
          <w:rFonts w:ascii="Arial" w:hAnsi="Arial" w:cs="Arial"/>
          <w:sz w:val="22"/>
          <w:szCs w:val="22"/>
          <w:lang w:val="pt-PT"/>
        </w:rPr>
        <w:t>Caixa Postal 6131, CEP: 13083-592</w:t>
      </w:r>
    </w:p>
    <w:p w14:paraId="6AA181B6" w14:textId="77777777" w:rsidR="00AD6145" w:rsidRPr="00AD6145" w:rsidRDefault="00AD6145" w:rsidP="00E71D1E">
      <w:pPr>
        <w:spacing w:before="0" w:line="360" w:lineRule="auto"/>
        <w:ind w:left="644" w:right="1559"/>
        <w:contextualSpacing/>
        <w:jc w:val="left"/>
        <w:rPr>
          <w:rFonts w:ascii="Arial" w:hAnsi="Arial" w:cs="Arial"/>
          <w:sz w:val="22"/>
          <w:szCs w:val="22"/>
          <w:lang w:val="pt-PT"/>
        </w:rPr>
      </w:pPr>
      <w:r w:rsidRPr="00AD6145">
        <w:rPr>
          <w:rFonts w:ascii="Arial" w:hAnsi="Arial" w:cs="Arial"/>
          <w:sz w:val="22"/>
          <w:szCs w:val="22"/>
          <w:lang w:val="pt-PT"/>
        </w:rPr>
        <w:t>Cidade Universitária “Zeferino Vaz” – Barão Geraldo</w:t>
      </w:r>
    </w:p>
    <w:p w14:paraId="50FA03ED" w14:textId="77777777" w:rsidR="00AD6145" w:rsidRPr="00AD6145" w:rsidRDefault="00AD6145" w:rsidP="00E71D1E">
      <w:pPr>
        <w:spacing w:before="0" w:line="360" w:lineRule="auto"/>
        <w:ind w:left="644" w:right="1559"/>
        <w:contextualSpacing/>
        <w:jc w:val="left"/>
        <w:rPr>
          <w:rFonts w:ascii="Arial" w:hAnsi="Arial" w:cs="Arial"/>
          <w:sz w:val="22"/>
          <w:szCs w:val="22"/>
          <w:lang w:val="pt-PT"/>
        </w:rPr>
      </w:pPr>
      <w:r w:rsidRPr="00AD6145">
        <w:rPr>
          <w:rFonts w:ascii="Arial" w:hAnsi="Arial" w:cs="Arial"/>
          <w:sz w:val="22"/>
          <w:szCs w:val="22"/>
          <w:lang w:val="pt-PT"/>
        </w:rPr>
        <w:t>Campinas-SP</w:t>
      </w:r>
    </w:p>
    <w:p w14:paraId="227568A7" w14:textId="77777777" w:rsidR="00AD6145" w:rsidRPr="00AD6145" w:rsidRDefault="00AD6145" w:rsidP="00E71D1E">
      <w:pPr>
        <w:spacing w:before="0" w:line="360" w:lineRule="auto"/>
        <w:ind w:left="644" w:right="1559"/>
        <w:contextualSpacing/>
        <w:jc w:val="left"/>
        <w:rPr>
          <w:rFonts w:ascii="Arial" w:hAnsi="Arial" w:cs="Arial"/>
          <w:sz w:val="22"/>
          <w:szCs w:val="22"/>
          <w:lang w:val="pt-PT"/>
        </w:rPr>
      </w:pPr>
      <w:r w:rsidRPr="00AD6145">
        <w:rPr>
          <w:rFonts w:ascii="Arial" w:hAnsi="Arial" w:cs="Arial"/>
          <w:sz w:val="22"/>
          <w:szCs w:val="22"/>
          <w:lang w:val="pt-PT"/>
        </w:rPr>
        <w:t>Telefone: (19) 3521-5016</w:t>
      </w:r>
    </w:p>
    <w:p w14:paraId="0FD6E5A3" w14:textId="77777777" w:rsidR="00FD21D0" w:rsidRPr="00D00D0F" w:rsidRDefault="00FD21D0" w:rsidP="00E71D1E">
      <w:pPr>
        <w:pStyle w:val="Corpodetexto"/>
        <w:tabs>
          <w:tab w:val="left" w:pos="720"/>
          <w:tab w:val="left" w:pos="1080"/>
        </w:tabs>
        <w:suppressAutoHyphens/>
        <w:autoSpaceDN/>
        <w:adjustRightInd/>
        <w:spacing w:before="0" w:after="0" w:line="360" w:lineRule="auto"/>
        <w:ind w:left="720"/>
        <w:rPr>
          <w:rFonts w:ascii="Arial" w:hAnsi="Arial" w:cs="Arial"/>
          <w:b/>
          <w:sz w:val="22"/>
          <w:szCs w:val="22"/>
        </w:rPr>
      </w:pPr>
    </w:p>
    <w:p w14:paraId="42345CB5" w14:textId="5E139719" w:rsidR="00643B53" w:rsidRPr="00643B53" w:rsidRDefault="00FD21D0" w:rsidP="00E71D1E">
      <w:pPr>
        <w:pStyle w:val="Corpodetexto"/>
        <w:numPr>
          <w:ilvl w:val="2"/>
          <w:numId w:val="7"/>
        </w:numPr>
        <w:tabs>
          <w:tab w:val="left" w:pos="720"/>
          <w:tab w:val="left" w:pos="1080"/>
        </w:tabs>
        <w:suppressAutoHyphens/>
        <w:autoSpaceDN/>
        <w:adjustRightInd/>
        <w:spacing w:before="0" w:after="0" w:line="360" w:lineRule="auto"/>
        <w:rPr>
          <w:rFonts w:ascii="Arial" w:hAnsi="Arial" w:cs="Arial"/>
          <w:sz w:val="22"/>
          <w:szCs w:val="22"/>
          <w:lang w:val="pt-PT"/>
        </w:rPr>
      </w:pPr>
      <w:r w:rsidRPr="00D00D0F">
        <w:rPr>
          <w:rFonts w:ascii="Arial" w:hAnsi="Arial" w:cs="Arial"/>
          <w:sz w:val="22"/>
          <w:szCs w:val="22"/>
        </w:rPr>
        <w:t xml:space="preserve">Pela </w:t>
      </w:r>
      <w:r w:rsidRPr="00D00D0F">
        <w:rPr>
          <w:rFonts w:ascii="Arial" w:hAnsi="Arial" w:cs="Arial"/>
          <w:b/>
          <w:sz w:val="22"/>
          <w:szCs w:val="22"/>
        </w:rPr>
        <w:t>LICENCIADA</w:t>
      </w:r>
      <w:r w:rsidRPr="00D00D0F">
        <w:rPr>
          <w:rFonts w:ascii="Arial" w:hAnsi="Arial" w:cs="Arial"/>
          <w:sz w:val="22"/>
          <w:szCs w:val="22"/>
        </w:rPr>
        <w:t xml:space="preserve">: </w:t>
      </w:r>
      <w:r w:rsidR="00643B53" w:rsidRPr="0000146B">
        <w:rPr>
          <w:rFonts w:ascii="Arial" w:hAnsi="Arial" w:cs="Arial"/>
          <w:sz w:val="22"/>
          <w:szCs w:val="22"/>
          <w:highlight w:val="lightGray"/>
        </w:rPr>
        <w:t>(acrescentar)</w:t>
      </w:r>
    </w:p>
    <w:p w14:paraId="2BB62BC7" w14:textId="77777777" w:rsidR="006D1F75" w:rsidRDefault="00643B53" w:rsidP="00E71D1E">
      <w:pPr>
        <w:pStyle w:val="Corpodetexto"/>
        <w:tabs>
          <w:tab w:val="left" w:pos="720"/>
          <w:tab w:val="left" w:pos="1080"/>
        </w:tabs>
        <w:suppressAutoHyphens/>
        <w:autoSpaceDN/>
        <w:adjustRightInd/>
        <w:spacing w:before="0" w:after="0" w:line="360" w:lineRule="auto"/>
        <w:ind w:left="720"/>
        <w:rPr>
          <w:rFonts w:ascii="Arial" w:hAnsi="Arial" w:cs="Arial"/>
          <w:sz w:val="22"/>
          <w:szCs w:val="22"/>
          <w:lang w:val="pt-PT"/>
        </w:rPr>
      </w:pPr>
      <w:r>
        <w:rPr>
          <w:rFonts w:ascii="Arial" w:hAnsi="Arial" w:cs="Arial"/>
          <w:sz w:val="22"/>
          <w:szCs w:val="22"/>
          <w:lang w:val="pt-PT"/>
        </w:rPr>
        <w:t xml:space="preserve"> </w:t>
      </w:r>
    </w:p>
    <w:p w14:paraId="617F030E" w14:textId="77777777" w:rsidR="00FD21D0" w:rsidRPr="00D00D0F" w:rsidRDefault="00FD21D0" w:rsidP="00E71D1E">
      <w:pPr>
        <w:pStyle w:val="Cabealho2"/>
        <w:pBdr>
          <w:top w:val="single" w:sz="6" w:space="1" w:color="auto"/>
          <w:left w:val="single" w:sz="6" w:space="4" w:color="auto"/>
          <w:bottom w:val="single" w:sz="6" w:space="1" w:color="auto"/>
          <w:right w:val="single" w:sz="6" w:space="4" w:color="auto"/>
        </w:pBdr>
        <w:spacing w:before="0" w:line="360" w:lineRule="auto"/>
        <w:rPr>
          <w:rFonts w:ascii="Arial" w:eastAsia="Times New Roman" w:hAnsi="Arial" w:cs="Arial"/>
          <w:b/>
          <w:color w:val="auto"/>
          <w:sz w:val="22"/>
          <w:szCs w:val="22"/>
          <w:lang w:val="pt-PT"/>
        </w:rPr>
      </w:pPr>
      <w:r w:rsidRPr="00D00D0F">
        <w:rPr>
          <w:rFonts w:ascii="Arial" w:eastAsia="Times New Roman" w:hAnsi="Arial" w:cs="Arial"/>
          <w:b/>
          <w:color w:val="auto"/>
          <w:sz w:val="22"/>
          <w:szCs w:val="22"/>
          <w:lang w:val="pt-PT"/>
        </w:rPr>
        <w:t>CLÁUSULA TERCEIRA - DAS OBRIGAÇÕES</w:t>
      </w:r>
    </w:p>
    <w:p w14:paraId="60A50C65" w14:textId="77777777" w:rsidR="006D1F75" w:rsidRDefault="006D1F75" w:rsidP="00E71D1E">
      <w:pPr>
        <w:spacing w:before="0" w:line="360" w:lineRule="auto"/>
        <w:rPr>
          <w:rFonts w:ascii="Arial" w:hAnsi="Arial" w:cs="Arial"/>
          <w:sz w:val="22"/>
          <w:szCs w:val="22"/>
          <w:lang w:val="pt-PT"/>
        </w:rPr>
      </w:pPr>
    </w:p>
    <w:p w14:paraId="36D97681" w14:textId="77777777" w:rsidR="00FD21D0" w:rsidRPr="00D00D0F" w:rsidRDefault="00FD21D0" w:rsidP="00E71D1E">
      <w:pPr>
        <w:spacing w:before="0" w:line="360" w:lineRule="auto"/>
        <w:rPr>
          <w:rFonts w:ascii="Arial" w:hAnsi="Arial" w:cs="Arial"/>
          <w:b/>
          <w:sz w:val="22"/>
          <w:szCs w:val="22"/>
          <w:lang w:val="pt-PT"/>
        </w:rPr>
      </w:pPr>
      <w:r w:rsidRPr="00D00D0F">
        <w:rPr>
          <w:rFonts w:ascii="Arial" w:hAnsi="Arial" w:cs="Arial"/>
          <w:sz w:val="22"/>
          <w:szCs w:val="22"/>
          <w:lang w:val="pt-PT"/>
        </w:rPr>
        <w:t>3.1 São obrigações da</w:t>
      </w:r>
      <w:r w:rsidRPr="00D00D0F">
        <w:rPr>
          <w:rFonts w:ascii="Arial" w:hAnsi="Arial" w:cs="Arial"/>
          <w:b/>
          <w:sz w:val="22"/>
          <w:szCs w:val="22"/>
          <w:lang w:val="pt-PT"/>
        </w:rPr>
        <w:t xml:space="preserve"> LICENCIANTE:</w:t>
      </w:r>
    </w:p>
    <w:p w14:paraId="4FA3F759" w14:textId="77777777" w:rsidR="006D1F75" w:rsidRPr="006D1F75" w:rsidRDefault="006D1F75" w:rsidP="00E71D1E">
      <w:pPr>
        <w:spacing w:before="0" w:line="360" w:lineRule="auto"/>
        <w:ind w:left="720"/>
        <w:rPr>
          <w:rFonts w:ascii="Arial" w:hAnsi="Arial" w:cs="Arial"/>
          <w:sz w:val="22"/>
          <w:szCs w:val="22"/>
          <w:lang w:val="pt-PT"/>
        </w:rPr>
      </w:pPr>
    </w:p>
    <w:p w14:paraId="6054EBEB" w14:textId="77777777" w:rsidR="00FD21D0" w:rsidRPr="00D00D0F" w:rsidRDefault="00FD21D0" w:rsidP="00E71D1E">
      <w:pPr>
        <w:numPr>
          <w:ilvl w:val="0"/>
          <w:numId w:val="1"/>
        </w:numPr>
        <w:spacing w:before="0" w:line="360" w:lineRule="auto"/>
        <w:rPr>
          <w:rFonts w:ascii="Arial" w:hAnsi="Arial" w:cs="Arial"/>
          <w:sz w:val="22"/>
          <w:szCs w:val="22"/>
          <w:lang w:val="pt-PT"/>
        </w:rPr>
      </w:pPr>
      <w:r w:rsidRPr="00D00D0F">
        <w:rPr>
          <w:rFonts w:ascii="Arial" w:hAnsi="Arial" w:cs="Arial"/>
          <w:sz w:val="22"/>
          <w:szCs w:val="22"/>
        </w:rPr>
        <w:t>Realizar todas as atividades previstas neste instrumento, envidando os melhores esforços para execução completa de seu objeto;</w:t>
      </w:r>
    </w:p>
    <w:p w14:paraId="34EB875D" w14:textId="77777777" w:rsidR="006D1F75" w:rsidRDefault="006D1F75" w:rsidP="00E71D1E">
      <w:pPr>
        <w:tabs>
          <w:tab w:val="left" w:pos="360"/>
        </w:tabs>
        <w:spacing w:before="0" w:line="360" w:lineRule="auto"/>
        <w:ind w:left="720"/>
        <w:rPr>
          <w:rFonts w:ascii="Arial" w:hAnsi="Arial" w:cs="Arial"/>
          <w:sz w:val="22"/>
          <w:szCs w:val="22"/>
        </w:rPr>
      </w:pPr>
    </w:p>
    <w:p w14:paraId="4AB4D154" w14:textId="55303265" w:rsidR="00FD21D0" w:rsidRDefault="00FD21D0" w:rsidP="00E71D1E">
      <w:pPr>
        <w:numPr>
          <w:ilvl w:val="0"/>
          <w:numId w:val="1"/>
        </w:numPr>
        <w:tabs>
          <w:tab w:val="left" w:pos="360"/>
        </w:tabs>
        <w:spacing w:before="0" w:line="360" w:lineRule="auto"/>
        <w:rPr>
          <w:rFonts w:ascii="Arial" w:hAnsi="Arial" w:cs="Arial"/>
          <w:sz w:val="22"/>
          <w:szCs w:val="22"/>
        </w:rPr>
      </w:pPr>
      <w:r w:rsidRPr="00D00D0F">
        <w:rPr>
          <w:rFonts w:ascii="Arial" w:hAnsi="Arial" w:cs="Arial"/>
          <w:sz w:val="22"/>
          <w:szCs w:val="22"/>
        </w:rPr>
        <w:t xml:space="preserve">Quando solicitado e de acordo com a disponibilidade do pesquisador, prestar à </w:t>
      </w:r>
      <w:r w:rsidRPr="00D00D0F">
        <w:rPr>
          <w:rFonts w:ascii="Arial" w:hAnsi="Arial" w:cs="Arial"/>
          <w:b/>
          <w:sz w:val="22"/>
          <w:szCs w:val="22"/>
        </w:rPr>
        <w:t>LICENCIADA</w:t>
      </w:r>
      <w:r w:rsidRPr="00D00D0F">
        <w:rPr>
          <w:rFonts w:ascii="Arial" w:hAnsi="Arial" w:cs="Arial"/>
          <w:sz w:val="22"/>
          <w:szCs w:val="22"/>
        </w:rPr>
        <w:t xml:space="preserve"> consultoria para apoio técnico e científico para o desenvolvimento complementar, mediante preço e forma de pagamento definidos na Cláusula Q</w:t>
      </w:r>
      <w:r w:rsidR="00180A2F">
        <w:rPr>
          <w:rFonts w:ascii="Arial" w:hAnsi="Arial" w:cs="Arial"/>
          <w:sz w:val="22"/>
          <w:szCs w:val="22"/>
        </w:rPr>
        <w:t>uinta;</w:t>
      </w:r>
      <w:r w:rsidRPr="00D00D0F">
        <w:rPr>
          <w:rFonts w:ascii="Arial" w:hAnsi="Arial" w:cs="Arial"/>
          <w:sz w:val="22"/>
          <w:szCs w:val="22"/>
        </w:rPr>
        <w:t xml:space="preserve"> </w:t>
      </w:r>
    </w:p>
    <w:p w14:paraId="7206C4A5" w14:textId="77777777" w:rsidR="00E71D1E" w:rsidRDefault="00E71D1E" w:rsidP="00E71D1E">
      <w:pPr>
        <w:overflowPunct/>
        <w:autoSpaceDE/>
        <w:autoSpaceDN/>
        <w:adjustRightInd/>
        <w:spacing w:before="0" w:line="360" w:lineRule="auto"/>
        <w:ind w:left="720"/>
        <w:textAlignment w:val="auto"/>
        <w:rPr>
          <w:rFonts w:ascii="Arial" w:hAnsi="Arial" w:cs="Arial"/>
          <w:sz w:val="22"/>
          <w:szCs w:val="22"/>
        </w:rPr>
      </w:pPr>
    </w:p>
    <w:p w14:paraId="3CBB8052" w14:textId="4C19863C" w:rsidR="00FD7851" w:rsidRPr="0062337C" w:rsidRDefault="00FD7851" w:rsidP="00E71D1E">
      <w:pPr>
        <w:numPr>
          <w:ilvl w:val="0"/>
          <w:numId w:val="1"/>
        </w:numPr>
        <w:overflowPunct/>
        <w:autoSpaceDE/>
        <w:autoSpaceDN/>
        <w:adjustRightInd/>
        <w:spacing w:before="0" w:line="360" w:lineRule="auto"/>
        <w:textAlignment w:val="auto"/>
        <w:rPr>
          <w:rFonts w:ascii="Arial" w:hAnsi="Arial" w:cs="Arial"/>
          <w:sz w:val="22"/>
          <w:szCs w:val="22"/>
        </w:rPr>
      </w:pPr>
      <w:r w:rsidRPr="0062337C">
        <w:rPr>
          <w:rFonts w:ascii="Arial" w:hAnsi="Arial" w:cs="Arial"/>
          <w:sz w:val="22"/>
          <w:szCs w:val="22"/>
        </w:rPr>
        <w:t xml:space="preserve">Não autorizar outros, além da </w:t>
      </w:r>
      <w:r w:rsidRPr="0062337C">
        <w:rPr>
          <w:rFonts w:ascii="Arial" w:hAnsi="Arial" w:cs="Arial"/>
          <w:b/>
          <w:sz w:val="22"/>
          <w:szCs w:val="22"/>
        </w:rPr>
        <w:t>LICENCIADA</w:t>
      </w:r>
      <w:r>
        <w:rPr>
          <w:rFonts w:ascii="Arial" w:hAnsi="Arial" w:cs="Arial"/>
          <w:sz w:val="22"/>
          <w:szCs w:val="22"/>
        </w:rPr>
        <w:t xml:space="preserve">, a utilizar </w:t>
      </w:r>
      <w:r w:rsidRPr="0062337C">
        <w:rPr>
          <w:rFonts w:ascii="Arial" w:hAnsi="Arial" w:cs="Arial"/>
          <w:sz w:val="22"/>
          <w:szCs w:val="22"/>
        </w:rPr>
        <w:t>as informações e</w:t>
      </w:r>
      <w:r>
        <w:rPr>
          <w:rFonts w:ascii="Arial" w:hAnsi="Arial" w:cs="Arial"/>
          <w:sz w:val="22"/>
          <w:szCs w:val="22"/>
        </w:rPr>
        <w:t xml:space="preserve"> os</w:t>
      </w:r>
      <w:r w:rsidRPr="0062337C">
        <w:rPr>
          <w:rFonts w:ascii="Arial" w:hAnsi="Arial" w:cs="Arial"/>
          <w:sz w:val="22"/>
          <w:szCs w:val="22"/>
        </w:rPr>
        <w:t xml:space="preserve"> processo</w:t>
      </w:r>
      <w:r>
        <w:rPr>
          <w:rFonts w:ascii="Arial" w:hAnsi="Arial" w:cs="Arial"/>
          <w:sz w:val="22"/>
          <w:szCs w:val="22"/>
        </w:rPr>
        <w:t>s</w:t>
      </w:r>
      <w:r w:rsidRPr="0062337C">
        <w:rPr>
          <w:rFonts w:ascii="Arial" w:hAnsi="Arial" w:cs="Arial"/>
          <w:sz w:val="22"/>
          <w:szCs w:val="22"/>
        </w:rPr>
        <w:t xml:space="preserve"> para fins de industrialização e comercialização, objeto da patente</w:t>
      </w:r>
      <w:r>
        <w:rPr>
          <w:rFonts w:ascii="Arial" w:hAnsi="Arial" w:cs="Arial"/>
          <w:sz w:val="22"/>
          <w:szCs w:val="22"/>
        </w:rPr>
        <w:t xml:space="preserve"> da licença.</w:t>
      </w:r>
    </w:p>
    <w:p w14:paraId="15CF557D" w14:textId="77777777" w:rsidR="00FD21D0" w:rsidRPr="00D00D0F" w:rsidRDefault="00FD21D0" w:rsidP="00E71D1E">
      <w:pPr>
        <w:tabs>
          <w:tab w:val="left" w:pos="360"/>
        </w:tabs>
        <w:spacing w:before="0" w:line="360" w:lineRule="auto"/>
        <w:rPr>
          <w:rFonts w:ascii="Arial" w:hAnsi="Arial" w:cs="Arial"/>
          <w:sz w:val="22"/>
          <w:szCs w:val="22"/>
        </w:rPr>
      </w:pPr>
    </w:p>
    <w:p w14:paraId="4E0F6B4F" w14:textId="77777777" w:rsidR="00FD21D0" w:rsidRPr="00D00D0F" w:rsidRDefault="00FD21D0" w:rsidP="00E71D1E">
      <w:pPr>
        <w:pStyle w:val="Nvel2"/>
        <w:tabs>
          <w:tab w:val="left" w:pos="0"/>
          <w:tab w:val="left" w:pos="284"/>
        </w:tabs>
        <w:spacing w:before="0" w:line="360" w:lineRule="auto"/>
        <w:ind w:left="0"/>
        <w:rPr>
          <w:rFonts w:ascii="Arial" w:hAnsi="Arial" w:cs="Arial"/>
          <w:b/>
          <w:sz w:val="22"/>
          <w:szCs w:val="22"/>
        </w:rPr>
      </w:pPr>
      <w:r w:rsidRPr="00D00D0F">
        <w:rPr>
          <w:rFonts w:ascii="Arial" w:hAnsi="Arial" w:cs="Arial"/>
          <w:sz w:val="22"/>
          <w:szCs w:val="22"/>
        </w:rPr>
        <w:t xml:space="preserve">3.2 São obrigações da </w:t>
      </w:r>
      <w:r w:rsidRPr="00D00D0F">
        <w:rPr>
          <w:rFonts w:ascii="Arial" w:hAnsi="Arial" w:cs="Arial"/>
          <w:b/>
          <w:sz w:val="22"/>
          <w:szCs w:val="22"/>
        </w:rPr>
        <w:t>LICENCIADA:</w:t>
      </w:r>
    </w:p>
    <w:p w14:paraId="409499CE" w14:textId="77777777" w:rsidR="00FD21D0" w:rsidRPr="00D00D0F" w:rsidRDefault="00FD21D0" w:rsidP="00E71D1E">
      <w:pPr>
        <w:pStyle w:val="Nvel2"/>
        <w:tabs>
          <w:tab w:val="left" w:pos="0"/>
          <w:tab w:val="left" w:pos="284"/>
        </w:tabs>
        <w:spacing w:before="0" w:line="360" w:lineRule="auto"/>
        <w:ind w:left="0"/>
        <w:rPr>
          <w:rFonts w:ascii="Arial" w:hAnsi="Arial" w:cs="Arial"/>
          <w:b/>
          <w:sz w:val="22"/>
          <w:szCs w:val="22"/>
        </w:rPr>
      </w:pPr>
    </w:p>
    <w:p w14:paraId="1FDD4117" w14:textId="77777777" w:rsidR="00FD21D0" w:rsidRPr="00D00D0F" w:rsidRDefault="00FD21D0" w:rsidP="00E71D1E">
      <w:pPr>
        <w:pStyle w:val="Nvel2"/>
        <w:numPr>
          <w:ilvl w:val="0"/>
          <w:numId w:val="2"/>
        </w:numPr>
        <w:tabs>
          <w:tab w:val="left" w:pos="0"/>
          <w:tab w:val="left" w:pos="284"/>
        </w:tabs>
        <w:spacing w:before="0" w:line="360" w:lineRule="auto"/>
        <w:rPr>
          <w:rFonts w:ascii="Arial" w:hAnsi="Arial" w:cs="Arial"/>
          <w:sz w:val="22"/>
          <w:szCs w:val="22"/>
        </w:rPr>
      </w:pPr>
      <w:r w:rsidRPr="00D00D0F">
        <w:rPr>
          <w:rFonts w:ascii="Arial" w:hAnsi="Arial" w:cs="Arial"/>
          <w:sz w:val="22"/>
          <w:szCs w:val="22"/>
        </w:rPr>
        <w:t>Realizar todas as atividades previstas neste Contrato, envidando os melhores esforços para a execução completa de seu objeto;</w:t>
      </w:r>
    </w:p>
    <w:p w14:paraId="0616CD40" w14:textId="77777777" w:rsidR="00FD21D0" w:rsidRPr="00D00D0F" w:rsidRDefault="00FD21D0" w:rsidP="00E71D1E">
      <w:pPr>
        <w:pStyle w:val="Nvel2"/>
        <w:tabs>
          <w:tab w:val="left" w:pos="0"/>
          <w:tab w:val="left" w:pos="284"/>
        </w:tabs>
        <w:spacing w:before="0" w:line="360" w:lineRule="auto"/>
        <w:ind w:left="360"/>
        <w:rPr>
          <w:rFonts w:ascii="Arial" w:hAnsi="Arial" w:cs="Arial"/>
          <w:sz w:val="22"/>
          <w:szCs w:val="22"/>
        </w:rPr>
      </w:pPr>
    </w:p>
    <w:p w14:paraId="33CCC513" w14:textId="77777777" w:rsidR="00FD21D0" w:rsidRPr="00D00D0F" w:rsidRDefault="00FD21D0" w:rsidP="00E71D1E">
      <w:pPr>
        <w:widowControl w:val="0"/>
        <w:numPr>
          <w:ilvl w:val="0"/>
          <w:numId w:val="2"/>
        </w:numPr>
        <w:overflowPunct/>
        <w:autoSpaceDE/>
        <w:autoSpaceDN/>
        <w:adjustRightInd/>
        <w:snapToGrid w:val="0"/>
        <w:spacing w:before="0" w:line="360" w:lineRule="auto"/>
        <w:textAlignment w:val="auto"/>
        <w:rPr>
          <w:rFonts w:ascii="Arial" w:hAnsi="Arial" w:cs="Arial"/>
          <w:sz w:val="22"/>
          <w:szCs w:val="22"/>
        </w:rPr>
      </w:pPr>
      <w:r w:rsidRPr="00D00D0F">
        <w:rPr>
          <w:rFonts w:ascii="Arial" w:hAnsi="Arial" w:cs="Arial"/>
          <w:sz w:val="22"/>
          <w:szCs w:val="22"/>
        </w:rPr>
        <w:t xml:space="preserve">Solicitar, quando necessário, às próprias expensas, o pedido de registro dos produtos, processos e/ou serviços obtidos, nos termos do presente instrumento, junto aos órgãos competentes e entidades de classe representativas, encaminhando cópia da publicação do referido registro à </w:t>
      </w:r>
      <w:r w:rsidRPr="00D00D0F">
        <w:rPr>
          <w:rFonts w:ascii="Arial" w:hAnsi="Arial" w:cs="Arial"/>
          <w:b/>
          <w:sz w:val="22"/>
          <w:szCs w:val="22"/>
        </w:rPr>
        <w:t>LICENCIANTE</w:t>
      </w:r>
      <w:r w:rsidRPr="00D00D0F">
        <w:rPr>
          <w:rFonts w:ascii="Arial" w:hAnsi="Arial" w:cs="Arial"/>
          <w:sz w:val="22"/>
          <w:szCs w:val="22"/>
        </w:rPr>
        <w:t>;</w:t>
      </w:r>
    </w:p>
    <w:p w14:paraId="51B145EA" w14:textId="77777777" w:rsidR="00FD21D0" w:rsidRPr="00D00D0F" w:rsidRDefault="00FD21D0" w:rsidP="00E71D1E">
      <w:pPr>
        <w:pStyle w:val="Nvel2"/>
        <w:tabs>
          <w:tab w:val="left" w:pos="0"/>
          <w:tab w:val="left" w:pos="284"/>
        </w:tabs>
        <w:spacing w:before="0" w:line="360" w:lineRule="auto"/>
        <w:ind w:left="360"/>
        <w:rPr>
          <w:rFonts w:ascii="Arial" w:hAnsi="Arial" w:cs="Arial"/>
          <w:sz w:val="22"/>
          <w:szCs w:val="22"/>
        </w:rPr>
      </w:pPr>
    </w:p>
    <w:p w14:paraId="18D3FDF3" w14:textId="77777777" w:rsidR="00FD21D0" w:rsidRPr="00D00D0F" w:rsidRDefault="00FD21D0" w:rsidP="00E71D1E">
      <w:pPr>
        <w:pStyle w:val="Nvel2"/>
        <w:numPr>
          <w:ilvl w:val="0"/>
          <w:numId w:val="2"/>
        </w:numPr>
        <w:tabs>
          <w:tab w:val="left" w:pos="0"/>
          <w:tab w:val="left" w:pos="284"/>
        </w:tabs>
        <w:spacing w:before="0" w:line="360" w:lineRule="auto"/>
        <w:rPr>
          <w:rFonts w:ascii="Arial" w:hAnsi="Arial" w:cs="Arial"/>
          <w:bCs/>
          <w:iCs/>
          <w:sz w:val="22"/>
          <w:szCs w:val="22"/>
          <w:lang w:val="pt-PT"/>
        </w:rPr>
      </w:pPr>
      <w:r w:rsidRPr="00D00D0F">
        <w:rPr>
          <w:rFonts w:ascii="Arial" w:hAnsi="Arial" w:cs="Arial"/>
          <w:sz w:val="22"/>
          <w:szCs w:val="22"/>
        </w:rPr>
        <w:t>Fazer os investimentos necessários para o desenvolvimento complementar, produção e comercialização d</w:t>
      </w:r>
      <w:r w:rsidRPr="00D00D0F">
        <w:rPr>
          <w:rFonts w:ascii="Arial" w:hAnsi="Arial" w:cs="Arial"/>
          <w:sz w:val="22"/>
          <w:szCs w:val="22"/>
          <w:lang w:val="pt-PT"/>
        </w:rPr>
        <w:t>os produtos, processos e/ou serviços</w:t>
      </w:r>
      <w:r w:rsidRPr="00D00D0F">
        <w:rPr>
          <w:rFonts w:ascii="Arial" w:hAnsi="Arial" w:cs="Arial"/>
          <w:sz w:val="22"/>
          <w:szCs w:val="22"/>
        </w:rPr>
        <w:t xml:space="preserve"> resultantes do uso e exploração da tecnologia licenciada;</w:t>
      </w:r>
    </w:p>
    <w:p w14:paraId="17C201E3" w14:textId="77777777" w:rsidR="00FD21D0" w:rsidRPr="00D00D0F" w:rsidRDefault="00FD21D0" w:rsidP="00E71D1E">
      <w:pPr>
        <w:pStyle w:val="Nvel2"/>
        <w:tabs>
          <w:tab w:val="left" w:pos="0"/>
          <w:tab w:val="left" w:pos="284"/>
        </w:tabs>
        <w:spacing w:before="0" w:line="360" w:lineRule="auto"/>
        <w:ind w:left="360"/>
        <w:rPr>
          <w:rFonts w:ascii="Arial" w:hAnsi="Arial" w:cs="Arial"/>
          <w:sz w:val="22"/>
          <w:szCs w:val="22"/>
          <w:lang w:val="pt-PT"/>
        </w:rPr>
      </w:pPr>
    </w:p>
    <w:p w14:paraId="08CF1432" w14:textId="77777777" w:rsidR="00FD21D0" w:rsidRPr="00D00D0F" w:rsidRDefault="00FD21D0" w:rsidP="00E71D1E">
      <w:pPr>
        <w:numPr>
          <w:ilvl w:val="0"/>
          <w:numId w:val="2"/>
        </w:numPr>
        <w:tabs>
          <w:tab w:val="clear" w:pos="720"/>
          <w:tab w:val="num" w:pos="644"/>
          <w:tab w:val="left" w:pos="1080"/>
        </w:tabs>
        <w:suppressAutoHyphens/>
        <w:overflowPunct/>
        <w:autoSpaceDE/>
        <w:autoSpaceDN/>
        <w:adjustRightInd/>
        <w:spacing w:before="0" w:line="360" w:lineRule="auto"/>
        <w:ind w:left="644"/>
        <w:textAlignment w:val="auto"/>
        <w:rPr>
          <w:rFonts w:ascii="Arial" w:hAnsi="Arial" w:cs="Arial"/>
          <w:sz w:val="22"/>
          <w:szCs w:val="22"/>
        </w:rPr>
      </w:pPr>
      <w:r w:rsidRPr="00D00D0F">
        <w:rPr>
          <w:rFonts w:ascii="Arial" w:hAnsi="Arial" w:cs="Arial"/>
          <w:sz w:val="22"/>
          <w:szCs w:val="22"/>
        </w:rPr>
        <w:t xml:space="preserve">Industrializar e comercializar os produtos, processos e/ou serviços resultantes do uso e exploração da tecnologia licenciada em todo território nacional e/ou no exterior, no prazo estabelecido </w:t>
      </w:r>
      <w:r w:rsidRPr="00106D74">
        <w:rPr>
          <w:rFonts w:ascii="Arial" w:hAnsi="Arial" w:cs="Arial"/>
          <w:sz w:val="22"/>
          <w:szCs w:val="22"/>
        </w:rPr>
        <w:t>na Cláusula Quarta;</w:t>
      </w:r>
    </w:p>
    <w:p w14:paraId="0B467485" w14:textId="77777777" w:rsidR="00FD21D0" w:rsidRPr="00D00D0F" w:rsidRDefault="00FD21D0" w:rsidP="00E71D1E">
      <w:pPr>
        <w:pStyle w:val="PargrafodaLista"/>
        <w:spacing w:before="0" w:line="360" w:lineRule="auto"/>
        <w:rPr>
          <w:rFonts w:ascii="Arial" w:hAnsi="Arial" w:cs="Arial"/>
          <w:sz w:val="22"/>
          <w:szCs w:val="22"/>
        </w:rPr>
      </w:pPr>
    </w:p>
    <w:p w14:paraId="28F0C831" w14:textId="77777777" w:rsidR="00FD21D0" w:rsidRPr="00D00D0F" w:rsidRDefault="00FD21D0" w:rsidP="00E71D1E">
      <w:pPr>
        <w:pStyle w:val="PargrafodaLista"/>
        <w:numPr>
          <w:ilvl w:val="0"/>
          <w:numId w:val="2"/>
        </w:numPr>
        <w:spacing w:before="0" w:line="360" w:lineRule="auto"/>
        <w:rPr>
          <w:rFonts w:ascii="Arial" w:hAnsi="Arial" w:cs="Arial"/>
          <w:sz w:val="22"/>
          <w:szCs w:val="22"/>
        </w:rPr>
      </w:pPr>
      <w:r w:rsidRPr="00D00D0F">
        <w:rPr>
          <w:rFonts w:ascii="Arial" w:hAnsi="Arial" w:cs="Arial"/>
          <w:sz w:val="22"/>
          <w:szCs w:val="22"/>
        </w:rPr>
        <w:t xml:space="preserve">Solicitar autorização prévia </w:t>
      </w:r>
      <w:proofErr w:type="gramStart"/>
      <w:r w:rsidRPr="00D00D0F">
        <w:rPr>
          <w:rFonts w:ascii="Arial" w:hAnsi="Arial" w:cs="Arial"/>
          <w:sz w:val="22"/>
          <w:szCs w:val="22"/>
        </w:rPr>
        <w:t xml:space="preserve">da </w:t>
      </w:r>
      <w:r w:rsidRPr="00D00D0F">
        <w:rPr>
          <w:rFonts w:ascii="Arial" w:hAnsi="Arial" w:cs="Arial"/>
          <w:b/>
          <w:sz w:val="22"/>
          <w:szCs w:val="22"/>
        </w:rPr>
        <w:t xml:space="preserve">LICENCIANTE </w:t>
      </w:r>
      <w:r w:rsidRPr="00D00D0F">
        <w:rPr>
          <w:rFonts w:ascii="Arial" w:hAnsi="Arial" w:cs="Arial"/>
          <w:sz w:val="22"/>
          <w:szCs w:val="22"/>
        </w:rPr>
        <w:t>caso</w:t>
      </w:r>
      <w:proofErr w:type="gramEnd"/>
      <w:r w:rsidRPr="00D00D0F">
        <w:rPr>
          <w:rFonts w:ascii="Arial" w:hAnsi="Arial" w:cs="Arial"/>
          <w:sz w:val="22"/>
          <w:szCs w:val="22"/>
        </w:rPr>
        <w:t xml:space="preserve"> pretenda realizar a comercialização dos produtos, processos e/ou serviços por meio de suas empresas subsidiárias ou coligadas;</w:t>
      </w:r>
    </w:p>
    <w:p w14:paraId="383CCA48" w14:textId="77777777" w:rsidR="00FD21D0" w:rsidRPr="00D00D0F" w:rsidRDefault="00FD21D0" w:rsidP="00E71D1E">
      <w:pPr>
        <w:pStyle w:val="Nvel2"/>
        <w:tabs>
          <w:tab w:val="left" w:pos="0"/>
          <w:tab w:val="left" w:pos="284"/>
        </w:tabs>
        <w:spacing w:before="0" w:line="360" w:lineRule="auto"/>
        <w:ind w:left="0"/>
        <w:rPr>
          <w:rFonts w:ascii="Arial" w:hAnsi="Arial" w:cs="Arial"/>
          <w:bCs/>
          <w:iCs/>
          <w:sz w:val="22"/>
          <w:szCs w:val="22"/>
          <w:lang w:val="pt-PT"/>
        </w:rPr>
      </w:pPr>
    </w:p>
    <w:p w14:paraId="0F28F4C4" w14:textId="77777777" w:rsidR="00FD21D0" w:rsidRPr="00106D74" w:rsidRDefault="00FD21D0" w:rsidP="00E71D1E">
      <w:pPr>
        <w:numPr>
          <w:ilvl w:val="0"/>
          <w:numId w:val="2"/>
        </w:numPr>
        <w:tabs>
          <w:tab w:val="clear" w:pos="720"/>
          <w:tab w:val="num" w:pos="644"/>
          <w:tab w:val="left" w:pos="1080"/>
        </w:tabs>
        <w:suppressAutoHyphens/>
        <w:overflowPunct/>
        <w:autoSpaceDE/>
        <w:autoSpaceDN/>
        <w:adjustRightInd/>
        <w:spacing w:before="0" w:line="360" w:lineRule="auto"/>
        <w:ind w:left="641" w:hanging="357"/>
        <w:textAlignment w:val="auto"/>
        <w:rPr>
          <w:rFonts w:ascii="Arial" w:hAnsi="Arial" w:cs="Arial"/>
          <w:sz w:val="22"/>
          <w:szCs w:val="22"/>
        </w:rPr>
      </w:pPr>
      <w:r w:rsidRPr="00106D74">
        <w:rPr>
          <w:rFonts w:ascii="Arial" w:hAnsi="Arial" w:cs="Arial"/>
          <w:sz w:val="22"/>
          <w:szCs w:val="22"/>
        </w:rPr>
        <w:t xml:space="preserve">Efetuar os pagamentos à </w:t>
      </w:r>
      <w:r w:rsidRPr="00106D74">
        <w:rPr>
          <w:rFonts w:ascii="Arial" w:hAnsi="Arial" w:cs="Arial"/>
          <w:b/>
          <w:sz w:val="22"/>
          <w:szCs w:val="22"/>
        </w:rPr>
        <w:t>LICENCIANTE</w:t>
      </w:r>
      <w:r w:rsidRPr="00106D74">
        <w:rPr>
          <w:rFonts w:ascii="Arial" w:hAnsi="Arial" w:cs="Arial"/>
          <w:sz w:val="22"/>
          <w:szCs w:val="22"/>
        </w:rPr>
        <w:t xml:space="preserve"> nos termos previstos na </w:t>
      </w:r>
      <w:r w:rsidR="00106D74" w:rsidRPr="00106D74">
        <w:rPr>
          <w:rFonts w:ascii="Arial" w:hAnsi="Arial" w:cs="Arial"/>
          <w:sz w:val="22"/>
          <w:szCs w:val="22"/>
        </w:rPr>
        <w:t>Cláusula Quinta</w:t>
      </w:r>
      <w:r w:rsidRPr="00106D74">
        <w:rPr>
          <w:rFonts w:ascii="Arial" w:hAnsi="Arial" w:cs="Arial"/>
          <w:sz w:val="22"/>
          <w:szCs w:val="22"/>
        </w:rPr>
        <w:t>;</w:t>
      </w:r>
    </w:p>
    <w:p w14:paraId="3142B70E" w14:textId="77777777" w:rsidR="001460B3" w:rsidRPr="00D00D0F" w:rsidRDefault="001460B3" w:rsidP="00E71D1E">
      <w:pPr>
        <w:pStyle w:val="PargrafodaLista"/>
        <w:spacing w:before="0" w:line="360" w:lineRule="auto"/>
        <w:rPr>
          <w:rFonts w:ascii="Arial" w:hAnsi="Arial" w:cs="Arial"/>
          <w:sz w:val="22"/>
          <w:szCs w:val="22"/>
        </w:rPr>
      </w:pPr>
    </w:p>
    <w:p w14:paraId="6775623C" w14:textId="28554BC8" w:rsidR="00FD21D0" w:rsidRPr="00D00D0F" w:rsidRDefault="00FD21D0" w:rsidP="00E71D1E">
      <w:pPr>
        <w:widowControl w:val="0"/>
        <w:numPr>
          <w:ilvl w:val="0"/>
          <w:numId w:val="2"/>
        </w:numPr>
        <w:tabs>
          <w:tab w:val="clear" w:pos="720"/>
          <w:tab w:val="num" w:pos="644"/>
        </w:tabs>
        <w:overflowPunct/>
        <w:autoSpaceDE/>
        <w:autoSpaceDN/>
        <w:adjustRightInd/>
        <w:snapToGrid w:val="0"/>
        <w:spacing w:before="0" w:line="360" w:lineRule="auto"/>
        <w:ind w:left="641" w:hanging="357"/>
        <w:textAlignment w:val="auto"/>
        <w:rPr>
          <w:rFonts w:ascii="Arial" w:hAnsi="Arial" w:cs="Arial"/>
          <w:sz w:val="22"/>
          <w:szCs w:val="22"/>
        </w:rPr>
      </w:pPr>
      <w:r w:rsidRPr="00D00D0F">
        <w:rPr>
          <w:rFonts w:ascii="Arial" w:hAnsi="Arial" w:cs="Arial"/>
          <w:sz w:val="22"/>
          <w:szCs w:val="22"/>
        </w:rPr>
        <w:t xml:space="preserve">Apresentar à </w:t>
      </w:r>
      <w:r w:rsidRPr="00D00D0F">
        <w:rPr>
          <w:rFonts w:ascii="Arial" w:hAnsi="Arial" w:cs="Arial"/>
          <w:b/>
          <w:sz w:val="22"/>
          <w:szCs w:val="22"/>
        </w:rPr>
        <w:t>LICENCIANTE</w:t>
      </w:r>
      <w:r w:rsidRPr="00D00D0F">
        <w:rPr>
          <w:rFonts w:ascii="Arial" w:hAnsi="Arial" w:cs="Arial"/>
          <w:sz w:val="22"/>
          <w:szCs w:val="22"/>
        </w:rPr>
        <w:t xml:space="preserve"> o demonstrativo das vendas reali</w:t>
      </w:r>
      <w:r w:rsidR="00106D74">
        <w:rPr>
          <w:rFonts w:ascii="Arial" w:hAnsi="Arial" w:cs="Arial"/>
          <w:sz w:val="22"/>
          <w:szCs w:val="22"/>
        </w:rPr>
        <w:t>zadas, nos termos do subitem 5.</w:t>
      </w:r>
      <w:r w:rsidR="00180A2F">
        <w:rPr>
          <w:rFonts w:ascii="Arial" w:hAnsi="Arial" w:cs="Arial"/>
          <w:sz w:val="22"/>
          <w:szCs w:val="22"/>
        </w:rPr>
        <w:t>3</w:t>
      </w:r>
      <w:r w:rsidRPr="00D00D0F">
        <w:rPr>
          <w:rFonts w:ascii="Arial" w:hAnsi="Arial" w:cs="Arial"/>
          <w:sz w:val="22"/>
          <w:szCs w:val="22"/>
        </w:rPr>
        <w:t>.</w:t>
      </w:r>
      <w:r w:rsidRPr="00106D74">
        <w:rPr>
          <w:rFonts w:ascii="Arial" w:hAnsi="Arial" w:cs="Arial"/>
          <w:sz w:val="22"/>
          <w:szCs w:val="22"/>
        </w:rPr>
        <w:t>3 da Cláusula Quinta</w:t>
      </w:r>
      <w:r w:rsidRPr="00D00D0F">
        <w:rPr>
          <w:rFonts w:ascii="Arial" w:hAnsi="Arial" w:cs="Arial"/>
          <w:sz w:val="22"/>
          <w:szCs w:val="22"/>
        </w:rPr>
        <w:t>;</w:t>
      </w:r>
    </w:p>
    <w:p w14:paraId="1D4682F2" w14:textId="77777777" w:rsidR="00FD21D0" w:rsidRPr="00D00D0F" w:rsidRDefault="00FD21D0" w:rsidP="00E71D1E">
      <w:pPr>
        <w:pStyle w:val="PargrafodaLista"/>
        <w:spacing w:before="0" w:line="360" w:lineRule="auto"/>
        <w:rPr>
          <w:rFonts w:ascii="Arial" w:hAnsi="Arial" w:cs="Arial"/>
          <w:sz w:val="22"/>
          <w:szCs w:val="22"/>
        </w:rPr>
      </w:pPr>
    </w:p>
    <w:p w14:paraId="351A4E03" w14:textId="77777777" w:rsidR="00FD21D0" w:rsidRPr="00D00D0F" w:rsidRDefault="00FD21D0" w:rsidP="00E71D1E">
      <w:pPr>
        <w:numPr>
          <w:ilvl w:val="0"/>
          <w:numId w:val="2"/>
        </w:numPr>
        <w:tabs>
          <w:tab w:val="clear" w:pos="720"/>
          <w:tab w:val="num" w:pos="644"/>
          <w:tab w:val="left" w:pos="1080"/>
        </w:tabs>
        <w:suppressAutoHyphens/>
        <w:overflowPunct/>
        <w:autoSpaceDE/>
        <w:autoSpaceDN/>
        <w:adjustRightInd/>
        <w:spacing w:before="0" w:line="360" w:lineRule="auto"/>
        <w:ind w:left="644"/>
        <w:textAlignment w:val="auto"/>
        <w:rPr>
          <w:rFonts w:ascii="Arial" w:hAnsi="Arial" w:cs="Arial"/>
          <w:sz w:val="22"/>
          <w:szCs w:val="22"/>
        </w:rPr>
      </w:pPr>
      <w:r w:rsidRPr="00D00D0F">
        <w:rPr>
          <w:rFonts w:ascii="Arial" w:hAnsi="Arial" w:cs="Arial"/>
          <w:sz w:val="22"/>
          <w:szCs w:val="22"/>
        </w:rPr>
        <w:t xml:space="preserve">Sempre que solicitado pela </w:t>
      </w:r>
      <w:r w:rsidRPr="00D00D0F">
        <w:rPr>
          <w:rFonts w:ascii="Arial" w:hAnsi="Arial" w:cs="Arial"/>
          <w:b/>
          <w:sz w:val="22"/>
          <w:szCs w:val="22"/>
        </w:rPr>
        <w:t>LICENCIANTE</w:t>
      </w:r>
      <w:r w:rsidRPr="00D00D0F">
        <w:rPr>
          <w:rFonts w:ascii="Arial" w:hAnsi="Arial" w:cs="Arial"/>
          <w:sz w:val="22"/>
          <w:szCs w:val="22"/>
        </w:rPr>
        <w:t xml:space="preserve"> com antecedência mínima de 10 (dez) dias, permitir o livre acesso aos seus livros e registros contábeis relativos à comercialização do produto, processo ou serviço para efeito de verificação e comprovação do faturamento;</w:t>
      </w:r>
    </w:p>
    <w:p w14:paraId="4D2FA999" w14:textId="77777777" w:rsidR="00FD21D0" w:rsidRPr="00D00D0F" w:rsidRDefault="00FD21D0" w:rsidP="00E71D1E">
      <w:pPr>
        <w:pStyle w:val="PargrafodaLista"/>
        <w:spacing w:before="0" w:line="360" w:lineRule="auto"/>
        <w:rPr>
          <w:rFonts w:ascii="Arial" w:hAnsi="Arial" w:cs="Arial"/>
          <w:sz w:val="22"/>
          <w:szCs w:val="22"/>
        </w:rPr>
      </w:pPr>
    </w:p>
    <w:p w14:paraId="388A2AA0" w14:textId="77777777" w:rsidR="00FD21D0" w:rsidRPr="0000146B" w:rsidRDefault="00FD21D0" w:rsidP="00E71D1E">
      <w:pPr>
        <w:numPr>
          <w:ilvl w:val="0"/>
          <w:numId w:val="2"/>
        </w:numPr>
        <w:tabs>
          <w:tab w:val="clear" w:pos="720"/>
          <w:tab w:val="num" w:pos="644"/>
          <w:tab w:val="left" w:pos="1080"/>
        </w:tabs>
        <w:suppressAutoHyphens/>
        <w:overflowPunct/>
        <w:autoSpaceDE/>
        <w:autoSpaceDN/>
        <w:adjustRightInd/>
        <w:spacing w:before="0" w:line="360" w:lineRule="auto"/>
        <w:ind w:left="644"/>
        <w:textAlignment w:val="auto"/>
        <w:rPr>
          <w:rFonts w:ascii="Arial" w:hAnsi="Arial" w:cs="Arial"/>
          <w:sz w:val="22"/>
          <w:szCs w:val="22"/>
        </w:rPr>
      </w:pPr>
      <w:r w:rsidRPr="0000146B">
        <w:rPr>
          <w:rFonts w:ascii="Arial" w:hAnsi="Arial" w:cs="Arial"/>
          <w:sz w:val="22"/>
          <w:szCs w:val="22"/>
        </w:rPr>
        <w:t xml:space="preserve">Utilizar mecanismos de controle de qualidade visando à correta utilização da tecnologia licenciada, respondendo pela qualidade do produto, processo ou serviço fornecido/prestado pela </w:t>
      </w:r>
      <w:r w:rsidRPr="0000146B">
        <w:rPr>
          <w:rFonts w:ascii="Arial" w:hAnsi="Arial" w:cs="Arial"/>
          <w:b/>
          <w:sz w:val="22"/>
          <w:szCs w:val="22"/>
        </w:rPr>
        <w:t>LICENCIADA</w:t>
      </w:r>
      <w:r w:rsidRPr="0000146B">
        <w:rPr>
          <w:rFonts w:ascii="Arial" w:hAnsi="Arial" w:cs="Arial"/>
          <w:sz w:val="22"/>
          <w:szCs w:val="22"/>
        </w:rPr>
        <w:t>;</w:t>
      </w:r>
    </w:p>
    <w:p w14:paraId="27920003" w14:textId="77777777" w:rsidR="00FD21D0" w:rsidRPr="00D00D0F" w:rsidRDefault="00FD21D0" w:rsidP="00E71D1E">
      <w:pPr>
        <w:tabs>
          <w:tab w:val="left" w:pos="1080"/>
        </w:tabs>
        <w:suppressAutoHyphens/>
        <w:overflowPunct/>
        <w:autoSpaceDE/>
        <w:autoSpaceDN/>
        <w:adjustRightInd/>
        <w:spacing w:before="0" w:line="360" w:lineRule="auto"/>
        <w:ind w:left="644"/>
        <w:textAlignment w:val="auto"/>
        <w:rPr>
          <w:rFonts w:ascii="Arial" w:hAnsi="Arial" w:cs="Arial"/>
          <w:sz w:val="22"/>
          <w:szCs w:val="22"/>
        </w:rPr>
      </w:pPr>
    </w:p>
    <w:p w14:paraId="27173C4C" w14:textId="77777777" w:rsidR="00FD21D0" w:rsidRPr="00D00D0F" w:rsidRDefault="00FD21D0" w:rsidP="00E71D1E">
      <w:pPr>
        <w:widowControl w:val="0"/>
        <w:numPr>
          <w:ilvl w:val="0"/>
          <w:numId w:val="2"/>
        </w:numPr>
        <w:tabs>
          <w:tab w:val="clear" w:pos="720"/>
          <w:tab w:val="num" w:pos="644"/>
        </w:tabs>
        <w:overflowPunct/>
        <w:autoSpaceDE/>
        <w:autoSpaceDN/>
        <w:adjustRightInd/>
        <w:snapToGrid w:val="0"/>
        <w:spacing w:before="0" w:line="360" w:lineRule="auto"/>
        <w:ind w:left="644"/>
        <w:textAlignment w:val="auto"/>
        <w:rPr>
          <w:rFonts w:ascii="Arial" w:hAnsi="Arial" w:cs="Arial"/>
          <w:sz w:val="22"/>
          <w:szCs w:val="22"/>
        </w:rPr>
      </w:pPr>
      <w:r w:rsidRPr="00D00D0F">
        <w:rPr>
          <w:rFonts w:ascii="Arial" w:hAnsi="Arial" w:cs="Arial"/>
          <w:sz w:val="22"/>
          <w:szCs w:val="22"/>
        </w:rPr>
        <w:t xml:space="preserve">Apresentar à </w:t>
      </w:r>
      <w:r w:rsidRPr="00D00D0F">
        <w:rPr>
          <w:rFonts w:ascii="Arial" w:hAnsi="Arial" w:cs="Arial"/>
          <w:b/>
          <w:sz w:val="22"/>
          <w:szCs w:val="22"/>
        </w:rPr>
        <w:t xml:space="preserve">LICENCIANTE </w:t>
      </w:r>
      <w:r w:rsidRPr="00D00D0F">
        <w:rPr>
          <w:rFonts w:ascii="Arial" w:hAnsi="Arial" w:cs="Arial"/>
          <w:sz w:val="22"/>
          <w:szCs w:val="22"/>
        </w:rPr>
        <w:t>a</w:t>
      </w:r>
      <w:r w:rsidRPr="00D00D0F">
        <w:rPr>
          <w:rFonts w:ascii="Arial" w:hAnsi="Arial" w:cs="Arial"/>
          <w:b/>
          <w:sz w:val="22"/>
          <w:szCs w:val="22"/>
        </w:rPr>
        <w:t xml:space="preserve"> </w:t>
      </w:r>
      <w:r w:rsidRPr="00D00D0F">
        <w:rPr>
          <w:rFonts w:ascii="Arial" w:hAnsi="Arial" w:cs="Arial"/>
          <w:sz w:val="22"/>
          <w:szCs w:val="22"/>
        </w:rPr>
        <w:t xml:space="preserve">cada seis meses contados da data de assinatura deste instrumento um relatório que contenha informações sobre os desenvolvimentos relacionados à tecnologia licenciada, e/ou quaisquer outras atividades relacionadas ao Contrato, contemplando no mínimo as informações estabelecidas </w:t>
      </w:r>
      <w:r w:rsidRPr="00106D74">
        <w:rPr>
          <w:rFonts w:ascii="Arial" w:hAnsi="Arial" w:cs="Arial"/>
          <w:sz w:val="22"/>
          <w:szCs w:val="22"/>
        </w:rPr>
        <w:t xml:space="preserve">no formulário </w:t>
      </w:r>
      <w:r w:rsidRPr="00106D74">
        <w:rPr>
          <w:rFonts w:ascii="Arial" w:hAnsi="Arial" w:cs="Arial"/>
          <w:b/>
          <w:sz w:val="22"/>
          <w:szCs w:val="22"/>
        </w:rPr>
        <w:t>ANEXO I</w:t>
      </w:r>
      <w:r w:rsidRPr="00106D74">
        <w:rPr>
          <w:rFonts w:ascii="Arial" w:hAnsi="Arial" w:cs="Arial"/>
          <w:sz w:val="22"/>
          <w:szCs w:val="22"/>
        </w:rPr>
        <w:t xml:space="preserve"> bem como</w:t>
      </w:r>
      <w:r w:rsidRPr="00D00D0F">
        <w:rPr>
          <w:rFonts w:ascii="Arial" w:hAnsi="Arial" w:cs="Arial"/>
          <w:sz w:val="22"/>
          <w:szCs w:val="22"/>
        </w:rPr>
        <w:t xml:space="preserve"> outras informações que forem relevantes para a relação ora estabelecida; </w:t>
      </w:r>
    </w:p>
    <w:p w14:paraId="4170F4D8" w14:textId="77777777" w:rsidR="00FD21D0" w:rsidRPr="00D00D0F" w:rsidRDefault="00FD21D0" w:rsidP="00E71D1E">
      <w:pPr>
        <w:pStyle w:val="Nvel2"/>
        <w:tabs>
          <w:tab w:val="left" w:pos="0"/>
          <w:tab w:val="left" w:pos="284"/>
        </w:tabs>
        <w:spacing w:before="0" w:line="360" w:lineRule="auto"/>
        <w:ind w:left="360"/>
        <w:rPr>
          <w:rFonts w:ascii="Arial" w:hAnsi="Arial" w:cs="Arial"/>
          <w:sz w:val="22"/>
          <w:szCs w:val="22"/>
        </w:rPr>
      </w:pPr>
    </w:p>
    <w:p w14:paraId="256DD604" w14:textId="77777777" w:rsidR="00FD21D0" w:rsidRPr="00106D74" w:rsidRDefault="00FD21D0" w:rsidP="00E71D1E">
      <w:pPr>
        <w:pStyle w:val="Nvel2"/>
        <w:numPr>
          <w:ilvl w:val="0"/>
          <w:numId w:val="2"/>
        </w:numPr>
        <w:tabs>
          <w:tab w:val="left" w:pos="0"/>
          <w:tab w:val="left" w:pos="284"/>
        </w:tabs>
        <w:spacing w:before="0" w:line="360" w:lineRule="auto"/>
        <w:rPr>
          <w:rFonts w:ascii="Arial" w:hAnsi="Arial" w:cs="Arial"/>
          <w:sz w:val="22"/>
          <w:szCs w:val="22"/>
        </w:rPr>
      </w:pPr>
      <w:r w:rsidRPr="00D00D0F">
        <w:rPr>
          <w:rFonts w:ascii="Arial" w:hAnsi="Arial" w:cs="Arial"/>
          <w:sz w:val="22"/>
          <w:szCs w:val="22"/>
          <w:lang w:val="pt-PT"/>
        </w:rPr>
        <w:t xml:space="preserve">Arcar com as despesas de transporte, estadia e alimentação dos pesquisadores e equipe técnica da </w:t>
      </w:r>
      <w:r w:rsidRPr="00D00D0F">
        <w:rPr>
          <w:rFonts w:ascii="Arial" w:hAnsi="Arial" w:cs="Arial"/>
          <w:b/>
          <w:sz w:val="22"/>
          <w:szCs w:val="22"/>
          <w:lang w:val="pt-PT"/>
        </w:rPr>
        <w:t>LICENCIANTE</w:t>
      </w:r>
      <w:r w:rsidRPr="00D00D0F">
        <w:rPr>
          <w:rFonts w:ascii="Arial" w:hAnsi="Arial" w:cs="Arial"/>
          <w:sz w:val="22"/>
          <w:szCs w:val="22"/>
          <w:lang w:val="pt-PT"/>
        </w:rPr>
        <w:t xml:space="preserve"> quando a presença deles for solicitada pela </w:t>
      </w:r>
      <w:r w:rsidRPr="00D00D0F">
        <w:rPr>
          <w:rFonts w:ascii="Arial" w:hAnsi="Arial" w:cs="Arial"/>
          <w:b/>
          <w:sz w:val="22"/>
          <w:szCs w:val="22"/>
          <w:lang w:val="pt-PT"/>
        </w:rPr>
        <w:t>LICENCIADA</w:t>
      </w:r>
      <w:r w:rsidRPr="00D00D0F">
        <w:rPr>
          <w:rFonts w:ascii="Arial" w:hAnsi="Arial" w:cs="Arial"/>
          <w:sz w:val="22"/>
          <w:szCs w:val="22"/>
          <w:lang w:val="pt-PT"/>
        </w:rPr>
        <w:t xml:space="preserve">. </w:t>
      </w:r>
    </w:p>
    <w:p w14:paraId="01B81F3D" w14:textId="77777777" w:rsidR="00106D74" w:rsidRDefault="00106D74" w:rsidP="00E71D1E">
      <w:pPr>
        <w:pStyle w:val="PargrafodaLista"/>
        <w:spacing w:before="0" w:line="360" w:lineRule="auto"/>
        <w:rPr>
          <w:rFonts w:ascii="Arial" w:hAnsi="Arial" w:cs="Arial"/>
          <w:sz w:val="22"/>
          <w:szCs w:val="22"/>
        </w:rPr>
      </w:pPr>
    </w:p>
    <w:p w14:paraId="0F931B17" w14:textId="77777777" w:rsidR="00FD21D0" w:rsidRDefault="00FD21D0" w:rsidP="00E71D1E">
      <w:pPr>
        <w:tabs>
          <w:tab w:val="left" w:pos="360"/>
        </w:tabs>
        <w:spacing w:before="0" w:line="360" w:lineRule="auto"/>
        <w:rPr>
          <w:rFonts w:ascii="Arial" w:hAnsi="Arial" w:cs="Arial"/>
          <w:sz w:val="22"/>
          <w:szCs w:val="22"/>
        </w:rPr>
      </w:pPr>
      <w:r w:rsidRPr="00D00D0F">
        <w:rPr>
          <w:rFonts w:ascii="Arial" w:hAnsi="Arial" w:cs="Arial"/>
          <w:b/>
          <w:sz w:val="22"/>
          <w:szCs w:val="22"/>
        </w:rPr>
        <w:t>3.3 DA FUNCAMP</w:t>
      </w:r>
      <w:r w:rsidRPr="00D00D0F">
        <w:rPr>
          <w:rFonts w:ascii="Arial" w:hAnsi="Arial" w:cs="Arial"/>
          <w:sz w:val="22"/>
          <w:szCs w:val="22"/>
        </w:rPr>
        <w:t>:</w:t>
      </w:r>
    </w:p>
    <w:p w14:paraId="1982F01E" w14:textId="77777777" w:rsidR="00106D74" w:rsidRPr="00D00D0F" w:rsidRDefault="00106D74" w:rsidP="00E71D1E">
      <w:pPr>
        <w:tabs>
          <w:tab w:val="left" w:pos="360"/>
        </w:tabs>
        <w:spacing w:before="0" w:line="360" w:lineRule="auto"/>
        <w:rPr>
          <w:rFonts w:ascii="Arial" w:hAnsi="Arial" w:cs="Arial"/>
          <w:sz w:val="22"/>
          <w:szCs w:val="22"/>
        </w:rPr>
      </w:pPr>
    </w:p>
    <w:p w14:paraId="4F426033" w14:textId="08B2DABE" w:rsidR="00FD21D0" w:rsidRPr="00D00D0F" w:rsidRDefault="00E71D1E" w:rsidP="00E71D1E">
      <w:pPr>
        <w:pStyle w:val="Corpodetexto"/>
        <w:tabs>
          <w:tab w:val="left" w:pos="720"/>
          <w:tab w:val="left" w:pos="1080"/>
        </w:tabs>
        <w:spacing w:before="0" w:after="0" w:line="360" w:lineRule="auto"/>
        <w:ind w:left="708"/>
        <w:rPr>
          <w:rFonts w:ascii="Arial" w:hAnsi="Arial" w:cs="Arial"/>
          <w:sz w:val="22"/>
          <w:szCs w:val="22"/>
        </w:rPr>
      </w:pPr>
      <w:proofErr w:type="gramStart"/>
      <w:r>
        <w:rPr>
          <w:rFonts w:ascii="Arial" w:hAnsi="Arial" w:cs="Arial"/>
          <w:sz w:val="22"/>
          <w:szCs w:val="22"/>
        </w:rPr>
        <w:t xml:space="preserve">3.3.1 </w:t>
      </w:r>
      <w:r w:rsidR="00FD21D0" w:rsidRPr="00D00D0F">
        <w:rPr>
          <w:rFonts w:ascii="Arial" w:hAnsi="Arial" w:cs="Arial"/>
          <w:sz w:val="22"/>
          <w:szCs w:val="22"/>
        </w:rPr>
        <w:t>Gerir</w:t>
      </w:r>
      <w:proofErr w:type="gramEnd"/>
      <w:r w:rsidR="00FD21D0" w:rsidRPr="00D00D0F">
        <w:rPr>
          <w:rFonts w:ascii="Arial" w:hAnsi="Arial" w:cs="Arial"/>
          <w:sz w:val="22"/>
          <w:szCs w:val="22"/>
        </w:rPr>
        <w:t xml:space="preserve"> administrativa e financeiramente os recursos decorrentes deste Contrato.</w:t>
      </w:r>
    </w:p>
    <w:p w14:paraId="4071724C" w14:textId="77777777" w:rsidR="00FD21D0" w:rsidRPr="00D00D0F" w:rsidRDefault="00FD21D0" w:rsidP="00E71D1E">
      <w:pPr>
        <w:pStyle w:val="Corpodetexto"/>
        <w:tabs>
          <w:tab w:val="left" w:pos="720"/>
          <w:tab w:val="left" w:pos="1080"/>
        </w:tabs>
        <w:spacing w:before="0" w:after="0" w:line="360" w:lineRule="auto"/>
        <w:rPr>
          <w:rFonts w:ascii="Arial" w:hAnsi="Arial" w:cs="Arial"/>
          <w:sz w:val="22"/>
          <w:szCs w:val="22"/>
        </w:rPr>
      </w:pPr>
    </w:p>
    <w:p w14:paraId="5B3AAB6B" w14:textId="77777777" w:rsidR="00FD21D0" w:rsidRPr="00D00D0F" w:rsidRDefault="00FD21D0" w:rsidP="00E71D1E">
      <w:pPr>
        <w:pStyle w:val="Cabealho2"/>
        <w:pBdr>
          <w:top w:val="single" w:sz="6" w:space="1" w:color="auto"/>
          <w:left w:val="single" w:sz="6" w:space="4" w:color="auto"/>
          <w:bottom w:val="single" w:sz="6" w:space="1" w:color="auto"/>
          <w:right w:val="single" w:sz="6" w:space="4" w:color="auto"/>
        </w:pBdr>
        <w:spacing w:before="0" w:line="360" w:lineRule="auto"/>
        <w:rPr>
          <w:rFonts w:ascii="Arial" w:eastAsia="Times New Roman" w:hAnsi="Arial" w:cs="Arial"/>
          <w:b/>
          <w:color w:val="auto"/>
          <w:sz w:val="22"/>
          <w:szCs w:val="22"/>
          <w:lang w:val="pt-PT"/>
        </w:rPr>
      </w:pPr>
      <w:r w:rsidRPr="00D00D0F">
        <w:rPr>
          <w:rFonts w:ascii="Arial" w:eastAsia="Times New Roman" w:hAnsi="Arial" w:cs="Arial"/>
          <w:b/>
          <w:color w:val="auto"/>
          <w:sz w:val="22"/>
          <w:szCs w:val="22"/>
          <w:lang w:val="pt-PT"/>
        </w:rPr>
        <w:t xml:space="preserve">CLÁUSULA QUARTA – DA COMERCIALIZAÇÃO </w:t>
      </w:r>
    </w:p>
    <w:p w14:paraId="74CF1198" w14:textId="77777777" w:rsidR="00106D74" w:rsidRDefault="00106D74" w:rsidP="00E71D1E">
      <w:pPr>
        <w:tabs>
          <w:tab w:val="left" w:pos="360"/>
        </w:tabs>
        <w:spacing w:before="0" w:line="360" w:lineRule="auto"/>
        <w:rPr>
          <w:rFonts w:ascii="Arial" w:hAnsi="Arial" w:cs="Arial"/>
          <w:sz w:val="22"/>
          <w:szCs w:val="22"/>
        </w:rPr>
      </w:pPr>
    </w:p>
    <w:p w14:paraId="7F672C3C" w14:textId="15018DF7" w:rsidR="003837EB" w:rsidRPr="0000146B" w:rsidRDefault="00FD21D0" w:rsidP="00E71D1E">
      <w:pPr>
        <w:tabs>
          <w:tab w:val="left" w:pos="360"/>
        </w:tabs>
        <w:spacing w:before="0" w:line="360" w:lineRule="auto"/>
        <w:rPr>
          <w:rFonts w:ascii="Arial" w:hAnsi="Arial" w:cs="Arial"/>
          <w:sz w:val="22"/>
          <w:szCs w:val="22"/>
        </w:rPr>
      </w:pPr>
      <w:r w:rsidRPr="0000146B">
        <w:rPr>
          <w:rFonts w:ascii="Arial" w:hAnsi="Arial" w:cs="Arial"/>
          <w:sz w:val="22"/>
          <w:szCs w:val="22"/>
        </w:rPr>
        <w:t xml:space="preserve">4.1 A </w:t>
      </w:r>
      <w:r w:rsidRPr="0000146B">
        <w:rPr>
          <w:rFonts w:ascii="Arial" w:hAnsi="Arial" w:cs="Arial"/>
          <w:b/>
          <w:sz w:val="22"/>
          <w:szCs w:val="22"/>
        </w:rPr>
        <w:t>LICENCIADA</w:t>
      </w:r>
      <w:r w:rsidRPr="0000146B">
        <w:rPr>
          <w:rFonts w:ascii="Arial" w:hAnsi="Arial" w:cs="Arial"/>
          <w:sz w:val="22"/>
          <w:szCs w:val="22"/>
        </w:rPr>
        <w:t xml:space="preserve"> terá o prazo de </w:t>
      </w:r>
      <w:r w:rsidR="003F29ED">
        <w:rPr>
          <w:rFonts w:ascii="Arial" w:hAnsi="Arial" w:cs="Arial"/>
          <w:sz w:val="22"/>
          <w:szCs w:val="22"/>
        </w:rPr>
        <w:t>__</w:t>
      </w:r>
      <w:r w:rsidRPr="0000146B">
        <w:rPr>
          <w:rFonts w:ascii="Arial" w:hAnsi="Arial" w:cs="Arial"/>
          <w:sz w:val="22"/>
          <w:szCs w:val="22"/>
        </w:rPr>
        <w:t xml:space="preserve"> (</w:t>
      </w:r>
      <w:r w:rsidR="003F29ED">
        <w:rPr>
          <w:rFonts w:ascii="Arial" w:hAnsi="Arial" w:cs="Arial"/>
          <w:sz w:val="22"/>
          <w:szCs w:val="22"/>
        </w:rPr>
        <w:t>_____</w:t>
      </w:r>
      <w:r w:rsidRPr="0000146B">
        <w:rPr>
          <w:rFonts w:ascii="Arial" w:hAnsi="Arial" w:cs="Arial"/>
          <w:sz w:val="22"/>
          <w:szCs w:val="22"/>
        </w:rPr>
        <w:t>) anos, contados da data de assinatura do presente Contrato, para iniciar a comercialização do produto, processo e/ou serviço resultante da tecnologia licenciada</w:t>
      </w:r>
      <w:r w:rsidR="006F008D" w:rsidRPr="0000146B">
        <w:rPr>
          <w:rFonts w:ascii="Arial" w:hAnsi="Arial" w:cs="Arial"/>
          <w:sz w:val="22"/>
          <w:szCs w:val="22"/>
        </w:rPr>
        <w:t>.</w:t>
      </w:r>
    </w:p>
    <w:p w14:paraId="072AC1A3" w14:textId="0577DE8C" w:rsidR="007510A4" w:rsidRDefault="00C24EC9" w:rsidP="00C24EC9">
      <w:pPr>
        <w:tabs>
          <w:tab w:val="left" w:pos="360"/>
        </w:tabs>
        <w:spacing w:before="0" w:line="360" w:lineRule="auto"/>
        <w:rPr>
          <w:rFonts w:ascii="Arial" w:hAnsi="Arial" w:cs="Arial"/>
          <w:sz w:val="22"/>
          <w:szCs w:val="22"/>
        </w:rPr>
      </w:pPr>
      <w:r w:rsidRPr="0000146B">
        <w:rPr>
          <w:rFonts w:ascii="Arial" w:hAnsi="Arial" w:cs="Arial"/>
          <w:sz w:val="22"/>
          <w:szCs w:val="22"/>
        </w:rPr>
        <w:t>4.</w:t>
      </w:r>
      <w:r>
        <w:rPr>
          <w:rFonts w:ascii="Arial" w:hAnsi="Arial" w:cs="Arial"/>
          <w:sz w:val="22"/>
          <w:szCs w:val="22"/>
        </w:rPr>
        <w:t>1.1.</w:t>
      </w:r>
      <w:r w:rsidRPr="0000146B">
        <w:rPr>
          <w:rFonts w:ascii="Arial" w:hAnsi="Arial" w:cs="Arial"/>
          <w:sz w:val="22"/>
          <w:szCs w:val="22"/>
        </w:rPr>
        <w:t xml:space="preserve"> O prazo poderá ser prorrogado </w:t>
      </w:r>
      <w:r w:rsidR="007510A4">
        <w:rPr>
          <w:rFonts w:ascii="Arial" w:hAnsi="Arial" w:cs="Arial"/>
          <w:sz w:val="22"/>
          <w:szCs w:val="22"/>
        </w:rPr>
        <w:t>por meio de</w:t>
      </w:r>
      <w:r w:rsidRPr="0000146B">
        <w:rPr>
          <w:rFonts w:ascii="Arial" w:hAnsi="Arial" w:cs="Arial"/>
          <w:sz w:val="22"/>
          <w:szCs w:val="22"/>
        </w:rPr>
        <w:t xml:space="preserve"> Termo Aditivo</w:t>
      </w:r>
      <w:r w:rsidR="007510A4">
        <w:rPr>
          <w:rFonts w:ascii="Arial" w:hAnsi="Arial" w:cs="Arial"/>
          <w:sz w:val="22"/>
          <w:szCs w:val="22"/>
        </w:rPr>
        <w:t xml:space="preserve"> formalizado antes de seu encerramento, desde que fundamentadamente justificado, caso demonstrado que o referido prazo foi insuficiente à obtenção </w:t>
      </w:r>
      <w:r w:rsidR="00A875A5">
        <w:rPr>
          <w:rFonts w:ascii="Arial" w:hAnsi="Arial" w:cs="Arial"/>
          <w:sz w:val="22"/>
          <w:szCs w:val="22"/>
        </w:rPr>
        <w:t>da concessão do registro no órgão competente.</w:t>
      </w:r>
    </w:p>
    <w:p w14:paraId="33B89BD9" w14:textId="5ADC71D1" w:rsidR="00AD1B7B" w:rsidRPr="0000146B" w:rsidRDefault="00AD1B7B" w:rsidP="00E71D1E">
      <w:pPr>
        <w:tabs>
          <w:tab w:val="left" w:pos="360"/>
        </w:tabs>
        <w:spacing w:before="0" w:line="360" w:lineRule="auto"/>
        <w:rPr>
          <w:rFonts w:ascii="Arial" w:hAnsi="Arial" w:cs="Arial"/>
          <w:sz w:val="22"/>
          <w:szCs w:val="22"/>
        </w:rPr>
      </w:pPr>
    </w:p>
    <w:p w14:paraId="03C89EE3" w14:textId="77777777" w:rsidR="00FD21D0" w:rsidRPr="0000146B" w:rsidRDefault="00FD21D0" w:rsidP="00E71D1E">
      <w:pPr>
        <w:tabs>
          <w:tab w:val="left" w:pos="360"/>
        </w:tabs>
        <w:spacing w:before="0" w:line="360" w:lineRule="auto"/>
        <w:rPr>
          <w:rFonts w:ascii="Arial" w:hAnsi="Arial" w:cs="Arial"/>
          <w:sz w:val="22"/>
          <w:szCs w:val="22"/>
        </w:rPr>
      </w:pPr>
      <w:r w:rsidRPr="0000146B">
        <w:rPr>
          <w:rFonts w:ascii="Arial" w:hAnsi="Arial" w:cs="Arial"/>
          <w:sz w:val="22"/>
          <w:szCs w:val="22"/>
        </w:rPr>
        <w:t xml:space="preserve">4.2 A </w:t>
      </w:r>
      <w:r w:rsidRPr="0000146B">
        <w:rPr>
          <w:rFonts w:ascii="Arial" w:hAnsi="Arial" w:cs="Arial"/>
          <w:b/>
          <w:sz w:val="22"/>
          <w:szCs w:val="22"/>
        </w:rPr>
        <w:t>LICENCIADA</w:t>
      </w:r>
      <w:r w:rsidRPr="0000146B">
        <w:rPr>
          <w:rFonts w:ascii="Arial" w:hAnsi="Arial" w:cs="Arial"/>
          <w:sz w:val="22"/>
          <w:szCs w:val="22"/>
        </w:rPr>
        <w:t xml:space="preserve"> deverá comunicar formalmente à </w:t>
      </w:r>
      <w:r w:rsidRPr="0000146B">
        <w:rPr>
          <w:rFonts w:ascii="Arial" w:hAnsi="Arial" w:cs="Arial"/>
          <w:b/>
          <w:sz w:val="22"/>
          <w:szCs w:val="22"/>
        </w:rPr>
        <w:t>LICENCIANTE</w:t>
      </w:r>
      <w:r w:rsidRPr="0000146B">
        <w:rPr>
          <w:rFonts w:ascii="Arial" w:hAnsi="Arial" w:cs="Arial"/>
          <w:sz w:val="22"/>
          <w:szCs w:val="22"/>
        </w:rPr>
        <w:t xml:space="preserve"> a data de início da comercialização do produto, processo e/ou serviço resultante da tecnologia licenciada. </w:t>
      </w:r>
    </w:p>
    <w:p w14:paraId="530A3555" w14:textId="77777777" w:rsidR="00106D74" w:rsidRPr="0000146B" w:rsidRDefault="00106D74" w:rsidP="00E71D1E">
      <w:pPr>
        <w:tabs>
          <w:tab w:val="left" w:pos="360"/>
        </w:tabs>
        <w:spacing w:before="0" w:line="360" w:lineRule="auto"/>
        <w:rPr>
          <w:rFonts w:ascii="Arial" w:hAnsi="Arial" w:cs="Arial"/>
          <w:sz w:val="22"/>
          <w:szCs w:val="22"/>
        </w:rPr>
      </w:pPr>
    </w:p>
    <w:p w14:paraId="49ACE92D" w14:textId="2D151C9F" w:rsidR="00FD21D0" w:rsidRPr="00D00D0F" w:rsidRDefault="00FD21D0" w:rsidP="00E71D1E">
      <w:pPr>
        <w:tabs>
          <w:tab w:val="left" w:pos="360"/>
        </w:tabs>
        <w:spacing w:before="0" w:line="360" w:lineRule="auto"/>
        <w:rPr>
          <w:rFonts w:ascii="Arial" w:hAnsi="Arial" w:cs="Arial"/>
          <w:sz w:val="22"/>
          <w:szCs w:val="22"/>
        </w:rPr>
      </w:pPr>
      <w:r w:rsidRPr="0000146B">
        <w:rPr>
          <w:rFonts w:ascii="Arial" w:hAnsi="Arial" w:cs="Arial"/>
          <w:sz w:val="22"/>
          <w:szCs w:val="22"/>
        </w:rPr>
        <w:t>4.</w:t>
      </w:r>
      <w:r w:rsidR="007510A4">
        <w:rPr>
          <w:rFonts w:ascii="Arial" w:hAnsi="Arial" w:cs="Arial"/>
          <w:sz w:val="22"/>
          <w:szCs w:val="22"/>
        </w:rPr>
        <w:t>3</w:t>
      </w:r>
      <w:r w:rsidRPr="0000146B">
        <w:rPr>
          <w:rFonts w:ascii="Arial" w:hAnsi="Arial" w:cs="Arial"/>
          <w:sz w:val="22"/>
          <w:szCs w:val="22"/>
        </w:rPr>
        <w:t xml:space="preserve"> </w:t>
      </w:r>
      <w:r w:rsidR="007510A4">
        <w:rPr>
          <w:rFonts w:ascii="Arial" w:hAnsi="Arial" w:cs="Arial"/>
          <w:sz w:val="22"/>
          <w:szCs w:val="22"/>
        </w:rPr>
        <w:t xml:space="preserve">A interrupção da comercialização por prazo superior a 6 (seis) meses acarretará no envio à </w:t>
      </w:r>
      <w:r w:rsidR="007510A4" w:rsidRPr="00B30976">
        <w:rPr>
          <w:rFonts w:ascii="Arial" w:hAnsi="Arial" w:cs="Arial"/>
          <w:b/>
          <w:sz w:val="22"/>
          <w:szCs w:val="22"/>
        </w:rPr>
        <w:t>LICENCIANTE</w:t>
      </w:r>
      <w:r w:rsidR="007510A4">
        <w:rPr>
          <w:rFonts w:ascii="Arial" w:hAnsi="Arial" w:cs="Arial"/>
          <w:sz w:val="22"/>
          <w:szCs w:val="22"/>
        </w:rPr>
        <w:t xml:space="preserve"> de justificativa fundamentada independente de notificação, até o terceiro dia após completado esse prazo, sob pena de rescisão unilateral do contrato, garantida a ampla defesa e o contraditório.</w:t>
      </w:r>
    </w:p>
    <w:p w14:paraId="097A4163" w14:textId="77777777" w:rsidR="00FD21D0" w:rsidRPr="00D00D0F" w:rsidRDefault="00FD21D0" w:rsidP="00E71D1E">
      <w:pPr>
        <w:tabs>
          <w:tab w:val="left" w:pos="360"/>
        </w:tabs>
        <w:spacing w:before="0" w:line="360" w:lineRule="auto"/>
        <w:rPr>
          <w:rFonts w:ascii="Arial" w:hAnsi="Arial" w:cs="Arial"/>
          <w:sz w:val="22"/>
          <w:szCs w:val="22"/>
        </w:rPr>
      </w:pPr>
    </w:p>
    <w:p w14:paraId="322B24DE" w14:textId="77777777" w:rsidR="00FD21D0" w:rsidRPr="00D00D0F" w:rsidRDefault="00FD21D0" w:rsidP="00E71D1E">
      <w:pPr>
        <w:pStyle w:val="Cabealho2"/>
        <w:pBdr>
          <w:top w:val="single" w:sz="6" w:space="1" w:color="auto"/>
          <w:left w:val="single" w:sz="6" w:space="4" w:color="auto"/>
          <w:bottom w:val="single" w:sz="6" w:space="1" w:color="auto"/>
          <w:right w:val="single" w:sz="6" w:space="4" w:color="auto"/>
        </w:pBdr>
        <w:spacing w:before="0" w:line="360" w:lineRule="auto"/>
        <w:rPr>
          <w:rFonts w:ascii="Arial" w:eastAsia="Times New Roman" w:hAnsi="Arial" w:cs="Arial"/>
          <w:b/>
          <w:color w:val="auto"/>
          <w:sz w:val="22"/>
          <w:szCs w:val="22"/>
          <w:lang w:val="pt-PT"/>
        </w:rPr>
      </w:pPr>
      <w:r w:rsidRPr="00D00D0F">
        <w:rPr>
          <w:rFonts w:ascii="Arial" w:eastAsia="Times New Roman" w:hAnsi="Arial" w:cs="Arial"/>
          <w:b/>
          <w:color w:val="auto"/>
          <w:sz w:val="22"/>
          <w:szCs w:val="22"/>
          <w:lang w:val="pt-PT"/>
        </w:rPr>
        <w:t xml:space="preserve">CLÁUSULA QUINTA – DAS REMUNERAÇÕES </w:t>
      </w:r>
    </w:p>
    <w:p w14:paraId="3C323170" w14:textId="77777777" w:rsidR="00FD21D0" w:rsidRPr="00D00D0F" w:rsidRDefault="00FD21D0" w:rsidP="00E71D1E">
      <w:pPr>
        <w:pStyle w:val="Rodap"/>
        <w:tabs>
          <w:tab w:val="clear" w:pos="4419"/>
          <w:tab w:val="clear" w:pos="8838"/>
        </w:tabs>
        <w:spacing w:before="0" w:line="360" w:lineRule="auto"/>
        <w:rPr>
          <w:rFonts w:ascii="Arial" w:hAnsi="Arial" w:cs="Arial"/>
          <w:sz w:val="22"/>
          <w:szCs w:val="22"/>
        </w:rPr>
      </w:pPr>
    </w:p>
    <w:p w14:paraId="66A9A2E6" w14:textId="77777777" w:rsidR="00E71D1E" w:rsidRPr="00BE4FF6" w:rsidRDefault="00E71D1E" w:rsidP="00E71D1E">
      <w:pPr>
        <w:spacing w:before="0" w:line="360" w:lineRule="auto"/>
        <w:rPr>
          <w:rFonts w:ascii="Arial" w:hAnsi="Arial" w:cs="Arial"/>
          <w:b/>
          <w:sz w:val="22"/>
          <w:szCs w:val="22"/>
        </w:rPr>
      </w:pPr>
      <w:r w:rsidRPr="00BE4FF6">
        <w:rPr>
          <w:rFonts w:ascii="Arial" w:hAnsi="Arial" w:cs="Arial"/>
          <w:b/>
          <w:sz w:val="22"/>
          <w:szCs w:val="22"/>
        </w:rPr>
        <w:t>5.1 DESENVOLVIMENTO COMPLEMENTAR DA TECNOLOGIA</w:t>
      </w:r>
    </w:p>
    <w:p w14:paraId="14DB464C" w14:textId="77777777" w:rsidR="00E71D1E" w:rsidRPr="00BE4FF6" w:rsidRDefault="00E71D1E" w:rsidP="00E71D1E">
      <w:pPr>
        <w:pStyle w:val="Rodap"/>
        <w:tabs>
          <w:tab w:val="clear" w:pos="4419"/>
          <w:tab w:val="clear" w:pos="8838"/>
        </w:tabs>
        <w:spacing w:before="0" w:line="360" w:lineRule="auto"/>
        <w:rPr>
          <w:rFonts w:ascii="Arial" w:hAnsi="Arial" w:cs="Arial"/>
          <w:b/>
          <w:sz w:val="22"/>
          <w:szCs w:val="22"/>
        </w:rPr>
      </w:pPr>
    </w:p>
    <w:p w14:paraId="3B2484F0" w14:textId="3F4122F2" w:rsidR="00E71D1E" w:rsidRDefault="00E71D1E" w:rsidP="00E71D1E">
      <w:pPr>
        <w:spacing w:before="0" w:line="360" w:lineRule="auto"/>
        <w:ind w:left="708"/>
        <w:rPr>
          <w:rFonts w:ascii="Arial" w:hAnsi="Arial" w:cs="Arial"/>
          <w:color w:val="000000"/>
          <w:sz w:val="22"/>
          <w:szCs w:val="22"/>
        </w:rPr>
      </w:pPr>
      <w:r w:rsidRPr="00BE4FF6">
        <w:rPr>
          <w:rFonts w:ascii="Arial" w:hAnsi="Arial" w:cs="Arial"/>
          <w:color w:val="000000"/>
          <w:sz w:val="22"/>
          <w:szCs w:val="22"/>
        </w:rPr>
        <w:t xml:space="preserve">5.1.1 Como forma de remuneração pela participação da </w:t>
      </w:r>
      <w:r w:rsidRPr="00BE4FF6">
        <w:rPr>
          <w:rFonts w:ascii="Arial" w:hAnsi="Arial" w:cs="Arial"/>
          <w:b/>
          <w:color w:val="000000"/>
          <w:sz w:val="22"/>
          <w:szCs w:val="22"/>
        </w:rPr>
        <w:t>LICENCIANTE</w:t>
      </w:r>
      <w:r w:rsidRPr="00BE4FF6">
        <w:rPr>
          <w:rFonts w:ascii="Arial" w:hAnsi="Arial" w:cs="Arial"/>
          <w:color w:val="000000"/>
          <w:sz w:val="22"/>
          <w:szCs w:val="22"/>
        </w:rPr>
        <w:t xml:space="preserve"> no desenvolvimento complementar, a </w:t>
      </w:r>
      <w:r w:rsidRPr="00BE4FF6">
        <w:rPr>
          <w:rFonts w:ascii="Arial" w:hAnsi="Arial" w:cs="Arial"/>
          <w:b/>
          <w:color w:val="000000"/>
          <w:sz w:val="22"/>
          <w:szCs w:val="22"/>
        </w:rPr>
        <w:t>LICENCIADA</w:t>
      </w:r>
      <w:r w:rsidRPr="00BE4FF6">
        <w:rPr>
          <w:rFonts w:ascii="Arial" w:hAnsi="Arial" w:cs="Arial"/>
          <w:color w:val="000000"/>
          <w:sz w:val="22"/>
          <w:szCs w:val="22"/>
        </w:rPr>
        <w:t xml:space="preserve"> pagará à </w:t>
      </w:r>
      <w:r w:rsidRPr="00BE4FF6">
        <w:rPr>
          <w:rFonts w:ascii="Arial" w:hAnsi="Arial" w:cs="Arial"/>
          <w:b/>
          <w:color w:val="000000"/>
          <w:sz w:val="22"/>
          <w:szCs w:val="22"/>
        </w:rPr>
        <w:t>LICENCIANTE</w:t>
      </w:r>
      <w:r w:rsidRPr="00BE4FF6">
        <w:rPr>
          <w:rFonts w:ascii="Arial" w:hAnsi="Arial" w:cs="Arial"/>
          <w:color w:val="000000"/>
          <w:sz w:val="22"/>
          <w:szCs w:val="22"/>
        </w:rPr>
        <w:t xml:space="preserve"> por intermédio da </w:t>
      </w:r>
      <w:r w:rsidRPr="00BE4FF6">
        <w:rPr>
          <w:rFonts w:ascii="Arial" w:hAnsi="Arial" w:cs="Arial"/>
          <w:b/>
          <w:color w:val="000000"/>
          <w:sz w:val="22"/>
          <w:szCs w:val="22"/>
        </w:rPr>
        <w:t>FUNCAMP</w:t>
      </w:r>
      <w:r>
        <w:rPr>
          <w:rFonts w:ascii="Arial" w:hAnsi="Arial" w:cs="Arial"/>
          <w:color w:val="000000"/>
          <w:sz w:val="22"/>
          <w:szCs w:val="22"/>
        </w:rPr>
        <w:t xml:space="preserve"> </w:t>
      </w:r>
      <w:r w:rsidR="003F29ED">
        <w:rPr>
          <w:rFonts w:ascii="Arial" w:hAnsi="Arial" w:cs="Arial"/>
          <w:color w:val="000000"/>
          <w:sz w:val="22"/>
          <w:szCs w:val="22"/>
        </w:rPr>
        <w:t>os valores descritos abaixo:</w:t>
      </w:r>
    </w:p>
    <w:p w14:paraId="39CB1714" w14:textId="77777777" w:rsidR="003F29ED" w:rsidRDefault="003F29ED" w:rsidP="00E71D1E">
      <w:pPr>
        <w:spacing w:before="0" w:line="360" w:lineRule="auto"/>
        <w:ind w:left="708"/>
        <w:rPr>
          <w:rFonts w:ascii="Arial" w:hAnsi="Arial" w:cs="Arial"/>
          <w:color w:val="000000"/>
          <w:sz w:val="22"/>
          <w:szCs w:val="22"/>
        </w:rPr>
      </w:pPr>
    </w:p>
    <w:tbl>
      <w:tblPr>
        <w:tblStyle w:val="Tabelacomgrelha"/>
        <w:tblW w:w="9046" w:type="dxa"/>
        <w:tblInd w:w="-147" w:type="dxa"/>
        <w:tblLook w:val="04A0" w:firstRow="1" w:lastRow="0" w:firstColumn="1" w:lastColumn="0" w:noHBand="0" w:noVBand="1"/>
      </w:tblPr>
      <w:tblGrid>
        <w:gridCol w:w="2912"/>
        <w:gridCol w:w="1574"/>
        <w:gridCol w:w="1811"/>
        <w:gridCol w:w="2749"/>
      </w:tblGrid>
      <w:tr w:rsidR="00D22C28" w:rsidRPr="001B7024" w14:paraId="64D8193A" w14:textId="77777777" w:rsidTr="00D22C28">
        <w:tc>
          <w:tcPr>
            <w:tcW w:w="2977" w:type="dxa"/>
            <w:vAlign w:val="center"/>
          </w:tcPr>
          <w:p w14:paraId="462599B2" w14:textId="77777777" w:rsidR="00D22C28" w:rsidRPr="001B7024" w:rsidRDefault="00D22C28" w:rsidP="00194F03">
            <w:pPr>
              <w:spacing w:before="0" w:line="360" w:lineRule="auto"/>
              <w:jc w:val="center"/>
              <w:rPr>
                <w:rFonts w:ascii="Arial" w:hAnsi="Arial" w:cs="Arial"/>
                <w:b/>
                <w:sz w:val="22"/>
                <w:szCs w:val="22"/>
              </w:rPr>
            </w:pPr>
            <w:r w:rsidRPr="001B7024">
              <w:rPr>
                <w:rFonts w:ascii="Arial" w:hAnsi="Arial" w:cs="Arial"/>
                <w:b/>
                <w:sz w:val="22"/>
                <w:szCs w:val="22"/>
              </w:rPr>
              <w:t>Etapa</w:t>
            </w:r>
          </w:p>
        </w:tc>
        <w:tc>
          <w:tcPr>
            <w:tcW w:w="1392" w:type="dxa"/>
          </w:tcPr>
          <w:p w14:paraId="0A6841AC" w14:textId="3AB2DCE1" w:rsidR="00D22C28" w:rsidRPr="001B7024" w:rsidRDefault="00040EEF" w:rsidP="00194F03">
            <w:pPr>
              <w:spacing w:before="0" w:line="360" w:lineRule="auto"/>
              <w:jc w:val="center"/>
              <w:rPr>
                <w:rFonts w:ascii="Arial" w:hAnsi="Arial" w:cs="Arial"/>
                <w:b/>
                <w:sz w:val="22"/>
                <w:szCs w:val="22"/>
              </w:rPr>
            </w:pPr>
            <w:r>
              <w:rPr>
                <w:rFonts w:ascii="Arial" w:hAnsi="Arial" w:cs="Arial"/>
                <w:b/>
                <w:sz w:val="22"/>
                <w:szCs w:val="22"/>
              </w:rPr>
              <w:t>Responsável</w:t>
            </w:r>
          </w:p>
        </w:tc>
        <w:tc>
          <w:tcPr>
            <w:tcW w:w="1842" w:type="dxa"/>
            <w:vAlign w:val="center"/>
          </w:tcPr>
          <w:p w14:paraId="2B860E3E" w14:textId="53A56032" w:rsidR="00D22C28" w:rsidRPr="001B7024" w:rsidRDefault="00D22C28" w:rsidP="00194F03">
            <w:pPr>
              <w:spacing w:before="0" w:line="360" w:lineRule="auto"/>
              <w:jc w:val="center"/>
              <w:rPr>
                <w:rFonts w:ascii="Arial" w:hAnsi="Arial" w:cs="Arial"/>
                <w:b/>
                <w:sz w:val="22"/>
                <w:szCs w:val="22"/>
              </w:rPr>
            </w:pPr>
            <w:r w:rsidRPr="001B7024">
              <w:rPr>
                <w:rFonts w:ascii="Arial" w:hAnsi="Arial" w:cs="Arial"/>
                <w:b/>
                <w:sz w:val="22"/>
                <w:szCs w:val="22"/>
              </w:rPr>
              <w:t>Valor</w:t>
            </w:r>
          </w:p>
        </w:tc>
        <w:tc>
          <w:tcPr>
            <w:tcW w:w="2835" w:type="dxa"/>
            <w:vAlign w:val="center"/>
          </w:tcPr>
          <w:p w14:paraId="4FFE2B83" w14:textId="650E9777" w:rsidR="00D22C28" w:rsidRPr="001B7024" w:rsidRDefault="00D22C28" w:rsidP="00194F03">
            <w:pPr>
              <w:spacing w:before="0" w:line="360" w:lineRule="auto"/>
              <w:jc w:val="center"/>
              <w:rPr>
                <w:rFonts w:ascii="Arial" w:hAnsi="Arial" w:cs="Arial"/>
                <w:b/>
                <w:sz w:val="22"/>
                <w:szCs w:val="22"/>
              </w:rPr>
            </w:pPr>
            <w:r>
              <w:rPr>
                <w:rFonts w:ascii="Arial" w:hAnsi="Arial" w:cs="Arial"/>
                <w:b/>
                <w:sz w:val="22"/>
                <w:szCs w:val="22"/>
              </w:rPr>
              <w:t xml:space="preserve">Forma de </w:t>
            </w:r>
            <w:r w:rsidRPr="001B7024">
              <w:rPr>
                <w:rFonts w:ascii="Arial" w:hAnsi="Arial" w:cs="Arial"/>
                <w:b/>
                <w:sz w:val="22"/>
                <w:szCs w:val="22"/>
              </w:rPr>
              <w:t>pagamento</w:t>
            </w:r>
          </w:p>
        </w:tc>
      </w:tr>
      <w:tr w:rsidR="00D22C28" w:rsidRPr="00584714" w14:paraId="4C40FA84" w14:textId="77777777" w:rsidTr="00D22C28">
        <w:tc>
          <w:tcPr>
            <w:tcW w:w="2977" w:type="dxa"/>
            <w:vAlign w:val="center"/>
          </w:tcPr>
          <w:p w14:paraId="2420F3B9" w14:textId="14CB7FA0" w:rsidR="00040EEF" w:rsidRPr="00040EEF" w:rsidRDefault="00040EEF" w:rsidP="00040EEF">
            <w:pPr>
              <w:spacing w:before="0" w:line="360" w:lineRule="auto"/>
              <w:jc w:val="center"/>
              <w:rPr>
                <w:rFonts w:ascii="Arial" w:hAnsi="Arial" w:cs="Arial"/>
                <w:sz w:val="22"/>
                <w:szCs w:val="22"/>
              </w:rPr>
            </w:pPr>
            <w:r w:rsidRPr="00040EEF">
              <w:rPr>
                <w:rFonts w:ascii="Arial" w:hAnsi="Arial" w:cs="Arial"/>
                <w:sz w:val="22"/>
                <w:szCs w:val="22"/>
              </w:rPr>
              <w:t>Estudos Comp</w:t>
            </w:r>
            <w:r>
              <w:rPr>
                <w:rFonts w:ascii="Arial" w:hAnsi="Arial" w:cs="Arial"/>
                <w:sz w:val="22"/>
                <w:szCs w:val="22"/>
              </w:rPr>
              <w:t>lementares da f</w:t>
            </w:r>
            <w:r w:rsidRPr="00040EEF">
              <w:rPr>
                <w:rFonts w:ascii="Arial" w:hAnsi="Arial" w:cs="Arial"/>
                <w:sz w:val="22"/>
                <w:szCs w:val="22"/>
              </w:rPr>
              <w:t>ormulação</w:t>
            </w:r>
          </w:p>
          <w:p w14:paraId="2B2A5ABF" w14:textId="755B5B8E" w:rsidR="00040EEF" w:rsidRPr="00040EEF" w:rsidRDefault="00040EEF" w:rsidP="00040EEF">
            <w:pPr>
              <w:spacing w:before="0" w:line="360" w:lineRule="auto"/>
              <w:jc w:val="center"/>
              <w:rPr>
                <w:rFonts w:ascii="Arial" w:hAnsi="Arial" w:cs="Arial"/>
                <w:sz w:val="22"/>
                <w:szCs w:val="22"/>
              </w:rPr>
            </w:pPr>
            <w:proofErr w:type="gramStart"/>
            <w:r>
              <w:rPr>
                <w:rFonts w:ascii="Arial" w:hAnsi="Arial" w:cs="Arial"/>
                <w:sz w:val="22"/>
                <w:szCs w:val="22"/>
              </w:rPr>
              <w:t>e</w:t>
            </w:r>
            <w:proofErr w:type="gramEnd"/>
            <w:r>
              <w:rPr>
                <w:rFonts w:ascii="Arial" w:hAnsi="Arial" w:cs="Arial"/>
                <w:sz w:val="22"/>
                <w:szCs w:val="22"/>
              </w:rPr>
              <w:t xml:space="preserve"> </w:t>
            </w:r>
            <w:r w:rsidRPr="00040EEF">
              <w:rPr>
                <w:rFonts w:ascii="Arial" w:hAnsi="Arial" w:cs="Arial"/>
                <w:sz w:val="22"/>
                <w:szCs w:val="22"/>
              </w:rPr>
              <w:t>escalonamento do</w:t>
            </w:r>
            <w:r>
              <w:rPr>
                <w:rFonts w:ascii="Arial" w:hAnsi="Arial" w:cs="Arial"/>
                <w:sz w:val="22"/>
                <w:szCs w:val="22"/>
              </w:rPr>
              <w:t xml:space="preserve"> </w:t>
            </w:r>
            <w:r w:rsidRPr="00040EEF">
              <w:rPr>
                <w:rFonts w:ascii="Arial" w:hAnsi="Arial" w:cs="Arial"/>
                <w:sz w:val="22"/>
                <w:szCs w:val="22"/>
              </w:rPr>
              <w:t>processo</w:t>
            </w:r>
            <w:r>
              <w:rPr>
                <w:rFonts w:ascii="Arial" w:hAnsi="Arial" w:cs="Arial"/>
                <w:sz w:val="22"/>
                <w:szCs w:val="22"/>
              </w:rPr>
              <w:t xml:space="preserve"> / </w:t>
            </w:r>
            <w:r w:rsidRPr="00040EEF">
              <w:rPr>
                <w:rFonts w:ascii="Arial" w:hAnsi="Arial" w:cs="Arial"/>
                <w:sz w:val="22"/>
                <w:szCs w:val="22"/>
              </w:rPr>
              <w:t>Produção para</w:t>
            </w:r>
            <w:r>
              <w:rPr>
                <w:rFonts w:ascii="Arial" w:hAnsi="Arial" w:cs="Arial"/>
                <w:sz w:val="22"/>
                <w:szCs w:val="22"/>
              </w:rPr>
              <w:t xml:space="preserve"> </w:t>
            </w:r>
            <w:r w:rsidRPr="00040EEF">
              <w:rPr>
                <w:rFonts w:ascii="Arial" w:hAnsi="Arial" w:cs="Arial"/>
                <w:sz w:val="22"/>
                <w:szCs w:val="22"/>
              </w:rPr>
              <w:t>provimento do</w:t>
            </w:r>
            <w:r>
              <w:rPr>
                <w:rFonts w:ascii="Arial" w:hAnsi="Arial" w:cs="Arial"/>
                <w:sz w:val="22"/>
                <w:szCs w:val="22"/>
              </w:rPr>
              <w:t xml:space="preserve"> </w:t>
            </w:r>
            <w:r w:rsidRPr="00040EEF">
              <w:rPr>
                <w:rFonts w:ascii="Arial" w:hAnsi="Arial" w:cs="Arial"/>
                <w:sz w:val="22"/>
                <w:szCs w:val="22"/>
              </w:rPr>
              <w:t>produto</w:t>
            </w:r>
          </w:p>
          <w:p w14:paraId="08AFE4FE" w14:textId="32817849" w:rsidR="00D22C28" w:rsidRPr="00584714" w:rsidRDefault="00040EEF" w:rsidP="00040EEF">
            <w:pPr>
              <w:spacing w:before="0" w:line="360" w:lineRule="auto"/>
              <w:jc w:val="center"/>
              <w:rPr>
                <w:rFonts w:ascii="Arial" w:hAnsi="Arial" w:cs="Arial"/>
                <w:sz w:val="22"/>
                <w:szCs w:val="22"/>
              </w:rPr>
            </w:pPr>
            <w:proofErr w:type="gramStart"/>
            <w:r w:rsidRPr="00040EEF">
              <w:rPr>
                <w:rFonts w:ascii="Arial" w:hAnsi="Arial" w:cs="Arial"/>
                <w:sz w:val="22"/>
                <w:szCs w:val="22"/>
              </w:rPr>
              <w:t>para</w:t>
            </w:r>
            <w:proofErr w:type="gramEnd"/>
            <w:r>
              <w:rPr>
                <w:rFonts w:ascii="Arial" w:hAnsi="Arial" w:cs="Arial"/>
                <w:sz w:val="22"/>
                <w:szCs w:val="22"/>
              </w:rPr>
              <w:t xml:space="preserve"> </w:t>
            </w:r>
            <w:r w:rsidRPr="00040EEF">
              <w:rPr>
                <w:rFonts w:ascii="Arial" w:hAnsi="Arial" w:cs="Arial"/>
                <w:sz w:val="22"/>
                <w:szCs w:val="22"/>
              </w:rPr>
              <w:t>os ensaios in</w:t>
            </w:r>
            <w:r>
              <w:rPr>
                <w:rFonts w:ascii="Arial" w:hAnsi="Arial" w:cs="Arial"/>
                <w:sz w:val="22"/>
                <w:szCs w:val="22"/>
              </w:rPr>
              <w:t xml:space="preserve"> </w:t>
            </w:r>
            <w:r w:rsidRPr="00040EEF">
              <w:rPr>
                <w:rFonts w:ascii="Arial" w:hAnsi="Arial" w:cs="Arial"/>
                <w:sz w:val="22"/>
                <w:szCs w:val="22"/>
              </w:rPr>
              <w:t>vitro</w:t>
            </w:r>
            <w:r>
              <w:rPr>
                <w:rFonts w:ascii="Arial" w:hAnsi="Arial" w:cs="Arial"/>
                <w:sz w:val="22"/>
                <w:szCs w:val="22"/>
              </w:rPr>
              <w:t xml:space="preserve"> </w:t>
            </w:r>
            <w:r w:rsidRPr="00040EEF">
              <w:rPr>
                <w:rFonts w:ascii="Arial" w:hAnsi="Arial" w:cs="Arial"/>
                <w:sz w:val="22"/>
                <w:szCs w:val="22"/>
              </w:rPr>
              <w:t>e</w:t>
            </w:r>
            <w:r>
              <w:rPr>
                <w:rFonts w:ascii="Arial" w:hAnsi="Arial" w:cs="Arial"/>
                <w:sz w:val="22"/>
                <w:szCs w:val="22"/>
              </w:rPr>
              <w:t xml:space="preserve"> </w:t>
            </w:r>
            <w:proofErr w:type="spellStart"/>
            <w:r w:rsidRPr="00040EEF">
              <w:rPr>
                <w:rFonts w:ascii="Arial" w:hAnsi="Arial" w:cs="Arial"/>
                <w:sz w:val="22"/>
                <w:szCs w:val="22"/>
              </w:rPr>
              <w:t>pré</w:t>
            </w:r>
            <w:proofErr w:type="spellEnd"/>
            <w:r w:rsidRPr="00040EEF">
              <w:rPr>
                <w:rFonts w:ascii="Arial" w:hAnsi="Arial" w:cs="Arial"/>
                <w:sz w:val="22"/>
                <w:szCs w:val="22"/>
              </w:rPr>
              <w:t xml:space="preserve"> clinico</w:t>
            </w:r>
          </w:p>
        </w:tc>
        <w:tc>
          <w:tcPr>
            <w:tcW w:w="1392" w:type="dxa"/>
          </w:tcPr>
          <w:p w14:paraId="6A7FE656" w14:textId="77777777" w:rsidR="00D22C28" w:rsidRDefault="00D22C28" w:rsidP="00194F03">
            <w:pPr>
              <w:spacing w:before="0" w:line="360" w:lineRule="auto"/>
              <w:jc w:val="center"/>
              <w:rPr>
                <w:rFonts w:ascii="Arial" w:hAnsi="Arial" w:cs="Arial"/>
                <w:sz w:val="22"/>
                <w:szCs w:val="22"/>
              </w:rPr>
            </w:pPr>
          </w:p>
          <w:p w14:paraId="0AF91B03" w14:textId="77777777" w:rsidR="00154E0C" w:rsidRDefault="00154E0C" w:rsidP="00194F03">
            <w:pPr>
              <w:spacing w:before="0" w:line="360" w:lineRule="auto"/>
              <w:jc w:val="center"/>
              <w:rPr>
                <w:rFonts w:ascii="Arial" w:hAnsi="Arial" w:cs="Arial"/>
                <w:sz w:val="22"/>
                <w:szCs w:val="22"/>
              </w:rPr>
            </w:pPr>
          </w:p>
          <w:p w14:paraId="523B9E8E" w14:textId="76CE8840" w:rsidR="00D22C28" w:rsidRDefault="00040EEF" w:rsidP="00B30976">
            <w:pPr>
              <w:spacing w:before="0" w:line="360" w:lineRule="auto"/>
              <w:jc w:val="center"/>
              <w:rPr>
                <w:rFonts w:ascii="Arial" w:hAnsi="Arial" w:cs="Arial"/>
                <w:sz w:val="22"/>
                <w:szCs w:val="22"/>
              </w:rPr>
            </w:pPr>
            <w:r>
              <w:rPr>
                <w:rFonts w:ascii="Arial" w:hAnsi="Arial" w:cs="Arial"/>
                <w:sz w:val="22"/>
                <w:szCs w:val="22"/>
              </w:rPr>
              <w:t>Profa</w:t>
            </w:r>
            <w:r w:rsidR="00154E0C">
              <w:rPr>
                <w:rFonts w:ascii="Arial" w:hAnsi="Arial" w:cs="Arial"/>
                <w:sz w:val="22"/>
                <w:szCs w:val="22"/>
              </w:rPr>
              <w:t>.</w:t>
            </w:r>
            <w:r>
              <w:rPr>
                <w:rFonts w:ascii="Arial" w:hAnsi="Arial" w:cs="Arial"/>
                <w:sz w:val="22"/>
                <w:szCs w:val="22"/>
              </w:rPr>
              <w:t xml:space="preserve"> Maria Helena </w:t>
            </w:r>
            <w:r w:rsidR="00B30976">
              <w:rPr>
                <w:rFonts w:ascii="Arial" w:hAnsi="Arial" w:cs="Arial"/>
                <w:sz w:val="22"/>
                <w:szCs w:val="22"/>
              </w:rPr>
              <w:t>–</w:t>
            </w:r>
            <w:r>
              <w:rPr>
                <w:rFonts w:ascii="Arial" w:hAnsi="Arial" w:cs="Arial"/>
                <w:sz w:val="22"/>
                <w:szCs w:val="22"/>
              </w:rPr>
              <w:t xml:space="preserve"> F</w:t>
            </w:r>
            <w:r w:rsidR="00B30976">
              <w:rPr>
                <w:rFonts w:ascii="Arial" w:hAnsi="Arial" w:cs="Arial"/>
                <w:sz w:val="22"/>
                <w:szCs w:val="22"/>
              </w:rPr>
              <w:t>aculdade de Engenharia Química</w:t>
            </w:r>
          </w:p>
        </w:tc>
        <w:tc>
          <w:tcPr>
            <w:tcW w:w="1842" w:type="dxa"/>
            <w:vAlign w:val="center"/>
          </w:tcPr>
          <w:p w14:paraId="5EF0AC81" w14:textId="583254D0" w:rsidR="00D22C28" w:rsidRPr="00584714" w:rsidRDefault="00154E0C" w:rsidP="00194F03">
            <w:pPr>
              <w:spacing w:before="0" w:line="360" w:lineRule="auto"/>
              <w:jc w:val="center"/>
              <w:rPr>
                <w:rFonts w:ascii="Arial" w:hAnsi="Arial" w:cs="Arial"/>
                <w:sz w:val="22"/>
                <w:szCs w:val="22"/>
              </w:rPr>
            </w:pPr>
            <w:r>
              <w:rPr>
                <w:rFonts w:ascii="Arial" w:hAnsi="Arial" w:cs="Arial"/>
                <w:sz w:val="22"/>
                <w:szCs w:val="22"/>
              </w:rPr>
              <w:t>R$ 98.000,00</w:t>
            </w:r>
          </w:p>
        </w:tc>
        <w:tc>
          <w:tcPr>
            <w:tcW w:w="2835" w:type="dxa"/>
            <w:vAlign w:val="center"/>
          </w:tcPr>
          <w:p w14:paraId="4B350656" w14:textId="197AB255" w:rsidR="00D22C28" w:rsidRPr="00584714" w:rsidRDefault="00154E0C" w:rsidP="00194F03">
            <w:pPr>
              <w:spacing w:before="0" w:line="360" w:lineRule="auto"/>
              <w:jc w:val="center"/>
              <w:rPr>
                <w:rFonts w:ascii="Arial" w:hAnsi="Arial" w:cs="Arial"/>
                <w:sz w:val="22"/>
                <w:szCs w:val="22"/>
              </w:rPr>
            </w:pPr>
            <w:r>
              <w:rPr>
                <w:rFonts w:ascii="Arial" w:hAnsi="Arial" w:cs="Arial"/>
                <w:sz w:val="22"/>
                <w:szCs w:val="22"/>
              </w:rPr>
              <w:t>Conforme cronograma de desembolso previsto no Plano de Trabalho.</w:t>
            </w:r>
          </w:p>
        </w:tc>
      </w:tr>
      <w:tr w:rsidR="00D22C28" w:rsidRPr="00584714" w14:paraId="734666E8" w14:textId="77777777" w:rsidTr="00D22C28">
        <w:trPr>
          <w:trHeight w:val="885"/>
        </w:trPr>
        <w:tc>
          <w:tcPr>
            <w:tcW w:w="2977" w:type="dxa"/>
            <w:vAlign w:val="center"/>
          </w:tcPr>
          <w:p w14:paraId="4D673214" w14:textId="77777777" w:rsidR="00154E0C" w:rsidRDefault="00154E0C" w:rsidP="00154E0C">
            <w:pPr>
              <w:spacing w:before="0" w:line="360" w:lineRule="auto"/>
              <w:jc w:val="center"/>
              <w:rPr>
                <w:rFonts w:ascii="Arial" w:hAnsi="Arial" w:cs="Arial"/>
                <w:sz w:val="22"/>
                <w:szCs w:val="22"/>
              </w:rPr>
            </w:pPr>
          </w:p>
          <w:p w14:paraId="43B09F70" w14:textId="77777777" w:rsidR="00154E0C" w:rsidRPr="00154E0C" w:rsidRDefault="00040EEF" w:rsidP="00154E0C">
            <w:pPr>
              <w:spacing w:before="0" w:line="360" w:lineRule="auto"/>
              <w:jc w:val="center"/>
              <w:rPr>
                <w:rFonts w:ascii="Arial" w:hAnsi="Arial" w:cs="Arial"/>
                <w:sz w:val="22"/>
                <w:szCs w:val="22"/>
              </w:rPr>
            </w:pPr>
            <w:r w:rsidRPr="00040EEF">
              <w:rPr>
                <w:rFonts w:ascii="Arial" w:hAnsi="Arial" w:cs="Arial"/>
                <w:sz w:val="22"/>
                <w:szCs w:val="22"/>
              </w:rPr>
              <w:t>Estudos in</w:t>
            </w:r>
            <w:r w:rsidR="00154E0C">
              <w:rPr>
                <w:rFonts w:ascii="Arial" w:hAnsi="Arial" w:cs="Arial"/>
                <w:sz w:val="22"/>
                <w:szCs w:val="22"/>
              </w:rPr>
              <w:t xml:space="preserve"> vitro em células de </w:t>
            </w:r>
            <w:r w:rsidRPr="00040EEF">
              <w:rPr>
                <w:rFonts w:ascii="Arial" w:hAnsi="Arial" w:cs="Arial"/>
                <w:sz w:val="22"/>
                <w:szCs w:val="22"/>
              </w:rPr>
              <w:t>retina</w:t>
            </w:r>
            <w:r w:rsidR="00154E0C">
              <w:rPr>
                <w:rFonts w:ascii="Arial" w:hAnsi="Arial" w:cs="Arial"/>
                <w:sz w:val="22"/>
                <w:szCs w:val="22"/>
              </w:rPr>
              <w:t xml:space="preserve"> </w:t>
            </w:r>
            <w:r w:rsidRPr="00040EEF">
              <w:rPr>
                <w:rFonts w:ascii="Arial" w:hAnsi="Arial" w:cs="Arial"/>
                <w:sz w:val="22"/>
                <w:szCs w:val="22"/>
              </w:rPr>
              <w:t>humana</w:t>
            </w:r>
            <w:r w:rsidR="00154E0C">
              <w:rPr>
                <w:rFonts w:ascii="Arial" w:hAnsi="Arial" w:cs="Arial"/>
                <w:sz w:val="22"/>
                <w:szCs w:val="22"/>
              </w:rPr>
              <w:t xml:space="preserve"> / </w:t>
            </w:r>
            <w:r w:rsidR="00154E0C" w:rsidRPr="00154E0C">
              <w:rPr>
                <w:rFonts w:ascii="Arial" w:hAnsi="Arial" w:cs="Arial"/>
                <w:sz w:val="22"/>
                <w:szCs w:val="22"/>
              </w:rPr>
              <w:t xml:space="preserve">Estudos </w:t>
            </w:r>
            <w:proofErr w:type="spellStart"/>
            <w:r w:rsidR="00154E0C" w:rsidRPr="00154E0C">
              <w:rPr>
                <w:rFonts w:ascii="Arial" w:hAnsi="Arial" w:cs="Arial"/>
                <w:sz w:val="22"/>
                <w:szCs w:val="22"/>
              </w:rPr>
              <w:t>pré</w:t>
            </w:r>
            <w:proofErr w:type="spellEnd"/>
            <w:r w:rsidR="00154E0C" w:rsidRPr="00154E0C">
              <w:rPr>
                <w:rFonts w:ascii="Arial" w:hAnsi="Arial" w:cs="Arial"/>
                <w:sz w:val="22"/>
                <w:szCs w:val="22"/>
              </w:rPr>
              <w:t xml:space="preserve"> </w:t>
            </w:r>
            <w:proofErr w:type="spellStart"/>
            <w:r w:rsidR="00154E0C" w:rsidRPr="00154E0C">
              <w:rPr>
                <w:rFonts w:ascii="Arial" w:hAnsi="Arial" w:cs="Arial"/>
                <w:sz w:val="22"/>
                <w:szCs w:val="22"/>
              </w:rPr>
              <w:t>clinicos</w:t>
            </w:r>
            <w:proofErr w:type="spellEnd"/>
            <w:r w:rsidR="00154E0C" w:rsidRPr="00154E0C">
              <w:rPr>
                <w:rFonts w:ascii="Arial" w:hAnsi="Arial" w:cs="Arial"/>
                <w:sz w:val="22"/>
                <w:szCs w:val="22"/>
              </w:rPr>
              <w:t xml:space="preserve"> em animais</w:t>
            </w:r>
          </w:p>
          <w:p w14:paraId="47A717DB" w14:textId="69E169A5" w:rsidR="00D22C28" w:rsidRPr="00584714" w:rsidRDefault="00154E0C" w:rsidP="00154E0C">
            <w:pPr>
              <w:spacing w:before="0" w:line="360" w:lineRule="auto"/>
              <w:jc w:val="center"/>
              <w:rPr>
                <w:rFonts w:ascii="Arial" w:hAnsi="Arial" w:cs="Arial"/>
                <w:sz w:val="22"/>
                <w:szCs w:val="22"/>
              </w:rPr>
            </w:pPr>
            <w:r w:rsidRPr="00154E0C">
              <w:rPr>
                <w:rFonts w:ascii="Arial" w:hAnsi="Arial" w:cs="Arial"/>
                <w:sz w:val="22"/>
                <w:szCs w:val="22"/>
              </w:rPr>
              <w:t>Diabéticos</w:t>
            </w:r>
          </w:p>
        </w:tc>
        <w:tc>
          <w:tcPr>
            <w:tcW w:w="1392" w:type="dxa"/>
          </w:tcPr>
          <w:p w14:paraId="70DB4F4C" w14:textId="77777777" w:rsidR="00D22C28" w:rsidRDefault="00D22C28" w:rsidP="00194F03">
            <w:pPr>
              <w:spacing w:before="0" w:line="360" w:lineRule="auto"/>
              <w:jc w:val="center"/>
              <w:rPr>
                <w:rFonts w:ascii="Arial" w:hAnsi="Arial" w:cs="Arial"/>
                <w:sz w:val="22"/>
                <w:szCs w:val="22"/>
              </w:rPr>
            </w:pPr>
          </w:p>
          <w:p w14:paraId="2DCB5288" w14:textId="22D036CB" w:rsidR="00D22C28" w:rsidRDefault="00154E0C" w:rsidP="00194F03">
            <w:pPr>
              <w:spacing w:before="0" w:line="360" w:lineRule="auto"/>
              <w:jc w:val="center"/>
              <w:rPr>
                <w:rFonts w:ascii="Arial" w:hAnsi="Arial" w:cs="Arial"/>
                <w:sz w:val="22"/>
                <w:szCs w:val="22"/>
              </w:rPr>
            </w:pPr>
            <w:r>
              <w:rPr>
                <w:rFonts w:ascii="Arial" w:hAnsi="Arial" w:cs="Arial"/>
                <w:sz w:val="22"/>
                <w:szCs w:val="22"/>
              </w:rPr>
              <w:t>Profa. Jacqueline</w:t>
            </w:r>
            <w:r w:rsidR="00B30976">
              <w:rPr>
                <w:rFonts w:ascii="Arial" w:hAnsi="Arial" w:cs="Arial"/>
                <w:sz w:val="22"/>
                <w:szCs w:val="22"/>
              </w:rPr>
              <w:t xml:space="preserve"> -</w:t>
            </w:r>
          </w:p>
          <w:p w14:paraId="7D9EF51C" w14:textId="157E01FF" w:rsidR="00B30976" w:rsidRDefault="00B30976" w:rsidP="00B30976">
            <w:pPr>
              <w:spacing w:before="0" w:line="360" w:lineRule="auto"/>
              <w:jc w:val="center"/>
              <w:rPr>
                <w:rFonts w:ascii="Arial" w:hAnsi="Arial" w:cs="Arial"/>
                <w:sz w:val="22"/>
                <w:szCs w:val="22"/>
              </w:rPr>
            </w:pPr>
            <w:r>
              <w:rPr>
                <w:rFonts w:ascii="Arial" w:hAnsi="Arial" w:cs="Arial"/>
                <w:sz w:val="22"/>
                <w:szCs w:val="22"/>
              </w:rPr>
              <w:t>Faculdade de Ciências Médicas</w:t>
            </w:r>
          </w:p>
        </w:tc>
        <w:tc>
          <w:tcPr>
            <w:tcW w:w="1842" w:type="dxa"/>
            <w:vAlign w:val="center"/>
          </w:tcPr>
          <w:p w14:paraId="704B1096" w14:textId="432140A6" w:rsidR="00D22C28" w:rsidRPr="00584714" w:rsidRDefault="00154E0C" w:rsidP="00154E0C">
            <w:pPr>
              <w:spacing w:before="0" w:line="360" w:lineRule="auto"/>
              <w:jc w:val="center"/>
              <w:rPr>
                <w:rFonts w:ascii="Arial" w:hAnsi="Arial" w:cs="Arial"/>
                <w:sz w:val="22"/>
                <w:szCs w:val="22"/>
              </w:rPr>
            </w:pPr>
            <w:r>
              <w:rPr>
                <w:rFonts w:ascii="Arial" w:hAnsi="Arial" w:cs="Arial"/>
                <w:sz w:val="22"/>
                <w:szCs w:val="22"/>
              </w:rPr>
              <w:t>R$ 159.250,00</w:t>
            </w:r>
          </w:p>
        </w:tc>
        <w:tc>
          <w:tcPr>
            <w:tcW w:w="2835" w:type="dxa"/>
            <w:vAlign w:val="center"/>
          </w:tcPr>
          <w:p w14:paraId="3DF8223E" w14:textId="4D5EEAEC" w:rsidR="00D22C28" w:rsidRPr="00584714" w:rsidRDefault="00154E0C" w:rsidP="00194F03">
            <w:pPr>
              <w:spacing w:before="0" w:line="360" w:lineRule="auto"/>
              <w:jc w:val="center"/>
              <w:rPr>
                <w:rFonts w:ascii="Arial" w:hAnsi="Arial" w:cs="Arial"/>
                <w:sz w:val="22"/>
                <w:szCs w:val="22"/>
              </w:rPr>
            </w:pPr>
            <w:r w:rsidRPr="00154E0C">
              <w:rPr>
                <w:rFonts w:ascii="Arial" w:hAnsi="Arial" w:cs="Arial"/>
                <w:sz w:val="22"/>
                <w:szCs w:val="22"/>
              </w:rPr>
              <w:t>Conforme cronograma de desembolso previsto no Plano de Trabalho.</w:t>
            </w:r>
          </w:p>
        </w:tc>
      </w:tr>
    </w:tbl>
    <w:p w14:paraId="40E67F19" w14:textId="77777777" w:rsidR="003F29ED" w:rsidRPr="00BE4FF6" w:rsidRDefault="003F29ED" w:rsidP="00E71D1E">
      <w:pPr>
        <w:spacing w:before="0" w:line="360" w:lineRule="auto"/>
        <w:ind w:left="708"/>
        <w:rPr>
          <w:rFonts w:ascii="Arial" w:hAnsi="Arial" w:cs="Arial"/>
          <w:color w:val="000000"/>
          <w:sz w:val="22"/>
          <w:szCs w:val="22"/>
        </w:rPr>
      </w:pPr>
    </w:p>
    <w:p w14:paraId="030CAEED" w14:textId="77777777" w:rsidR="00E71D1E" w:rsidRPr="00BE4FF6" w:rsidRDefault="00E71D1E" w:rsidP="00E71D1E">
      <w:pPr>
        <w:spacing w:before="0" w:line="360" w:lineRule="auto"/>
        <w:ind w:left="708"/>
        <w:rPr>
          <w:rFonts w:ascii="Arial" w:hAnsi="Arial" w:cs="Arial"/>
          <w:color w:val="000000"/>
          <w:sz w:val="22"/>
          <w:szCs w:val="22"/>
        </w:rPr>
      </w:pPr>
    </w:p>
    <w:p w14:paraId="189F755E" w14:textId="77777777" w:rsidR="00E71D1E" w:rsidRDefault="00E71D1E" w:rsidP="00E71D1E">
      <w:pPr>
        <w:spacing w:before="0" w:line="360" w:lineRule="auto"/>
        <w:ind w:left="708"/>
        <w:rPr>
          <w:rFonts w:ascii="Arial" w:hAnsi="Arial" w:cs="Arial"/>
          <w:color w:val="000000"/>
          <w:sz w:val="22"/>
          <w:szCs w:val="22"/>
        </w:rPr>
      </w:pPr>
      <w:r w:rsidRPr="00BE4FF6">
        <w:rPr>
          <w:rFonts w:ascii="Arial" w:hAnsi="Arial" w:cs="Arial"/>
          <w:color w:val="000000"/>
          <w:sz w:val="22"/>
          <w:szCs w:val="22"/>
        </w:rPr>
        <w:t>5.1.2. Havendo necessidade de novos desenvolvimentos não previstos no Plano de Trabalho objeto do Anexo II, as partes decidirão pela conveniência em firmar termos aditivos para este fim ou celebrar Convênios específicos para a realização de novas atividades de Pesquisa e Desenvolvimento.</w:t>
      </w:r>
    </w:p>
    <w:p w14:paraId="74FDAB58" w14:textId="77777777" w:rsidR="0085146E" w:rsidRPr="00BE4FF6" w:rsidRDefault="0085146E" w:rsidP="00E71D1E">
      <w:pPr>
        <w:spacing w:before="0" w:line="360" w:lineRule="auto"/>
        <w:ind w:left="708"/>
        <w:rPr>
          <w:rFonts w:ascii="Arial" w:hAnsi="Arial" w:cs="Arial"/>
          <w:color w:val="000000"/>
          <w:sz w:val="22"/>
          <w:szCs w:val="22"/>
        </w:rPr>
      </w:pPr>
    </w:p>
    <w:p w14:paraId="386664A1" w14:textId="77777777" w:rsidR="00E71D1E" w:rsidRDefault="00E71D1E" w:rsidP="00E71D1E">
      <w:pPr>
        <w:spacing w:before="0" w:line="360" w:lineRule="auto"/>
        <w:rPr>
          <w:rFonts w:ascii="Arial" w:hAnsi="Arial" w:cs="Arial"/>
          <w:b/>
          <w:sz w:val="22"/>
          <w:szCs w:val="22"/>
        </w:rPr>
      </w:pPr>
      <w:r w:rsidRPr="00635283">
        <w:rPr>
          <w:rFonts w:ascii="Arial" w:hAnsi="Arial" w:cs="Arial"/>
          <w:b/>
          <w:sz w:val="22"/>
          <w:szCs w:val="22"/>
          <w:lang w:val="pt-PT"/>
        </w:rPr>
        <w:t xml:space="preserve">5.2 – </w:t>
      </w:r>
      <w:r>
        <w:rPr>
          <w:rFonts w:ascii="Arial" w:hAnsi="Arial" w:cs="Arial"/>
          <w:b/>
          <w:sz w:val="22"/>
          <w:szCs w:val="22"/>
        </w:rPr>
        <w:t>PAGAMENTO POR ACESSO TECNOLOGIA</w:t>
      </w:r>
    </w:p>
    <w:p w14:paraId="7D82C55C" w14:textId="77777777" w:rsidR="00E71D1E" w:rsidRDefault="00E71D1E" w:rsidP="00E71D1E">
      <w:pPr>
        <w:spacing w:before="0" w:line="360" w:lineRule="auto"/>
        <w:ind w:left="708"/>
        <w:rPr>
          <w:rFonts w:ascii="Arial" w:hAnsi="Arial" w:cs="Arial"/>
          <w:sz w:val="22"/>
          <w:szCs w:val="22"/>
        </w:rPr>
      </w:pPr>
    </w:p>
    <w:p w14:paraId="74AADE8A" w14:textId="5A284520" w:rsidR="00E71D1E" w:rsidRDefault="00E71D1E" w:rsidP="00E71D1E">
      <w:pPr>
        <w:spacing w:before="0" w:line="360" w:lineRule="auto"/>
        <w:ind w:left="708"/>
        <w:rPr>
          <w:rFonts w:ascii="Arial" w:hAnsi="Arial" w:cs="Arial"/>
          <w:sz w:val="22"/>
          <w:szCs w:val="22"/>
        </w:rPr>
      </w:pPr>
      <w:r>
        <w:rPr>
          <w:rFonts w:ascii="Arial" w:hAnsi="Arial" w:cs="Arial"/>
          <w:sz w:val="22"/>
          <w:szCs w:val="22"/>
        </w:rPr>
        <w:t xml:space="preserve">5.2.1. Para acesso </w:t>
      </w:r>
      <w:proofErr w:type="spellStart"/>
      <w:r>
        <w:rPr>
          <w:rFonts w:ascii="Arial" w:hAnsi="Arial" w:cs="Arial"/>
          <w:sz w:val="22"/>
          <w:szCs w:val="22"/>
        </w:rPr>
        <w:t>a</w:t>
      </w:r>
      <w:proofErr w:type="spellEnd"/>
      <w:r>
        <w:rPr>
          <w:rFonts w:ascii="Arial" w:hAnsi="Arial" w:cs="Arial"/>
          <w:sz w:val="22"/>
          <w:szCs w:val="22"/>
        </w:rPr>
        <w:t xml:space="preserve"> TECNOLOGIA descrita na Cláusula Primeira a </w:t>
      </w:r>
      <w:r w:rsidRPr="000023B4">
        <w:rPr>
          <w:rFonts w:ascii="Arial" w:hAnsi="Arial" w:cs="Arial"/>
          <w:b/>
          <w:sz w:val="22"/>
          <w:szCs w:val="22"/>
        </w:rPr>
        <w:t>LICENCIADA</w:t>
      </w:r>
      <w:r w:rsidRPr="007D7860">
        <w:rPr>
          <w:rFonts w:ascii="Arial" w:hAnsi="Arial" w:cs="Arial"/>
          <w:sz w:val="22"/>
          <w:szCs w:val="22"/>
        </w:rPr>
        <w:t xml:space="preserve"> pagará à </w:t>
      </w:r>
      <w:r>
        <w:rPr>
          <w:rFonts w:ascii="Arial" w:hAnsi="Arial" w:cs="Arial"/>
          <w:b/>
          <w:sz w:val="22"/>
          <w:szCs w:val="22"/>
        </w:rPr>
        <w:t>LICENCIANTE</w:t>
      </w:r>
      <w:r w:rsidRPr="007D7860">
        <w:rPr>
          <w:rFonts w:ascii="Arial" w:hAnsi="Arial" w:cs="Arial"/>
          <w:sz w:val="22"/>
          <w:szCs w:val="22"/>
        </w:rPr>
        <w:t>, o valor</w:t>
      </w:r>
      <w:r>
        <w:rPr>
          <w:rFonts w:ascii="Arial" w:hAnsi="Arial" w:cs="Arial"/>
          <w:sz w:val="22"/>
          <w:szCs w:val="22"/>
        </w:rPr>
        <w:t xml:space="preserve"> de </w:t>
      </w:r>
      <w:r w:rsidRPr="000023B4">
        <w:rPr>
          <w:rFonts w:ascii="Arial" w:hAnsi="Arial" w:cs="Arial"/>
          <w:sz w:val="22"/>
          <w:szCs w:val="22"/>
          <w:highlight w:val="lightGray"/>
        </w:rPr>
        <w:t>R</w:t>
      </w:r>
      <w:proofErr w:type="gramStart"/>
      <w:r w:rsidRPr="000023B4">
        <w:rPr>
          <w:rFonts w:ascii="Arial" w:hAnsi="Arial" w:cs="Arial"/>
          <w:sz w:val="22"/>
          <w:szCs w:val="22"/>
          <w:highlight w:val="lightGray"/>
        </w:rPr>
        <w:t>$  (...)</w:t>
      </w:r>
      <w:proofErr w:type="gramEnd"/>
    </w:p>
    <w:p w14:paraId="55F0B32B" w14:textId="77777777" w:rsidR="00E71D1E" w:rsidRPr="00E71D1E" w:rsidRDefault="00E71D1E" w:rsidP="00E71D1E">
      <w:pPr>
        <w:spacing w:before="0" w:line="360" w:lineRule="auto"/>
        <w:ind w:left="708"/>
        <w:rPr>
          <w:rFonts w:ascii="Arial" w:hAnsi="Arial" w:cs="Arial"/>
          <w:sz w:val="22"/>
          <w:szCs w:val="22"/>
        </w:rPr>
      </w:pPr>
    </w:p>
    <w:p w14:paraId="133B6386" w14:textId="77777777" w:rsidR="00E71D1E" w:rsidRPr="00635283" w:rsidRDefault="00E71D1E" w:rsidP="00E71D1E">
      <w:pPr>
        <w:spacing w:before="0" w:line="360" w:lineRule="auto"/>
        <w:rPr>
          <w:rFonts w:ascii="Arial" w:hAnsi="Arial" w:cs="Arial"/>
          <w:b/>
          <w:sz w:val="22"/>
          <w:szCs w:val="22"/>
          <w:lang w:val="pt-PT"/>
        </w:rPr>
      </w:pPr>
      <w:r>
        <w:rPr>
          <w:rFonts w:ascii="Arial" w:hAnsi="Arial" w:cs="Arial"/>
          <w:b/>
          <w:sz w:val="22"/>
          <w:szCs w:val="22"/>
          <w:lang w:val="pt-PT"/>
        </w:rPr>
        <w:t xml:space="preserve">5.3. </w:t>
      </w:r>
      <w:r w:rsidRPr="00635283">
        <w:rPr>
          <w:rFonts w:ascii="Arial" w:hAnsi="Arial" w:cs="Arial"/>
          <w:b/>
          <w:sz w:val="22"/>
          <w:szCs w:val="22"/>
          <w:lang w:val="pt-PT"/>
        </w:rPr>
        <w:t xml:space="preserve">REMUNERAÇÃO PELO USO E EXPLORAÇÃO DA TECNOLOGIA - </w:t>
      </w:r>
      <w:r w:rsidRPr="00635283">
        <w:rPr>
          <w:rFonts w:ascii="Arial" w:hAnsi="Arial" w:cs="Arial"/>
          <w:b/>
          <w:caps/>
          <w:sz w:val="22"/>
          <w:szCs w:val="22"/>
          <w:lang w:val="pt-PT"/>
        </w:rPr>
        <w:t xml:space="preserve">Royalties </w:t>
      </w:r>
    </w:p>
    <w:p w14:paraId="1CDA62F2" w14:textId="77777777" w:rsidR="00E71D1E" w:rsidRDefault="00E71D1E" w:rsidP="00E71D1E">
      <w:pPr>
        <w:spacing w:before="0" w:line="360" w:lineRule="auto"/>
        <w:ind w:left="708"/>
        <w:rPr>
          <w:rFonts w:ascii="Arial" w:hAnsi="Arial" w:cs="Arial"/>
          <w:sz w:val="22"/>
          <w:szCs w:val="22"/>
        </w:rPr>
      </w:pPr>
    </w:p>
    <w:p w14:paraId="6865B6C3" w14:textId="77777777" w:rsidR="00E71D1E" w:rsidRDefault="00E71D1E" w:rsidP="00E71D1E">
      <w:pPr>
        <w:spacing w:before="0" w:line="360" w:lineRule="auto"/>
        <w:ind w:left="708"/>
        <w:rPr>
          <w:rFonts w:ascii="Arial" w:hAnsi="Arial" w:cs="Arial"/>
          <w:sz w:val="22"/>
          <w:szCs w:val="22"/>
        </w:rPr>
      </w:pPr>
      <w:r w:rsidRPr="00F00E1B">
        <w:rPr>
          <w:rFonts w:ascii="Arial" w:hAnsi="Arial" w:cs="Arial"/>
          <w:sz w:val="22"/>
          <w:szCs w:val="22"/>
        </w:rPr>
        <w:t>5.</w:t>
      </w:r>
      <w:r>
        <w:rPr>
          <w:rFonts w:ascii="Arial" w:hAnsi="Arial" w:cs="Arial"/>
          <w:sz w:val="22"/>
          <w:szCs w:val="22"/>
        </w:rPr>
        <w:t>3</w:t>
      </w:r>
      <w:r w:rsidRPr="00F00E1B">
        <w:rPr>
          <w:rFonts w:ascii="Arial" w:hAnsi="Arial" w:cs="Arial"/>
          <w:sz w:val="22"/>
          <w:szCs w:val="22"/>
        </w:rPr>
        <w:t xml:space="preserve">.1 A </w:t>
      </w:r>
      <w:r w:rsidRPr="00F00E1B">
        <w:rPr>
          <w:rFonts w:ascii="Arial" w:hAnsi="Arial" w:cs="Arial"/>
          <w:b/>
          <w:sz w:val="22"/>
          <w:szCs w:val="22"/>
        </w:rPr>
        <w:t>LICENCIADA</w:t>
      </w:r>
      <w:r w:rsidRPr="00F00E1B">
        <w:rPr>
          <w:rFonts w:ascii="Arial" w:hAnsi="Arial" w:cs="Arial"/>
          <w:sz w:val="22"/>
          <w:szCs w:val="22"/>
        </w:rPr>
        <w:t xml:space="preserve"> pagará à </w:t>
      </w:r>
      <w:r w:rsidRPr="00F00E1B">
        <w:rPr>
          <w:rFonts w:ascii="Arial" w:hAnsi="Arial" w:cs="Arial"/>
          <w:b/>
          <w:sz w:val="22"/>
          <w:szCs w:val="22"/>
        </w:rPr>
        <w:t xml:space="preserve">LICENCIANTE, </w:t>
      </w:r>
      <w:r w:rsidRPr="00F00E1B">
        <w:rPr>
          <w:rFonts w:ascii="Arial" w:hAnsi="Arial" w:cs="Arial"/>
          <w:sz w:val="22"/>
          <w:szCs w:val="22"/>
        </w:rPr>
        <w:t xml:space="preserve">por meio da </w:t>
      </w:r>
      <w:r w:rsidRPr="00F00E1B">
        <w:rPr>
          <w:rFonts w:ascii="Arial" w:hAnsi="Arial" w:cs="Arial"/>
          <w:b/>
          <w:sz w:val="22"/>
          <w:szCs w:val="22"/>
        </w:rPr>
        <w:t>FUNCAMP</w:t>
      </w:r>
      <w:r w:rsidRPr="009428FF">
        <w:rPr>
          <w:rFonts w:ascii="Arial" w:hAnsi="Arial" w:cs="Arial"/>
          <w:sz w:val="22"/>
          <w:szCs w:val="22"/>
        </w:rPr>
        <w:t xml:space="preserve">, </w:t>
      </w:r>
      <w:r w:rsidRPr="00F00E1B">
        <w:rPr>
          <w:rFonts w:ascii="Arial" w:hAnsi="Arial" w:cs="Arial"/>
          <w:sz w:val="22"/>
          <w:szCs w:val="22"/>
          <w:lang w:val="pt-PT"/>
        </w:rPr>
        <w:t>a título de</w:t>
      </w:r>
      <w:r w:rsidRPr="00F00E1B">
        <w:rPr>
          <w:rFonts w:ascii="Arial" w:hAnsi="Arial" w:cs="Arial"/>
          <w:b/>
          <w:i/>
          <w:sz w:val="22"/>
          <w:szCs w:val="22"/>
          <w:lang w:val="pt-PT"/>
        </w:rPr>
        <w:t xml:space="preserve"> </w:t>
      </w:r>
      <w:r w:rsidRPr="00F00E1B">
        <w:rPr>
          <w:rFonts w:ascii="Arial" w:hAnsi="Arial" w:cs="Arial"/>
          <w:sz w:val="22"/>
          <w:szCs w:val="22"/>
        </w:rPr>
        <w:t>“Royalties” pelo uso e exploração da</w:t>
      </w:r>
      <w:r>
        <w:rPr>
          <w:rFonts w:ascii="Arial" w:hAnsi="Arial" w:cs="Arial"/>
          <w:sz w:val="22"/>
          <w:szCs w:val="22"/>
        </w:rPr>
        <w:t xml:space="preserve"> </w:t>
      </w:r>
      <w:r w:rsidRPr="00F00E1B">
        <w:rPr>
          <w:rFonts w:ascii="Arial" w:hAnsi="Arial" w:cs="Arial"/>
          <w:sz w:val="22"/>
          <w:szCs w:val="22"/>
        </w:rPr>
        <w:t xml:space="preserve">tecnologia, a importância correspondente à aplicação do percentual de </w:t>
      </w:r>
      <w:proofErr w:type="spellStart"/>
      <w:r w:rsidRPr="000023B4">
        <w:rPr>
          <w:rFonts w:ascii="Arial" w:hAnsi="Arial" w:cs="Arial"/>
          <w:b/>
          <w:sz w:val="22"/>
          <w:szCs w:val="22"/>
          <w:highlight w:val="lightGray"/>
        </w:rPr>
        <w:t>xx</w:t>
      </w:r>
      <w:proofErr w:type="spellEnd"/>
      <w:r w:rsidRPr="000023B4">
        <w:rPr>
          <w:rFonts w:ascii="Arial" w:hAnsi="Arial" w:cs="Arial"/>
          <w:b/>
          <w:sz w:val="22"/>
          <w:szCs w:val="22"/>
          <w:highlight w:val="lightGray"/>
        </w:rPr>
        <w:t>% (</w:t>
      </w:r>
      <w:proofErr w:type="spellStart"/>
      <w:r w:rsidRPr="000023B4">
        <w:rPr>
          <w:rFonts w:ascii="Arial" w:hAnsi="Arial" w:cs="Arial"/>
          <w:b/>
          <w:sz w:val="22"/>
          <w:szCs w:val="22"/>
          <w:highlight w:val="lightGray"/>
        </w:rPr>
        <w:t>xxxx</w:t>
      </w:r>
      <w:proofErr w:type="spellEnd"/>
      <w:r w:rsidRPr="000023B4">
        <w:rPr>
          <w:rFonts w:ascii="Arial" w:hAnsi="Arial" w:cs="Arial"/>
          <w:b/>
          <w:sz w:val="22"/>
          <w:szCs w:val="22"/>
          <w:highlight w:val="lightGray"/>
        </w:rPr>
        <w:t xml:space="preserve"> por cento)</w:t>
      </w:r>
      <w:r w:rsidRPr="00F00E1B">
        <w:rPr>
          <w:rFonts w:ascii="Arial" w:hAnsi="Arial" w:cs="Arial"/>
          <w:b/>
          <w:sz w:val="22"/>
          <w:szCs w:val="22"/>
        </w:rPr>
        <w:t xml:space="preserve"> </w:t>
      </w:r>
      <w:r w:rsidRPr="00F00E1B">
        <w:rPr>
          <w:rFonts w:ascii="Arial" w:hAnsi="Arial" w:cs="Arial"/>
          <w:sz w:val="22"/>
          <w:szCs w:val="22"/>
        </w:rPr>
        <w:t>sobre o faturamento líquido resultante da comercialização dos produtos, processos e/ou serviços.</w:t>
      </w:r>
    </w:p>
    <w:p w14:paraId="01128F98" w14:textId="77777777" w:rsidR="00E71D1E" w:rsidRDefault="00E71D1E" w:rsidP="00E71D1E">
      <w:pPr>
        <w:spacing w:before="0" w:line="360" w:lineRule="auto"/>
        <w:ind w:left="708"/>
        <w:rPr>
          <w:rFonts w:ascii="Arial" w:hAnsi="Arial" w:cs="Arial"/>
          <w:sz w:val="22"/>
          <w:szCs w:val="22"/>
        </w:rPr>
      </w:pPr>
    </w:p>
    <w:p w14:paraId="212141B1" w14:textId="7807C187" w:rsidR="00E71D1E" w:rsidRPr="00F00E1B" w:rsidRDefault="00E71D1E" w:rsidP="00E71D1E">
      <w:pPr>
        <w:spacing w:before="0" w:line="360" w:lineRule="auto"/>
        <w:ind w:left="708"/>
        <w:rPr>
          <w:rFonts w:ascii="Arial" w:hAnsi="Arial" w:cs="Arial"/>
          <w:b/>
          <w:sz w:val="22"/>
          <w:szCs w:val="22"/>
        </w:rPr>
      </w:pPr>
      <w:r>
        <w:rPr>
          <w:rFonts w:ascii="Arial" w:hAnsi="Arial" w:cs="Arial"/>
          <w:sz w:val="22"/>
          <w:szCs w:val="22"/>
        </w:rPr>
        <w:t>5</w:t>
      </w:r>
      <w:r w:rsidRPr="00F00E1B">
        <w:rPr>
          <w:rFonts w:ascii="Arial" w:hAnsi="Arial" w:cs="Arial"/>
          <w:sz w:val="22"/>
          <w:szCs w:val="22"/>
        </w:rPr>
        <w:t>.</w:t>
      </w:r>
      <w:r>
        <w:rPr>
          <w:rFonts w:ascii="Arial" w:hAnsi="Arial" w:cs="Arial"/>
          <w:sz w:val="22"/>
          <w:szCs w:val="22"/>
        </w:rPr>
        <w:t>3</w:t>
      </w:r>
      <w:r w:rsidRPr="00F00E1B">
        <w:rPr>
          <w:rFonts w:ascii="Arial" w:hAnsi="Arial" w:cs="Arial"/>
          <w:sz w:val="22"/>
          <w:szCs w:val="22"/>
        </w:rPr>
        <w:t>.2 O pagamento estabelecido no</w:t>
      </w:r>
      <w:r>
        <w:rPr>
          <w:rFonts w:ascii="Arial" w:hAnsi="Arial" w:cs="Arial"/>
          <w:sz w:val="22"/>
          <w:szCs w:val="22"/>
        </w:rPr>
        <w:t xml:space="preserve"> subitem 5.</w:t>
      </w:r>
      <w:r w:rsidR="0085146E">
        <w:rPr>
          <w:rFonts w:ascii="Arial" w:hAnsi="Arial" w:cs="Arial"/>
          <w:sz w:val="22"/>
          <w:szCs w:val="22"/>
        </w:rPr>
        <w:t>3</w:t>
      </w:r>
      <w:r>
        <w:rPr>
          <w:rFonts w:ascii="Arial" w:hAnsi="Arial" w:cs="Arial"/>
          <w:sz w:val="22"/>
          <w:szCs w:val="22"/>
        </w:rPr>
        <w:t>.1 será devido a partir da primeira venda</w:t>
      </w:r>
      <w:r w:rsidRPr="00F00E1B">
        <w:rPr>
          <w:rFonts w:ascii="Arial" w:hAnsi="Arial" w:cs="Arial"/>
          <w:sz w:val="22"/>
          <w:szCs w:val="22"/>
        </w:rPr>
        <w:t xml:space="preserve"> e será efetuado </w:t>
      </w:r>
      <w:r>
        <w:rPr>
          <w:rFonts w:ascii="Arial" w:hAnsi="Arial" w:cs="Arial"/>
          <w:sz w:val="22"/>
          <w:szCs w:val="22"/>
        </w:rPr>
        <w:t>trimestralmente</w:t>
      </w:r>
      <w:r w:rsidRPr="00F00E1B">
        <w:rPr>
          <w:rFonts w:ascii="Arial" w:hAnsi="Arial" w:cs="Arial"/>
          <w:sz w:val="22"/>
          <w:szCs w:val="22"/>
        </w:rPr>
        <w:t>, até o último dia útil do mês subsequente</w:t>
      </w:r>
      <w:r w:rsidRPr="00F00E1B">
        <w:rPr>
          <w:rFonts w:ascii="Arial" w:hAnsi="Arial" w:cs="Arial"/>
          <w:b/>
          <w:sz w:val="22"/>
          <w:szCs w:val="22"/>
        </w:rPr>
        <w:t xml:space="preserve">. </w:t>
      </w:r>
    </w:p>
    <w:p w14:paraId="13E1D787" w14:textId="77777777" w:rsidR="00E71D1E" w:rsidRPr="00D360BB" w:rsidRDefault="00E71D1E" w:rsidP="00E71D1E">
      <w:pPr>
        <w:pStyle w:val="HTMLPreformatted1"/>
        <w:spacing w:line="360" w:lineRule="auto"/>
        <w:jc w:val="both"/>
        <w:rPr>
          <w:rFonts w:ascii="Arial" w:hAnsi="Arial" w:cs="Arial"/>
          <w:color w:val="auto"/>
          <w:sz w:val="22"/>
          <w:szCs w:val="22"/>
        </w:rPr>
      </w:pPr>
    </w:p>
    <w:p w14:paraId="5A1620AC" w14:textId="77777777" w:rsidR="00E71D1E" w:rsidRDefault="00E71D1E" w:rsidP="00E71D1E">
      <w:pPr>
        <w:pStyle w:val="HTMLPreformatted1"/>
        <w:spacing w:line="360" w:lineRule="auto"/>
        <w:ind w:left="708"/>
        <w:jc w:val="both"/>
        <w:rPr>
          <w:rFonts w:ascii="Arial" w:hAnsi="Arial" w:cs="Arial"/>
          <w:b/>
          <w:color w:val="auto"/>
          <w:sz w:val="22"/>
          <w:szCs w:val="22"/>
        </w:rPr>
      </w:pPr>
      <w:r>
        <w:rPr>
          <w:rFonts w:ascii="Arial" w:hAnsi="Arial" w:cs="Arial"/>
          <w:color w:val="auto"/>
          <w:sz w:val="22"/>
          <w:szCs w:val="22"/>
        </w:rPr>
        <w:t>5.3</w:t>
      </w:r>
      <w:r w:rsidRPr="00F00E1B">
        <w:rPr>
          <w:rFonts w:ascii="Arial" w:hAnsi="Arial" w:cs="Arial"/>
          <w:color w:val="auto"/>
          <w:sz w:val="22"/>
          <w:szCs w:val="22"/>
        </w:rPr>
        <w:t xml:space="preserve">.3 A </w:t>
      </w:r>
      <w:r w:rsidRPr="00F00E1B">
        <w:rPr>
          <w:rFonts w:ascii="Arial" w:hAnsi="Arial" w:cs="Arial"/>
          <w:b/>
          <w:color w:val="auto"/>
          <w:sz w:val="22"/>
          <w:szCs w:val="22"/>
        </w:rPr>
        <w:t>LICENCIADA</w:t>
      </w:r>
      <w:r w:rsidRPr="00F00E1B">
        <w:rPr>
          <w:rFonts w:ascii="Arial" w:hAnsi="Arial" w:cs="Arial"/>
          <w:color w:val="auto"/>
          <w:sz w:val="22"/>
          <w:szCs w:val="22"/>
        </w:rPr>
        <w:t xml:space="preserve"> enviará </w:t>
      </w:r>
      <w:r w:rsidRPr="009428FF">
        <w:rPr>
          <w:rFonts w:ascii="Arial" w:hAnsi="Arial" w:cs="Arial"/>
          <w:color w:val="auto"/>
          <w:sz w:val="22"/>
          <w:szCs w:val="22"/>
        </w:rPr>
        <w:t>trimestralmente</w:t>
      </w:r>
      <w:r w:rsidRPr="00F00E1B">
        <w:rPr>
          <w:rFonts w:ascii="Arial" w:hAnsi="Arial" w:cs="Arial"/>
          <w:color w:val="auto"/>
          <w:sz w:val="22"/>
          <w:szCs w:val="22"/>
        </w:rPr>
        <w:t xml:space="preserve"> à </w:t>
      </w:r>
      <w:r w:rsidRPr="00F00E1B">
        <w:rPr>
          <w:rFonts w:ascii="Arial" w:hAnsi="Arial" w:cs="Arial"/>
          <w:b/>
          <w:color w:val="auto"/>
          <w:sz w:val="22"/>
          <w:szCs w:val="22"/>
        </w:rPr>
        <w:t>LICENCIANTE</w:t>
      </w:r>
      <w:r w:rsidRPr="009428FF">
        <w:rPr>
          <w:rFonts w:ascii="Arial" w:hAnsi="Arial" w:cs="Arial"/>
          <w:color w:val="auto"/>
          <w:sz w:val="22"/>
          <w:szCs w:val="22"/>
        </w:rPr>
        <w:t>,</w:t>
      </w:r>
      <w:r w:rsidRPr="00F00E1B">
        <w:rPr>
          <w:rFonts w:ascii="Arial" w:hAnsi="Arial" w:cs="Arial"/>
          <w:color w:val="auto"/>
          <w:sz w:val="22"/>
          <w:szCs w:val="22"/>
        </w:rPr>
        <w:t xml:space="preserve"> até o dia 15 de cada mês, o demonstrativo das vendas realizadas no </w:t>
      </w:r>
      <w:r>
        <w:rPr>
          <w:rFonts w:ascii="Arial" w:hAnsi="Arial" w:cs="Arial"/>
          <w:color w:val="auto"/>
          <w:sz w:val="22"/>
          <w:szCs w:val="22"/>
        </w:rPr>
        <w:t>trimestre</w:t>
      </w:r>
      <w:r w:rsidRPr="00F00E1B">
        <w:rPr>
          <w:rFonts w:ascii="Arial" w:hAnsi="Arial" w:cs="Arial"/>
          <w:color w:val="auto"/>
          <w:sz w:val="22"/>
          <w:szCs w:val="22"/>
        </w:rPr>
        <w:t xml:space="preserve">, contendo número e data das notas fiscais dos produtos, processos e/ou serviços, as quantidades vendidas e </w:t>
      </w:r>
      <w:r>
        <w:rPr>
          <w:rFonts w:ascii="Arial" w:hAnsi="Arial" w:cs="Arial"/>
          <w:color w:val="auto"/>
          <w:sz w:val="22"/>
          <w:szCs w:val="22"/>
        </w:rPr>
        <w:t>a informação do faturamento</w:t>
      </w:r>
      <w:r w:rsidRPr="00F00E1B">
        <w:rPr>
          <w:rFonts w:ascii="Arial" w:hAnsi="Arial" w:cs="Arial"/>
          <w:color w:val="auto"/>
          <w:sz w:val="22"/>
          <w:szCs w:val="22"/>
        </w:rPr>
        <w:t xml:space="preserve"> líquido mensal, para fins de controle da </w:t>
      </w:r>
      <w:r w:rsidRPr="00F00E1B">
        <w:rPr>
          <w:rFonts w:ascii="Arial" w:hAnsi="Arial" w:cs="Arial"/>
          <w:b/>
          <w:color w:val="auto"/>
          <w:sz w:val="22"/>
          <w:szCs w:val="22"/>
        </w:rPr>
        <w:t>LICENCIANTE.</w:t>
      </w:r>
    </w:p>
    <w:p w14:paraId="781B02FC" w14:textId="77777777" w:rsidR="00BF11C9" w:rsidRDefault="00BF11C9" w:rsidP="00E71D1E">
      <w:pPr>
        <w:pStyle w:val="HTMLPreformatted1"/>
        <w:spacing w:line="360" w:lineRule="auto"/>
        <w:ind w:left="708"/>
        <w:jc w:val="both"/>
        <w:rPr>
          <w:rFonts w:ascii="Arial" w:hAnsi="Arial" w:cs="Arial"/>
          <w:b/>
          <w:color w:val="auto"/>
          <w:sz w:val="22"/>
          <w:szCs w:val="22"/>
        </w:rPr>
      </w:pPr>
    </w:p>
    <w:p w14:paraId="424094CE" w14:textId="77777777" w:rsidR="00BF11C9" w:rsidRPr="00464F56" w:rsidRDefault="00BF11C9" w:rsidP="00BF11C9">
      <w:pPr>
        <w:pStyle w:val="HTMLPreformatted1"/>
        <w:spacing w:line="360" w:lineRule="auto"/>
        <w:rPr>
          <w:rFonts w:ascii="Arial" w:hAnsi="Arial" w:cs="Arial"/>
          <w:b/>
          <w:color w:val="auto"/>
          <w:sz w:val="22"/>
          <w:szCs w:val="22"/>
        </w:rPr>
      </w:pPr>
      <w:r w:rsidRPr="00464F56">
        <w:rPr>
          <w:rFonts w:ascii="Arial" w:hAnsi="Arial" w:cs="Arial"/>
          <w:b/>
          <w:color w:val="auto"/>
          <w:sz w:val="22"/>
          <w:szCs w:val="22"/>
        </w:rPr>
        <w:t>5.</w:t>
      </w:r>
      <w:r>
        <w:rPr>
          <w:rFonts w:ascii="Arial" w:hAnsi="Arial" w:cs="Arial"/>
          <w:b/>
          <w:color w:val="auto"/>
          <w:sz w:val="22"/>
          <w:szCs w:val="22"/>
        </w:rPr>
        <w:t>4</w:t>
      </w:r>
      <w:r w:rsidRPr="00464F56">
        <w:rPr>
          <w:rFonts w:ascii="Arial" w:hAnsi="Arial" w:cs="Arial"/>
          <w:b/>
          <w:color w:val="auto"/>
          <w:sz w:val="22"/>
          <w:szCs w:val="22"/>
        </w:rPr>
        <w:t xml:space="preserve"> – CONSULTORIA</w:t>
      </w:r>
    </w:p>
    <w:p w14:paraId="42996C6A" w14:textId="77777777" w:rsidR="00BF11C9" w:rsidRPr="00464F56" w:rsidRDefault="00BF11C9" w:rsidP="00BF11C9">
      <w:pPr>
        <w:pStyle w:val="HTMLPreformatted1"/>
        <w:spacing w:line="360" w:lineRule="auto"/>
        <w:ind w:left="708"/>
        <w:rPr>
          <w:rFonts w:ascii="Arial" w:hAnsi="Arial" w:cs="Arial"/>
          <w:b/>
          <w:color w:val="auto"/>
          <w:sz w:val="22"/>
          <w:szCs w:val="22"/>
        </w:rPr>
      </w:pPr>
    </w:p>
    <w:p w14:paraId="12E10696" w14:textId="1E1F49D0" w:rsidR="00BF11C9" w:rsidRDefault="00BF11C9" w:rsidP="00BF11C9">
      <w:pPr>
        <w:pStyle w:val="HTMLPreformatted1"/>
        <w:spacing w:line="360" w:lineRule="auto"/>
        <w:ind w:left="708"/>
        <w:jc w:val="both"/>
        <w:rPr>
          <w:rFonts w:ascii="Arial" w:hAnsi="Arial" w:cs="Arial"/>
          <w:color w:val="auto"/>
          <w:sz w:val="22"/>
          <w:szCs w:val="22"/>
        </w:rPr>
      </w:pPr>
      <w:r w:rsidRPr="00464F56">
        <w:rPr>
          <w:rFonts w:ascii="Arial" w:hAnsi="Arial" w:cs="Arial"/>
          <w:color w:val="auto"/>
          <w:sz w:val="22"/>
          <w:szCs w:val="22"/>
        </w:rPr>
        <w:t>5.</w:t>
      </w:r>
      <w:r>
        <w:rPr>
          <w:rFonts w:ascii="Arial" w:hAnsi="Arial" w:cs="Arial"/>
          <w:color w:val="auto"/>
          <w:sz w:val="22"/>
          <w:szCs w:val="22"/>
        </w:rPr>
        <w:t>4</w:t>
      </w:r>
      <w:r w:rsidRPr="00464F56">
        <w:rPr>
          <w:rFonts w:ascii="Arial" w:hAnsi="Arial" w:cs="Arial"/>
          <w:color w:val="auto"/>
          <w:sz w:val="22"/>
          <w:szCs w:val="22"/>
        </w:rPr>
        <w:t>.1</w:t>
      </w:r>
      <w:r w:rsidR="00B30976">
        <w:rPr>
          <w:rFonts w:ascii="Arial" w:hAnsi="Arial" w:cs="Arial"/>
          <w:color w:val="auto"/>
          <w:sz w:val="22"/>
          <w:szCs w:val="22"/>
        </w:rPr>
        <w:t>.</w:t>
      </w:r>
      <w:r w:rsidRPr="00464F56">
        <w:rPr>
          <w:rFonts w:ascii="Arial" w:hAnsi="Arial" w:cs="Arial"/>
          <w:color w:val="auto"/>
          <w:sz w:val="22"/>
          <w:szCs w:val="22"/>
        </w:rPr>
        <w:t xml:space="preserve"> Fica desde já estabelecido valor de </w:t>
      </w:r>
      <w:r w:rsidRPr="00464F56">
        <w:rPr>
          <w:rFonts w:ascii="Arial" w:hAnsi="Arial" w:cs="Arial"/>
          <w:color w:val="auto"/>
          <w:sz w:val="22"/>
          <w:szCs w:val="22"/>
          <w:highlight w:val="lightGray"/>
        </w:rPr>
        <w:t>R$ 350,00 (trezentos e cinquenta reais)</w:t>
      </w:r>
      <w:r w:rsidRPr="00464F56">
        <w:rPr>
          <w:rFonts w:ascii="Arial" w:hAnsi="Arial" w:cs="Arial"/>
          <w:color w:val="auto"/>
          <w:sz w:val="22"/>
          <w:szCs w:val="22"/>
        </w:rPr>
        <w:t xml:space="preserve"> por hora, para fins de eventual consultoria a ser prestada pelo responsável técnico das </w:t>
      </w:r>
      <w:r w:rsidRPr="00464F56">
        <w:rPr>
          <w:rFonts w:ascii="Arial" w:hAnsi="Arial" w:cs="Arial"/>
          <w:b/>
          <w:color w:val="auto"/>
          <w:sz w:val="22"/>
          <w:szCs w:val="22"/>
        </w:rPr>
        <w:t>LICENCIANTES</w:t>
      </w:r>
      <w:r w:rsidRPr="00464F56">
        <w:rPr>
          <w:rFonts w:ascii="Arial" w:hAnsi="Arial" w:cs="Arial"/>
          <w:color w:val="auto"/>
          <w:sz w:val="22"/>
          <w:szCs w:val="22"/>
        </w:rPr>
        <w:t xml:space="preserve">, mediante solicitação da </w:t>
      </w:r>
      <w:r w:rsidRPr="00464F56">
        <w:rPr>
          <w:rFonts w:ascii="Arial" w:hAnsi="Arial" w:cs="Arial"/>
          <w:b/>
          <w:color w:val="auto"/>
          <w:sz w:val="22"/>
          <w:szCs w:val="22"/>
        </w:rPr>
        <w:t>LICENCIADA</w:t>
      </w:r>
      <w:r w:rsidRPr="00464F56">
        <w:rPr>
          <w:rFonts w:ascii="Arial" w:hAnsi="Arial" w:cs="Arial"/>
          <w:color w:val="auto"/>
          <w:sz w:val="22"/>
          <w:szCs w:val="22"/>
        </w:rPr>
        <w:t xml:space="preserve"> e anuência e disponibilidade do pesquisador, valor este que deverá ser reajustado anualmente pelo IGPM.</w:t>
      </w:r>
    </w:p>
    <w:p w14:paraId="5C984C08" w14:textId="77777777" w:rsidR="0085146E" w:rsidRPr="00464F56" w:rsidRDefault="0085146E" w:rsidP="00BF11C9">
      <w:pPr>
        <w:pStyle w:val="HTMLPreformatted1"/>
        <w:spacing w:line="360" w:lineRule="auto"/>
        <w:ind w:left="708"/>
        <w:jc w:val="both"/>
        <w:rPr>
          <w:rFonts w:ascii="Arial" w:hAnsi="Arial" w:cs="Arial"/>
          <w:color w:val="auto"/>
          <w:sz w:val="22"/>
          <w:szCs w:val="22"/>
        </w:rPr>
      </w:pPr>
    </w:p>
    <w:p w14:paraId="24620784" w14:textId="1599E43A" w:rsidR="00E71D1E" w:rsidRPr="002E45DB" w:rsidRDefault="00E71D1E" w:rsidP="00E71D1E">
      <w:pPr>
        <w:spacing w:before="0" w:line="360" w:lineRule="auto"/>
        <w:rPr>
          <w:rFonts w:ascii="Arial" w:hAnsi="Arial" w:cs="Arial"/>
          <w:b/>
          <w:sz w:val="22"/>
          <w:szCs w:val="22"/>
          <w:lang w:val="pt-PT"/>
        </w:rPr>
      </w:pPr>
      <w:r w:rsidRPr="002E45DB">
        <w:rPr>
          <w:rFonts w:ascii="Arial" w:hAnsi="Arial" w:cs="Arial"/>
          <w:b/>
          <w:sz w:val="22"/>
          <w:szCs w:val="22"/>
          <w:lang w:val="pt-PT"/>
        </w:rPr>
        <w:t>5.</w:t>
      </w:r>
      <w:r w:rsidR="00BF11C9">
        <w:rPr>
          <w:rFonts w:ascii="Arial" w:hAnsi="Arial" w:cs="Arial"/>
          <w:b/>
          <w:sz w:val="22"/>
          <w:szCs w:val="22"/>
          <w:lang w:val="pt-PT"/>
        </w:rPr>
        <w:t>5</w:t>
      </w:r>
      <w:r w:rsidRPr="002E45DB">
        <w:rPr>
          <w:rFonts w:ascii="Arial" w:hAnsi="Arial" w:cs="Arial"/>
          <w:b/>
          <w:sz w:val="22"/>
          <w:szCs w:val="22"/>
          <w:lang w:val="pt-PT"/>
        </w:rPr>
        <w:t xml:space="preserve"> – OUTROS SERVIÇOS</w:t>
      </w:r>
    </w:p>
    <w:p w14:paraId="401B7E1B" w14:textId="77777777" w:rsidR="00E71D1E" w:rsidRDefault="00E71D1E" w:rsidP="00E71D1E">
      <w:pPr>
        <w:spacing w:before="0" w:line="360" w:lineRule="auto"/>
        <w:ind w:left="708"/>
        <w:rPr>
          <w:rFonts w:ascii="Arial" w:hAnsi="Arial" w:cs="Arial"/>
          <w:sz w:val="22"/>
          <w:szCs w:val="22"/>
          <w:lang w:val="pt-PT"/>
        </w:rPr>
      </w:pPr>
    </w:p>
    <w:p w14:paraId="5FC721DA" w14:textId="315F708D" w:rsidR="00E71D1E" w:rsidRDefault="00E71D1E" w:rsidP="00E71D1E">
      <w:pPr>
        <w:spacing w:before="0" w:line="360" w:lineRule="auto"/>
        <w:ind w:left="708"/>
        <w:rPr>
          <w:rFonts w:ascii="Arial" w:hAnsi="Arial" w:cs="Arial"/>
          <w:sz w:val="22"/>
          <w:szCs w:val="22"/>
          <w:lang w:val="pt-PT"/>
        </w:rPr>
      </w:pPr>
      <w:r w:rsidRPr="00F00E1B">
        <w:rPr>
          <w:rFonts w:ascii="Arial" w:hAnsi="Arial" w:cs="Arial"/>
          <w:sz w:val="22"/>
          <w:szCs w:val="22"/>
          <w:lang w:val="pt-PT"/>
        </w:rPr>
        <w:t>5.</w:t>
      </w:r>
      <w:r w:rsidR="00BF11C9">
        <w:rPr>
          <w:rFonts w:ascii="Arial" w:hAnsi="Arial" w:cs="Arial"/>
          <w:sz w:val="22"/>
          <w:szCs w:val="22"/>
          <w:lang w:val="pt-PT"/>
        </w:rPr>
        <w:t>5</w:t>
      </w:r>
      <w:r w:rsidRPr="00F00E1B">
        <w:rPr>
          <w:rFonts w:ascii="Arial" w:hAnsi="Arial" w:cs="Arial"/>
          <w:sz w:val="22"/>
          <w:szCs w:val="22"/>
          <w:lang w:val="pt-PT"/>
        </w:rPr>
        <w:t>.1</w:t>
      </w:r>
      <w:r w:rsidR="00B30976">
        <w:rPr>
          <w:rFonts w:ascii="Arial" w:hAnsi="Arial" w:cs="Arial"/>
          <w:sz w:val="22"/>
          <w:szCs w:val="22"/>
          <w:lang w:val="pt-PT"/>
        </w:rPr>
        <w:t>.</w:t>
      </w:r>
      <w:r w:rsidRPr="00F00E1B">
        <w:rPr>
          <w:rFonts w:ascii="Arial" w:hAnsi="Arial" w:cs="Arial"/>
          <w:sz w:val="22"/>
          <w:szCs w:val="22"/>
          <w:lang w:val="pt-PT"/>
        </w:rPr>
        <w:t xml:space="preserve"> Quaisquer outros serviços não descritos no presente instrumento que sejam solicitados pela </w:t>
      </w:r>
      <w:r w:rsidRPr="00F00E1B">
        <w:rPr>
          <w:rFonts w:ascii="Arial" w:hAnsi="Arial" w:cs="Arial"/>
          <w:b/>
          <w:sz w:val="22"/>
          <w:szCs w:val="22"/>
          <w:lang w:val="pt-PT"/>
        </w:rPr>
        <w:t>LICENCIADA</w:t>
      </w:r>
      <w:r w:rsidRPr="00F00E1B">
        <w:rPr>
          <w:rFonts w:ascii="Arial" w:hAnsi="Arial" w:cs="Arial"/>
          <w:sz w:val="22"/>
          <w:szCs w:val="22"/>
          <w:lang w:val="pt-PT"/>
        </w:rPr>
        <w:t xml:space="preserve"> à </w:t>
      </w:r>
      <w:r w:rsidRPr="00F00E1B">
        <w:rPr>
          <w:rFonts w:ascii="Arial" w:hAnsi="Arial" w:cs="Arial"/>
          <w:b/>
          <w:sz w:val="22"/>
          <w:szCs w:val="22"/>
          <w:lang w:val="pt-PT"/>
        </w:rPr>
        <w:t>LICENCIANTE</w:t>
      </w:r>
      <w:r w:rsidRPr="00F00E1B">
        <w:rPr>
          <w:rFonts w:ascii="Arial" w:hAnsi="Arial" w:cs="Arial"/>
          <w:sz w:val="22"/>
          <w:szCs w:val="22"/>
          <w:lang w:val="pt-PT"/>
        </w:rPr>
        <w:t xml:space="preserve"> deverão ser objeto de acordo em instrumento específico.</w:t>
      </w:r>
    </w:p>
    <w:p w14:paraId="79C19B03" w14:textId="77777777" w:rsidR="00E71D1E" w:rsidRDefault="00E71D1E" w:rsidP="00E71D1E">
      <w:pPr>
        <w:spacing w:before="0" w:line="360" w:lineRule="auto"/>
        <w:rPr>
          <w:rFonts w:ascii="Arial" w:hAnsi="Arial" w:cs="Arial"/>
          <w:b/>
          <w:sz w:val="22"/>
          <w:szCs w:val="22"/>
        </w:rPr>
      </w:pPr>
    </w:p>
    <w:p w14:paraId="24EE2815" w14:textId="77777777" w:rsidR="00BB5920" w:rsidRDefault="00BB5920" w:rsidP="00E71D1E">
      <w:pPr>
        <w:spacing w:before="0" w:line="360" w:lineRule="auto"/>
        <w:rPr>
          <w:rFonts w:ascii="Arial" w:hAnsi="Arial" w:cs="Arial"/>
          <w:b/>
          <w:sz w:val="22"/>
          <w:szCs w:val="22"/>
        </w:rPr>
      </w:pPr>
    </w:p>
    <w:p w14:paraId="756A8C4C" w14:textId="08EAB679" w:rsidR="00E71D1E" w:rsidRPr="00F00E1B" w:rsidRDefault="00E71D1E" w:rsidP="00E71D1E">
      <w:pPr>
        <w:spacing w:before="0" w:line="360" w:lineRule="auto"/>
        <w:rPr>
          <w:rFonts w:ascii="Arial" w:hAnsi="Arial" w:cs="Arial"/>
          <w:b/>
          <w:sz w:val="22"/>
          <w:szCs w:val="22"/>
        </w:rPr>
      </w:pPr>
      <w:r w:rsidRPr="00F00E1B">
        <w:rPr>
          <w:rFonts w:ascii="Arial" w:hAnsi="Arial" w:cs="Arial"/>
          <w:b/>
          <w:sz w:val="22"/>
          <w:szCs w:val="22"/>
        </w:rPr>
        <w:t>5.</w:t>
      </w:r>
      <w:r w:rsidR="00BF11C9">
        <w:rPr>
          <w:rFonts w:ascii="Arial" w:hAnsi="Arial" w:cs="Arial"/>
          <w:b/>
          <w:sz w:val="22"/>
          <w:szCs w:val="22"/>
        </w:rPr>
        <w:t>6</w:t>
      </w:r>
      <w:r w:rsidRPr="00F00E1B">
        <w:rPr>
          <w:rFonts w:ascii="Arial" w:hAnsi="Arial" w:cs="Arial"/>
          <w:b/>
          <w:sz w:val="22"/>
          <w:szCs w:val="22"/>
        </w:rPr>
        <w:t xml:space="preserve"> – MULTA</w:t>
      </w:r>
    </w:p>
    <w:p w14:paraId="7031DD5E" w14:textId="77777777" w:rsidR="00E71D1E" w:rsidRDefault="00E71D1E" w:rsidP="00E71D1E">
      <w:pPr>
        <w:spacing w:before="0" w:line="360" w:lineRule="auto"/>
        <w:ind w:left="708"/>
        <w:rPr>
          <w:rFonts w:ascii="Arial" w:hAnsi="Arial" w:cs="Arial"/>
          <w:sz w:val="22"/>
          <w:szCs w:val="22"/>
        </w:rPr>
      </w:pPr>
    </w:p>
    <w:p w14:paraId="6AAD748E" w14:textId="356DAFB5" w:rsidR="008E5C09" w:rsidRDefault="00E71D1E" w:rsidP="00E71D1E">
      <w:pPr>
        <w:spacing w:before="0" w:line="360" w:lineRule="auto"/>
        <w:ind w:left="708"/>
        <w:rPr>
          <w:rFonts w:ascii="Arial" w:hAnsi="Arial" w:cs="Arial"/>
          <w:sz w:val="22"/>
          <w:szCs w:val="22"/>
        </w:rPr>
      </w:pPr>
      <w:r>
        <w:rPr>
          <w:rFonts w:ascii="Arial" w:hAnsi="Arial" w:cs="Arial"/>
          <w:sz w:val="22"/>
          <w:szCs w:val="22"/>
        </w:rPr>
        <w:t>5.</w:t>
      </w:r>
      <w:r w:rsidR="00BF11C9">
        <w:rPr>
          <w:rFonts w:ascii="Arial" w:hAnsi="Arial" w:cs="Arial"/>
          <w:sz w:val="22"/>
          <w:szCs w:val="22"/>
        </w:rPr>
        <w:t>6</w:t>
      </w:r>
      <w:r w:rsidRPr="00F00E1B">
        <w:rPr>
          <w:rFonts w:ascii="Arial" w:hAnsi="Arial" w:cs="Arial"/>
          <w:sz w:val="22"/>
          <w:szCs w:val="22"/>
        </w:rPr>
        <w:t>.1</w:t>
      </w:r>
      <w:r w:rsidR="00B30976">
        <w:rPr>
          <w:rFonts w:ascii="Arial" w:hAnsi="Arial" w:cs="Arial"/>
          <w:sz w:val="22"/>
          <w:szCs w:val="22"/>
        </w:rPr>
        <w:t>.</w:t>
      </w:r>
      <w:r w:rsidRPr="00F00E1B">
        <w:rPr>
          <w:rFonts w:ascii="Arial" w:hAnsi="Arial" w:cs="Arial"/>
          <w:sz w:val="22"/>
          <w:szCs w:val="22"/>
        </w:rPr>
        <w:t xml:space="preserve"> </w:t>
      </w:r>
      <w:r w:rsidR="008E5C09">
        <w:rPr>
          <w:rFonts w:ascii="Arial" w:hAnsi="Arial" w:cs="Arial"/>
          <w:sz w:val="22"/>
          <w:szCs w:val="22"/>
        </w:rPr>
        <w:t>Caso não ocorra o pagamento dos valores devidos à LICENCIANTE na forma e prazo ajustados nesta cláusula, será aplicado sobre o valor devido multa moratória de 2% e juros e 1% ao mês, independente de outras medidas judiciais ou extrajudiciais cabíveis.</w:t>
      </w:r>
    </w:p>
    <w:p w14:paraId="3D3D6A12" w14:textId="77777777" w:rsidR="00BF11C9" w:rsidRDefault="00BF11C9" w:rsidP="00E71D1E">
      <w:pPr>
        <w:spacing w:before="0" w:line="360" w:lineRule="auto"/>
        <w:ind w:left="708"/>
        <w:rPr>
          <w:rFonts w:ascii="Arial" w:hAnsi="Arial" w:cs="Arial"/>
          <w:sz w:val="22"/>
          <w:szCs w:val="22"/>
        </w:rPr>
      </w:pPr>
    </w:p>
    <w:p w14:paraId="5DDAF609" w14:textId="7ECD4B63" w:rsidR="00E71D1E" w:rsidRDefault="00E71D1E" w:rsidP="00E71D1E">
      <w:pPr>
        <w:spacing w:before="0" w:line="360" w:lineRule="auto"/>
        <w:ind w:left="708"/>
        <w:rPr>
          <w:rFonts w:ascii="Arial" w:hAnsi="Arial" w:cs="Arial"/>
          <w:sz w:val="22"/>
          <w:szCs w:val="22"/>
        </w:rPr>
      </w:pPr>
      <w:r>
        <w:rPr>
          <w:rFonts w:ascii="Arial" w:hAnsi="Arial" w:cs="Arial"/>
          <w:sz w:val="22"/>
          <w:szCs w:val="22"/>
        </w:rPr>
        <w:t>5.</w:t>
      </w:r>
      <w:r w:rsidR="00BF11C9">
        <w:rPr>
          <w:rFonts w:ascii="Arial" w:hAnsi="Arial" w:cs="Arial"/>
          <w:sz w:val="22"/>
          <w:szCs w:val="22"/>
        </w:rPr>
        <w:t>6</w:t>
      </w:r>
      <w:r>
        <w:rPr>
          <w:rFonts w:ascii="Arial" w:hAnsi="Arial" w:cs="Arial"/>
          <w:sz w:val="22"/>
          <w:szCs w:val="22"/>
        </w:rPr>
        <w:t xml:space="preserve">.2. </w:t>
      </w:r>
      <w:r w:rsidR="008E5C09">
        <w:rPr>
          <w:rFonts w:ascii="Arial" w:hAnsi="Arial" w:cs="Arial"/>
          <w:sz w:val="22"/>
          <w:szCs w:val="22"/>
        </w:rPr>
        <w:t>C</w:t>
      </w:r>
      <w:r>
        <w:rPr>
          <w:rFonts w:ascii="Arial" w:hAnsi="Arial" w:cs="Arial"/>
          <w:sz w:val="22"/>
          <w:szCs w:val="22"/>
        </w:rPr>
        <w:t>aso eventual auditoria realizada aponte que os royalties pagos pela</w:t>
      </w:r>
      <w:r>
        <w:rPr>
          <w:rFonts w:ascii="Arial" w:hAnsi="Arial" w:cs="Arial"/>
          <w:sz w:val="22"/>
          <w:szCs w:val="22"/>
          <w:lang w:val="pt-PT"/>
        </w:rPr>
        <w:t xml:space="preserve"> </w:t>
      </w:r>
      <w:r w:rsidRPr="00EE65B7">
        <w:rPr>
          <w:rFonts w:ascii="Arial" w:hAnsi="Arial" w:cs="Arial"/>
          <w:b/>
          <w:sz w:val="22"/>
          <w:szCs w:val="22"/>
          <w:lang w:val="pt-PT"/>
        </w:rPr>
        <w:t>LICENCIADA</w:t>
      </w:r>
      <w:r>
        <w:rPr>
          <w:rFonts w:ascii="Arial" w:hAnsi="Arial" w:cs="Arial"/>
          <w:sz w:val="22"/>
          <w:szCs w:val="22"/>
        </w:rPr>
        <w:t xml:space="preserve"> foram inferiores aos royalties efetivamente devidos, em razão da apresentação do relatório de vendas com dados incorretos, fica a </w:t>
      </w:r>
      <w:r w:rsidRPr="00EE65B7">
        <w:rPr>
          <w:rFonts w:ascii="Arial" w:hAnsi="Arial" w:cs="Arial"/>
          <w:b/>
          <w:sz w:val="22"/>
          <w:szCs w:val="22"/>
        </w:rPr>
        <w:t>LICENCIADA</w:t>
      </w:r>
      <w:r>
        <w:rPr>
          <w:rFonts w:ascii="Arial" w:hAnsi="Arial" w:cs="Arial"/>
          <w:sz w:val="22"/>
          <w:szCs w:val="22"/>
        </w:rPr>
        <w:t xml:space="preserve"> obrigada a pagar à </w:t>
      </w:r>
      <w:r>
        <w:rPr>
          <w:rFonts w:ascii="Arial" w:hAnsi="Arial" w:cs="Arial"/>
          <w:b/>
          <w:sz w:val="22"/>
          <w:szCs w:val="22"/>
        </w:rPr>
        <w:t>LICENCIANTE</w:t>
      </w:r>
      <w:r>
        <w:rPr>
          <w:rFonts w:ascii="Arial" w:hAnsi="Arial" w:cs="Arial"/>
          <w:sz w:val="22"/>
          <w:szCs w:val="22"/>
        </w:rPr>
        <w:t xml:space="preserve"> a diferença do valor devido, acrescida de 100% (cem por cento) de seu valor, a título de multa compensatória.</w:t>
      </w:r>
    </w:p>
    <w:p w14:paraId="341D996D" w14:textId="77777777" w:rsidR="00E71D1E" w:rsidRDefault="00E71D1E" w:rsidP="00E71D1E">
      <w:pPr>
        <w:spacing w:before="0" w:line="360" w:lineRule="auto"/>
        <w:rPr>
          <w:rFonts w:ascii="Arial" w:hAnsi="Arial" w:cs="Arial"/>
          <w:b/>
          <w:sz w:val="22"/>
          <w:szCs w:val="22"/>
        </w:rPr>
      </w:pPr>
    </w:p>
    <w:p w14:paraId="4C38906B" w14:textId="77777777" w:rsidR="00FD21D0" w:rsidRPr="00D00D0F" w:rsidRDefault="00FD21D0" w:rsidP="00E71D1E">
      <w:pPr>
        <w:spacing w:before="0" w:line="360" w:lineRule="auto"/>
        <w:rPr>
          <w:rFonts w:ascii="Arial" w:hAnsi="Arial" w:cs="Arial"/>
          <w:sz w:val="22"/>
          <w:szCs w:val="22"/>
        </w:rPr>
      </w:pPr>
    </w:p>
    <w:p w14:paraId="310939D4" w14:textId="77777777" w:rsidR="00FD21D0" w:rsidRPr="00D00D0F" w:rsidRDefault="00FD21D0" w:rsidP="00E71D1E">
      <w:pPr>
        <w:pStyle w:val="Cabealho2"/>
        <w:pBdr>
          <w:top w:val="single" w:sz="6" w:space="1" w:color="auto"/>
          <w:left w:val="single" w:sz="6" w:space="4" w:color="auto"/>
          <w:bottom w:val="single" w:sz="6" w:space="1" w:color="auto"/>
          <w:right w:val="single" w:sz="6" w:space="4" w:color="auto"/>
        </w:pBdr>
        <w:spacing w:before="0" w:line="360" w:lineRule="auto"/>
        <w:rPr>
          <w:rFonts w:ascii="Arial" w:eastAsia="Times New Roman" w:hAnsi="Arial" w:cs="Arial"/>
          <w:b/>
          <w:color w:val="auto"/>
          <w:sz w:val="22"/>
          <w:szCs w:val="22"/>
          <w:lang w:val="pt-PT"/>
        </w:rPr>
      </w:pPr>
      <w:r w:rsidRPr="00D00D0F">
        <w:rPr>
          <w:rFonts w:ascii="Arial" w:eastAsia="Times New Roman" w:hAnsi="Arial" w:cs="Arial"/>
          <w:b/>
          <w:color w:val="auto"/>
          <w:sz w:val="22"/>
          <w:szCs w:val="22"/>
          <w:lang w:val="pt-PT"/>
        </w:rPr>
        <w:t>CLÁUSULA SEXTA - DA PROPRIEDADE DOS RESULTADOS</w:t>
      </w:r>
    </w:p>
    <w:p w14:paraId="49FC5581" w14:textId="77777777" w:rsidR="00FD21D0" w:rsidRPr="00D00D0F" w:rsidRDefault="00FD21D0" w:rsidP="00E71D1E">
      <w:pPr>
        <w:pStyle w:val="BodyText22"/>
        <w:spacing w:line="360" w:lineRule="auto"/>
        <w:rPr>
          <w:rFonts w:cs="Arial"/>
          <w:b w:val="0"/>
          <w:i w:val="0"/>
          <w:color w:val="auto"/>
          <w:szCs w:val="22"/>
        </w:rPr>
      </w:pPr>
    </w:p>
    <w:p w14:paraId="084D2C6C" w14:textId="4BFA8E77" w:rsidR="00FA6BCB" w:rsidRPr="0000146B" w:rsidRDefault="00FA6BCB" w:rsidP="00E71D1E">
      <w:pPr>
        <w:spacing w:before="0" w:line="360" w:lineRule="auto"/>
        <w:rPr>
          <w:rFonts w:ascii="Arial" w:hAnsi="Arial" w:cs="Arial"/>
          <w:sz w:val="22"/>
          <w:szCs w:val="22"/>
        </w:rPr>
      </w:pPr>
      <w:r w:rsidRPr="0000146B">
        <w:rPr>
          <w:rFonts w:ascii="Arial" w:hAnsi="Arial" w:cs="Arial"/>
          <w:sz w:val="22"/>
          <w:szCs w:val="22"/>
        </w:rPr>
        <w:t>6.1</w:t>
      </w:r>
      <w:r w:rsidR="00B30976">
        <w:rPr>
          <w:rFonts w:ascii="Arial" w:hAnsi="Arial" w:cs="Arial"/>
          <w:sz w:val="22"/>
          <w:szCs w:val="22"/>
        </w:rPr>
        <w:t>.</w:t>
      </w:r>
      <w:r w:rsidRPr="0000146B">
        <w:rPr>
          <w:rFonts w:ascii="Arial" w:hAnsi="Arial" w:cs="Arial"/>
          <w:sz w:val="22"/>
          <w:szCs w:val="22"/>
        </w:rPr>
        <w:t xml:space="preserve"> Todos os direitos de propriedade intelectual, ou seja, os resultados futuros, metodologias e inovações técnicas, produtos ou processos, patentes e “know-how”, privilegiáveis ou não, obtidos em virtude do presente Contrato,</w:t>
      </w:r>
      <w:r w:rsidRPr="0000146B">
        <w:rPr>
          <w:rStyle w:val="Emphasis1"/>
          <w:rFonts w:ascii="Arial" w:hAnsi="Arial" w:cs="Arial"/>
          <w:sz w:val="22"/>
          <w:szCs w:val="22"/>
        </w:rPr>
        <w:t xml:space="preserve"> </w:t>
      </w:r>
      <w:r w:rsidRPr="0000146B">
        <w:rPr>
          <w:rFonts w:ascii="Arial" w:hAnsi="Arial" w:cs="Arial"/>
          <w:sz w:val="22"/>
          <w:szCs w:val="22"/>
        </w:rPr>
        <w:t xml:space="preserve">serão de propriedade das </w:t>
      </w:r>
      <w:r w:rsidRPr="0000146B">
        <w:rPr>
          <w:rFonts w:ascii="Arial" w:hAnsi="Arial" w:cs="Arial"/>
          <w:b/>
          <w:sz w:val="22"/>
          <w:szCs w:val="22"/>
        </w:rPr>
        <w:t>PARTES</w:t>
      </w:r>
      <w:r w:rsidRPr="0000146B">
        <w:rPr>
          <w:rFonts w:ascii="Arial" w:hAnsi="Arial" w:cs="Arial"/>
          <w:sz w:val="22"/>
          <w:szCs w:val="22"/>
        </w:rPr>
        <w:t xml:space="preserve"> na proporção de 50% </w:t>
      </w:r>
      <w:r w:rsidR="0000146B">
        <w:rPr>
          <w:rFonts w:ascii="Arial" w:hAnsi="Arial" w:cs="Arial"/>
          <w:sz w:val="22"/>
          <w:szCs w:val="22"/>
        </w:rPr>
        <w:t xml:space="preserve">(cinquenta por cento) cada </w:t>
      </w:r>
      <w:r w:rsidRPr="0000146B">
        <w:rPr>
          <w:rFonts w:ascii="Arial" w:hAnsi="Arial" w:cs="Arial"/>
          <w:sz w:val="22"/>
          <w:szCs w:val="22"/>
        </w:rPr>
        <w:t>que poderão ser</w:t>
      </w:r>
      <w:r w:rsidRPr="0000146B">
        <w:rPr>
          <w:rFonts w:ascii="Arial" w:hAnsi="Arial" w:cs="Arial"/>
          <w:sz w:val="22"/>
          <w:szCs w:val="22"/>
          <w:lang w:val="pt-PT"/>
        </w:rPr>
        <w:t xml:space="preserve"> licenciados preferencialmente à </w:t>
      </w:r>
      <w:r w:rsidRPr="0000146B">
        <w:rPr>
          <w:rFonts w:ascii="Arial" w:hAnsi="Arial" w:cs="Arial"/>
          <w:b/>
          <w:sz w:val="22"/>
          <w:szCs w:val="22"/>
          <w:lang w:val="pt-PT"/>
        </w:rPr>
        <w:t>LICENCIADA</w:t>
      </w:r>
      <w:r w:rsidRPr="0000146B">
        <w:rPr>
          <w:rFonts w:ascii="Arial" w:hAnsi="Arial" w:cs="Arial"/>
          <w:sz w:val="22"/>
          <w:szCs w:val="22"/>
          <w:lang w:val="pt-PT"/>
        </w:rPr>
        <w:t xml:space="preserve">, mediante contrato específico de Licenciamento de Tecnologia, que estabelecerá, dentre outras condições, a remuneração da </w:t>
      </w:r>
      <w:r w:rsidRPr="0000146B">
        <w:rPr>
          <w:rFonts w:ascii="Arial" w:hAnsi="Arial" w:cs="Arial"/>
          <w:b/>
          <w:sz w:val="22"/>
          <w:szCs w:val="22"/>
          <w:lang w:val="pt-PT"/>
        </w:rPr>
        <w:t>LICENCIANTE</w:t>
      </w:r>
      <w:r w:rsidRPr="00180A2F">
        <w:rPr>
          <w:rFonts w:ascii="Arial" w:hAnsi="Arial" w:cs="Arial"/>
          <w:sz w:val="22"/>
          <w:szCs w:val="22"/>
          <w:lang w:val="pt-PT"/>
        </w:rPr>
        <w:t>.</w:t>
      </w:r>
    </w:p>
    <w:p w14:paraId="44066160" w14:textId="77777777" w:rsidR="00E71D1E" w:rsidRDefault="00E71D1E" w:rsidP="00E71D1E">
      <w:pPr>
        <w:spacing w:before="0" w:line="360" w:lineRule="auto"/>
        <w:rPr>
          <w:rFonts w:ascii="Arial" w:hAnsi="Arial" w:cs="Arial"/>
          <w:sz w:val="22"/>
          <w:szCs w:val="22"/>
        </w:rPr>
      </w:pPr>
    </w:p>
    <w:p w14:paraId="13ADDB6B" w14:textId="663851A8" w:rsidR="00FA6BCB" w:rsidRDefault="00FA6BCB" w:rsidP="00E71D1E">
      <w:pPr>
        <w:spacing w:before="0" w:line="360" w:lineRule="auto"/>
        <w:rPr>
          <w:rFonts w:ascii="Arial" w:hAnsi="Arial" w:cs="Arial"/>
          <w:sz w:val="22"/>
          <w:szCs w:val="22"/>
        </w:rPr>
      </w:pPr>
      <w:r w:rsidRPr="0000146B">
        <w:rPr>
          <w:rFonts w:ascii="Arial" w:hAnsi="Arial" w:cs="Arial"/>
          <w:sz w:val="22"/>
          <w:szCs w:val="22"/>
        </w:rPr>
        <w:t>6.2</w:t>
      </w:r>
      <w:r w:rsidR="00B30976">
        <w:rPr>
          <w:rFonts w:ascii="Arial" w:hAnsi="Arial" w:cs="Arial"/>
          <w:sz w:val="22"/>
          <w:szCs w:val="22"/>
        </w:rPr>
        <w:t>.</w:t>
      </w:r>
      <w:r w:rsidRPr="0000146B">
        <w:rPr>
          <w:rFonts w:ascii="Arial" w:hAnsi="Arial" w:cs="Arial"/>
          <w:sz w:val="22"/>
          <w:szCs w:val="22"/>
        </w:rPr>
        <w:t xml:space="preserve"> Durante a vigência deste Contrato as partes se obrigam a transmitir entre elas todos e quaisquer “aperfeiçoamentos técnicos” e/ou outras informações introduzidas e/ou adquiridas relacionados à execução deste Contrato</w:t>
      </w:r>
      <w:r w:rsidR="008E5C09">
        <w:rPr>
          <w:rFonts w:ascii="Arial" w:hAnsi="Arial" w:cs="Arial"/>
          <w:sz w:val="22"/>
          <w:szCs w:val="22"/>
        </w:rPr>
        <w:t>, mediante a formalização de instrumento específico.</w:t>
      </w:r>
    </w:p>
    <w:p w14:paraId="43D26E06" w14:textId="77777777" w:rsidR="00E71D1E" w:rsidRDefault="00E71D1E" w:rsidP="00E71D1E">
      <w:pPr>
        <w:spacing w:before="0" w:line="360" w:lineRule="auto"/>
        <w:rPr>
          <w:rFonts w:ascii="Arial" w:hAnsi="Arial" w:cs="Arial"/>
          <w:sz w:val="22"/>
          <w:szCs w:val="22"/>
        </w:rPr>
      </w:pPr>
    </w:p>
    <w:p w14:paraId="6A749495" w14:textId="77777777" w:rsidR="00FD21D0" w:rsidRPr="00D00D0F" w:rsidRDefault="00FD21D0" w:rsidP="00E71D1E">
      <w:pPr>
        <w:pStyle w:val="Cabealho2"/>
        <w:pBdr>
          <w:top w:val="single" w:sz="6" w:space="1" w:color="auto"/>
          <w:left w:val="single" w:sz="6" w:space="4" w:color="auto"/>
          <w:bottom w:val="single" w:sz="6" w:space="1" w:color="auto"/>
          <w:right w:val="single" w:sz="6" w:space="4" w:color="auto"/>
        </w:pBdr>
        <w:spacing w:before="0" w:line="360" w:lineRule="auto"/>
        <w:rPr>
          <w:rFonts w:ascii="Arial" w:eastAsia="Times New Roman" w:hAnsi="Arial" w:cs="Arial"/>
          <w:b/>
          <w:color w:val="auto"/>
          <w:sz w:val="22"/>
          <w:szCs w:val="22"/>
          <w:lang w:val="pt-PT"/>
        </w:rPr>
      </w:pPr>
      <w:r w:rsidRPr="00D00D0F">
        <w:rPr>
          <w:rFonts w:ascii="Arial" w:eastAsia="Times New Roman" w:hAnsi="Arial" w:cs="Arial"/>
          <w:b/>
          <w:color w:val="auto"/>
          <w:sz w:val="22"/>
          <w:szCs w:val="22"/>
          <w:lang w:val="pt-PT"/>
        </w:rPr>
        <w:t>CLÁUSULA SÉTIMA - DA PROTEÇÃO E MANUTENÇÃO DE PATENTE</w:t>
      </w:r>
    </w:p>
    <w:p w14:paraId="1574FC3C" w14:textId="77777777" w:rsidR="00FD21D0" w:rsidRPr="00D00D0F" w:rsidRDefault="00FD21D0" w:rsidP="00E71D1E">
      <w:pPr>
        <w:pStyle w:val="Corpodetexto2"/>
        <w:spacing w:before="0" w:after="0" w:line="360" w:lineRule="auto"/>
        <w:rPr>
          <w:rFonts w:ascii="Arial" w:hAnsi="Arial" w:cs="Arial"/>
          <w:sz w:val="22"/>
          <w:szCs w:val="22"/>
          <w:lang w:val="pt-PT"/>
        </w:rPr>
      </w:pPr>
    </w:p>
    <w:p w14:paraId="43FD570C" w14:textId="19A17F7D" w:rsidR="003A7F85" w:rsidRDefault="00FD21D0" w:rsidP="00E71D1E">
      <w:pPr>
        <w:spacing w:before="0" w:line="360" w:lineRule="auto"/>
        <w:rPr>
          <w:rFonts w:ascii="Arial" w:hAnsi="Arial" w:cs="Arial"/>
          <w:sz w:val="22"/>
          <w:szCs w:val="22"/>
        </w:rPr>
      </w:pPr>
      <w:r w:rsidRPr="00D00D0F">
        <w:rPr>
          <w:rFonts w:ascii="Arial" w:hAnsi="Arial" w:cs="Arial"/>
          <w:sz w:val="22"/>
          <w:szCs w:val="22"/>
        </w:rPr>
        <w:t>7.</w:t>
      </w:r>
      <w:r w:rsidR="00170CF8">
        <w:rPr>
          <w:rFonts w:ascii="Arial" w:hAnsi="Arial" w:cs="Arial"/>
          <w:sz w:val="22"/>
          <w:szCs w:val="22"/>
        </w:rPr>
        <w:t>1</w:t>
      </w:r>
      <w:r w:rsidR="00B30976">
        <w:rPr>
          <w:rFonts w:ascii="Arial" w:hAnsi="Arial" w:cs="Arial"/>
          <w:sz w:val="22"/>
          <w:szCs w:val="22"/>
        </w:rPr>
        <w:t>.</w:t>
      </w:r>
      <w:r w:rsidRPr="00D00D0F">
        <w:rPr>
          <w:rFonts w:ascii="Arial" w:hAnsi="Arial" w:cs="Arial"/>
          <w:sz w:val="22"/>
          <w:szCs w:val="22"/>
        </w:rPr>
        <w:t xml:space="preserve"> A </w:t>
      </w:r>
      <w:r w:rsidRPr="00D00D0F">
        <w:rPr>
          <w:rFonts w:ascii="Arial" w:hAnsi="Arial" w:cs="Arial"/>
          <w:b/>
          <w:sz w:val="22"/>
          <w:szCs w:val="22"/>
        </w:rPr>
        <w:t xml:space="preserve">LICENCIANTE </w:t>
      </w:r>
      <w:r w:rsidRPr="00D00D0F">
        <w:rPr>
          <w:rFonts w:ascii="Arial" w:hAnsi="Arial" w:cs="Arial"/>
          <w:sz w:val="22"/>
          <w:szCs w:val="22"/>
        </w:rPr>
        <w:t xml:space="preserve">é responsável pela gestão do pedido de patente intitulado </w:t>
      </w:r>
      <w:r w:rsidR="00413F2A" w:rsidRPr="00413F2A">
        <w:rPr>
          <w:rFonts w:ascii="Arial" w:hAnsi="Arial" w:cs="Arial"/>
          <w:b/>
          <w:sz w:val="22"/>
          <w:szCs w:val="22"/>
          <w:lang w:val="pt-PT"/>
        </w:rPr>
        <w:t>“COMPOSIÇÃO E FORMULAÇÃO FARMACÊUTICA PARA TRATAMENTO OCULAR NÃO INVASIVO, E SEUS USOS”</w:t>
      </w:r>
      <w:r w:rsidR="00170CF8" w:rsidRPr="00170CF8">
        <w:rPr>
          <w:rFonts w:ascii="Arial" w:hAnsi="Arial" w:cs="Arial"/>
          <w:b/>
          <w:sz w:val="22"/>
          <w:szCs w:val="22"/>
        </w:rPr>
        <w:t xml:space="preserve"> </w:t>
      </w:r>
      <w:r w:rsidR="00413F2A" w:rsidRPr="00413F2A">
        <w:rPr>
          <w:rFonts w:ascii="Arial" w:hAnsi="Arial" w:cs="Arial"/>
          <w:sz w:val="22"/>
          <w:szCs w:val="22"/>
        </w:rPr>
        <w:t xml:space="preserve">depositado no Instituto Nacional da Propriedade Intelectual em 25/06/2015, pedido de patente n° </w:t>
      </w:r>
      <w:r w:rsidR="00413F2A" w:rsidRPr="00413F2A">
        <w:rPr>
          <w:rFonts w:ascii="Arial" w:hAnsi="Arial" w:cs="Arial"/>
          <w:b/>
          <w:sz w:val="22"/>
          <w:szCs w:val="22"/>
          <w:lang w:val="pt-PT"/>
        </w:rPr>
        <w:t>BR 10 2015 015356 2</w:t>
      </w:r>
      <w:r w:rsidR="00413F2A" w:rsidRPr="00413F2A">
        <w:rPr>
          <w:rFonts w:ascii="Arial" w:hAnsi="Arial" w:cs="Arial"/>
          <w:sz w:val="22"/>
          <w:szCs w:val="22"/>
        </w:rPr>
        <w:t xml:space="preserve">, depositado internacionalmente via </w:t>
      </w:r>
      <w:r w:rsidR="00413F2A" w:rsidRPr="00413F2A">
        <w:rPr>
          <w:rFonts w:ascii="Arial" w:hAnsi="Arial" w:cs="Arial"/>
          <w:b/>
          <w:sz w:val="22"/>
          <w:szCs w:val="22"/>
        </w:rPr>
        <w:t xml:space="preserve">PCT nº </w:t>
      </w:r>
      <w:r w:rsidR="00413F2A" w:rsidRPr="00413F2A">
        <w:rPr>
          <w:rFonts w:ascii="Arial" w:hAnsi="Arial" w:cs="Arial"/>
          <w:b/>
          <w:sz w:val="22"/>
          <w:szCs w:val="22"/>
          <w:lang w:val="pt-PT"/>
        </w:rPr>
        <w:t>PCT/BR2016/000061</w:t>
      </w:r>
      <w:r w:rsidR="00170CF8" w:rsidRPr="00413F2A">
        <w:rPr>
          <w:rFonts w:ascii="Arial" w:hAnsi="Arial" w:cs="Arial"/>
          <w:sz w:val="22"/>
          <w:szCs w:val="22"/>
        </w:rPr>
        <w:t>,</w:t>
      </w:r>
      <w:r w:rsidR="00170CF8">
        <w:rPr>
          <w:rFonts w:ascii="Arial" w:hAnsi="Arial" w:cs="Arial"/>
          <w:sz w:val="22"/>
          <w:szCs w:val="22"/>
        </w:rPr>
        <w:t xml:space="preserve"> </w:t>
      </w:r>
      <w:r w:rsidR="003A7F85" w:rsidRPr="00F00E1B">
        <w:rPr>
          <w:rFonts w:ascii="Arial" w:hAnsi="Arial" w:cs="Arial"/>
          <w:sz w:val="22"/>
          <w:szCs w:val="22"/>
        </w:rPr>
        <w:t>(exames técnicos, anuidades, respostas à</w:t>
      </w:r>
      <w:r w:rsidR="003A7F85">
        <w:rPr>
          <w:rFonts w:ascii="Arial" w:hAnsi="Arial" w:cs="Arial"/>
          <w:sz w:val="22"/>
          <w:szCs w:val="22"/>
        </w:rPr>
        <w:t>s</w:t>
      </w:r>
      <w:r w:rsidR="003A7F85" w:rsidRPr="00F00E1B">
        <w:rPr>
          <w:rFonts w:ascii="Arial" w:hAnsi="Arial" w:cs="Arial"/>
          <w:sz w:val="22"/>
          <w:szCs w:val="22"/>
        </w:rPr>
        <w:t xml:space="preserve"> ocorrências técnicas, </w:t>
      </w:r>
      <w:r w:rsidR="003A7F85">
        <w:rPr>
          <w:rFonts w:ascii="Arial" w:hAnsi="Arial" w:cs="Arial"/>
          <w:sz w:val="22"/>
          <w:szCs w:val="22"/>
        </w:rPr>
        <w:t>dentre outras</w:t>
      </w:r>
      <w:r w:rsidR="003A7F85" w:rsidRPr="00487983">
        <w:rPr>
          <w:rFonts w:ascii="Arial" w:hAnsi="Arial" w:cs="Arial"/>
          <w:sz w:val="22"/>
          <w:szCs w:val="22"/>
        </w:rPr>
        <w:t xml:space="preserve">) </w:t>
      </w:r>
      <w:r w:rsidR="00E25104" w:rsidRPr="00487983">
        <w:rPr>
          <w:rFonts w:ascii="Arial" w:hAnsi="Arial" w:cs="Arial"/>
          <w:sz w:val="22"/>
          <w:szCs w:val="22"/>
        </w:rPr>
        <w:t>com todas as despesas assumidas na proporção de sua titularidade</w:t>
      </w:r>
      <w:r w:rsidR="00AE3898">
        <w:rPr>
          <w:rFonts w:ascii="Arial" w:hAnsi="Arial" w:cs="Arial"/>
          <w:sz w:val="22"/>
          <w:szCs w:val="22"/>
        </w:rPr>
        <w:t xml:space="preserve"> até a data de assinatura deste instrumento</w:t>
      </w:r>
      <w:r w:rsidR="00E25104" w:rsidRPr="00487983">
        <w:rPr>
          <w:rFonts w:ascii="Arial" w:hAnsi="Arial" w:cs="Arial"/>
          <w:sz w:val="22"/>
          <w:szCs w:val="22"/>
        </w:rPr>
        <w:t>.</w:t>
      </w:r>
    </w:p>
    <w:p w14:paraId="10233CE1" w14:textId="77777777" w:rsidR="00487983" w:rsidRDefault="00487983" w:rsidP="00E71D1E">
      <w:pPr>
        <w:spacing w:before="0" w:line="360" w:lineRule="auto"/>
        <w:rPr>
          <w:rFonts w:ascii="Arial" w:hAnsi="Arial" w:cs="Arial"/>
          <w:sz w:val="22"/>
          <w:szCs w:val="22"/>
        </w:rPr>
      </w:pPr>
    </w:p>
    <w:p w14:paraId="196A598F" w14:textId="63A48FA3" w:rsidR="00487983" w:rsidRDefault="00487983" w:rsidP="00487983">
      <w:pPr>
        <w:pStyle w:val="Corpodetexto2"/>
        <w:spacing w:before="0" w:after="0" w:line="360" w:lineRule="auto"/>
        <w:rPr>
          <w:rFonts w:ascii="Arial" w:hAnsi="Arial" w:cs="Arial"/>
          <w:sz w:val="22"/>
          <w:szCs w:val="22"/>
        </w:rPr>
      </w:pPr>
      <w:r>
        <w:rPr>
          <w:rFonts w:ascii="Arial" w:hAnsi="Arial" w:cs="Arial"/>
          <w:sz w:val="22"/>
          <w:szCs w:val="22"/>
        </w:rPr>
        <w:t>7.2</w:t>
      </w:r>
      <w:r w:rsidR="00B30976">
        <w:rPr>
          <w:rFonts w:ascii="Arial" w:hAnsi="Arial" w:cs="Arial"/>
          <w:sz w:val="22"/>
          <w:szCs w:val="22"/>
        </w:rPr>
        <w:t>.</w:t>
      </w:r>
      <w:r>
        <w:rPr>
          <w:rFonts w:ascii="Arial" w:hAnsi="Arial" w:cs="Arial"/>
          <w:sz w:val="22"/>
          <w:szCs w:val="22"/>
        </w:rPr>
        <w:t xml:space="preserve"> Após a assinatura deste instrumento, a </w:t>
      </w:r>
      <w:r w:rsidRPr="00F46334">
        <w:rPr>
          <w:rFonts w:ascii="Arial" w:hAnsi="Arial" w:cs="Arial"/>
          <w:b/>
          <w:sz w:val="22"/>
          <w:szCs w:val="22"/>
        </w:rPr>
        <w:t xml:space="preserve">LICENCIANTE </w:t>
      </w:r>
      <w:r>
        <w:rPr>
          <w:rFonts w:ascii="Arial" w:hAnsi="Arial" w:cs="Arial"/>
          <w:sz w:val="22"/>
          <w:szCs w:val="22"/>
        </w:rPr>
        <w:t xml:space="preserve">permanece responsável pela gestão do pedido de patente, devendo a </w:t>
      </w:r>
      <w:r w:rsidRPr="00F576E6">
        <w:rPr>
          <w:rFonts w:ascii="Arial" w:hAnsi="Arial" w:cs="Arial"/>
          <w:b/>
          <w:sz w:val="22"/>
          <w:szCs w:val="22"/>
        </w:rPr>
        <w:t>LICENCIADA</w:t>
      </w:r>
      <w:r>
        <w:rPr>
          <w:rFonts w:ascii="Arial" w:hAnsi="Arial" w:cs="Arial"/>
          <w:sz w:val="22"/>
          <w:szCs w:val="22"/>
        </w:rPr>
        <w:t xml:space="preserve"> </w:t>
      </w:r>
      <w:r w:rsidRPr="00F00E1B">
        <w:rPr>
          <w:rFonts w:ascii="Arial" w:hAnsi="Arial" w:cs="Arial"/>
          <w:sz w:val="22"/>
          <w:szCs w:val="22"/>
        </w:rPr>
        <w:t>arcar com todas</w:t>
      </w:r>
      <w:r>
        <w:rPr>
          <w:rFonts w:ascii="Arial" w:hAnsi="Arial" w:cs="Arial"/>
          <w:sz w:val="22"/>
          <w:szCs w:val="22"/>
        </w:rPr>
        <w:t xml:space="preserve"> as despesas</w:t>
      </w:r>
      <w:r w:rsidRPr="00F00E1B">
        <w:rPr>
          <w:rFonts w:ascii="Arial" w:hAnsi="Arial" w:cs="Arial"/>
          <w:sz w:val="22"/>
          <w:szCs w:val="22"/>
        </w:rPr>
        <w:t xml:space="preserve"> nacionais de manutenção do pedido de patente</w:t>
      </w:r>
      <w:r>
        <w:rPr>
          <w:rFonts w:ascii="Arial" w:hAnsi="Arial" w:cs="Arial"/>
          <w:sz w:val="22"/>
          <w:szCs w:val="22"/>
        </w:rPr>
        <w:t>.</w:t>
      </w:r>
    </w:p>
    <w:p w14:paraId="1FFA7860" w14:textId="77777777" w:rsidR="00487983" w:rsidRDefault="00487983" w:rsidP="00487983">
      <w:pPr>
        <w:pStyle w:val="Corpodetexto2"/>
        <w:spacing w:before="0" w:after="0" w:line="360" w:lineRule="auto"/>
        <w:rPr>
          <w:rFonts w:ascii="Arial" w:hAnsi="Arial" w:cs="Arial"/>
          <w:sz w:val="22"/>
          <w:szCs w:val="22"/>
        </w:rPr>
      </w:pPr>
    </w:p>
    <w:p w14:paraId="66E8C1E8" w14:textId="3B274704" w:rsidR="00487983" w:rsidRDefault="00487983" w:rsidP="00487983">
      <w:pPr>
        <w:pStyle w:val="Corpodetexto2"/>
        <w:spacing w:before="0" w:after="0" w:line="360" w:lineRule="auto"/>
        <w:ind w:left="708"/>
        <w:rPr>
          <w:rFonts w:ascii="Arial" w:hAnsi="Arial" w:cs="Arial"/>
          <w:sz w:val="22"/>
          <w:szCs w:val="24"/>
        </w:rPr>
      </w:pPr>
      <w:r>
        <w:rPr>
          <w:rFonts w:ascii="Arial" w:hAnsi="Arial" w:cs="Arial"/>
          <w:sz w:val="22"/>
          <w:szCs w:val="22"/>
        </w:rPr>
        <w:t>7.2.1</w:t>
      </w:r>
      <w:r w:rsidR="00B30976">
        <w:rPr>
          <w:rFonts w:ascii="Arial" w:hAnsi="Arial" w:cs="Arial"/>
          <w:sz w:val="22"/>
          <w:szCs w:val="22"/>
        </w:rPr>
        <w:t>.</w:t>
      </w:r>
      <w:r>
        <w:rPr>
          <w:rFonts w:ascii="Arial" w:hAnsi="Arial" w:cs="Arial"/>
          <w:sz w:val="22"/>
          <w:szCs w:val="22"/>
        </w:rPr>
        <w:t xml:space="preserve"> </w:t>
      </w:r>
      <w:r w:rsidRPr="00075865">
        <w:rPr>
          <w:rFonts w:ascii="Arial" w:hAnsi="Arial" w:cs="Arial"/>
          <w:sz w:val="22"/>
          <w:szCs w:val="24"/>
        </w:rPr>
        <w:t xml:space="preserve">A </w:t>
      </w:r>
      <w:r>
        <w:rPr>
          <w:rFonts w:ascii="Arial" w:hAnsi="Arial" w:cs="Arial"/>
          <w:b/>
          <w:sz w:val="22"/>
          <w:szCs w:val="24"/>
        </w:rPr>
        <w:t>LICENCIANTE</w:t>
      </w:r>
      <w:r w:rsidRPr="00075865">
        <w:rPr>
          <w:rFonts w:ascii="Arial" w:hAnsi="Arial" w:cs="Arial"/>
          <w:sz w:val="22"/>
          <w:szCs w:val="24"/>
        </w:rPr>
        <w:t xml:space="preserve"> ficará responsável pelo custeio prévio, obtendo retroativamente o reembolso</w:t>
      </w:r>
      <w:r>
        <w:rPr>
          <w:rFonts w:ascii="Arial" w:hAnsi="Arial" w:cs="Arial"/>
          <w:sz w:val="22"/>
          <w:szCs w:val="24"/>
        </w:rPr>
        <w:t xml:space="preserve"> pela </w:t>
      </w:r>
      <w:r w:rsidRPr="000023B4">
        <w:rPr>
          <w:rFonts w:ascii="Arial" w:hAnsi="Arial" w:cs="Arial"/>
          <w:b/>
          <w:sz w:val="22"/>
          <w:szCs w:val="22"/>
        </w:rPr>
        <w:t>LICENCIADA</w:t>
      </w:r>
      <w:r w:rsidRPr="00075865">
        <w:rPr>
          <w:rFonts w:ascii="Arial" w:hAnsi="Arial" w:cs="Arial"/>
          <w:sz w:val="22"/>
          <w:szCs w:val="24"/>
        </w:rPr>
        <w:t>, cujo pagamento deverá ser efetuado no prazo de 30 (trinta) dias contados do recebimento da solicitação.</w:t>
      </w:r>
    </w:p>
    <w:p w14:paraId="74A6C274" w14:textId="77777777" w:rsidR="00AE3898" w:rsidRDefault="00AE3898" w:rsidP="00487983">
      <w:pPr>
        <w:pStyle w:val="Corpodetexto2"/>
        <w:spacing w:before="0" w:after="0" w:line="360" w:lineRule="auto"/>
        <w:ind w:left="708"/>
        <w:rPr>
          <w:rFonts w:ascii="Arial" w:hAnsi="Arial" w:cs="Arial"/>
          <w:sz w:val="22"/>
          <w:szCs w:val="24"/>
        </w:rPr>
      </w:pPr>
    </w:p>
    <w:p w14:paraId="3C7EDCDE" w14:textId="7B73CC95" w:rsidR="00AE3898" w:rsidRPr="00F00E1B" w:rsidRDefault="00AE3898" w:rsidP="00487983">
      <w:pPr>
        <w:pStyle w:val="Corpodetexto2"/>
        <w:spacing w:before="0" w:after="0" w:line="360" w:lineRule="auto"/>
        <w:ind w:left="708"/>
        <w:rPr>
          <w:rFonts w:ascii="Arial" w:hAnsi="Arial" w:cs="Arial"/>
          <w:sz w:val="22"/>
          <w:szCs w:val="22"/>
        </w:rPr>
      </w:pPr>
      <w:r w:rsidRPr="00AE3898">
        <w:rPr>
          <w:rFonts w:ascii="Arial" w:hAnsi="Arial" w:cs="Arial"/>
          <w:sz w:val="22"/>
          <w:szCs w:val="22"/>
        </w:rPr>
        <w:t>7.</w:t>
      </w:r>
      <w:r>
        <w:rPr>
          <w:rFonts w:ascii="Arial" w:hAnsi="Arial" w:cs="Arial"/>
          <w:sz w:val="22"/>
          <w:szCs w:val="22"/>
        </w:rPr>
        <w:t>2</w:t>
      </w:r>
      <w:r w:rsidRPr="00AE3898">
        <w:rPr>
          <w:rFonts w:ascii="Arial" w:hAnsi="Arial" w:cs="Arial"/>
          <w:sz w:val="22"/>
          <w:szCs w:val="22"/>
        </w:rPr>
        <w:t xml:space="preserve">.2. Ultrapassado o prazo acima será aplicado sobre o valor devido de multa moratória de 2% (dois por cento) ao mês e juros de 1% (um por cento) ao mês, corrigidos monetariamente </w:t>
      </w:r>
      <w:proofErr w:type="gramStart"/>
      <w:r w:rsidRPr="00AE3898">
        <w:rPr>
          <w:rFonts w:ascii="Arial" w:hAnsi="Arial" w:cs="Arial"/>
          <w:sz w:val="22"/>
          <w:szCs w:val="22"/>
        </w:rPr>
        <w:t>“pro-rata-die”</w:t>
      </w:r>
      <w:proofErr w:type="gramEnd"/>
      <w:r w:rsidRPr="00AE3898">
        <w:rPr>
          <w:rFonts w:ascii="Arial" w:hAnsi="Arial" w:cs="Arial"/>
          <w:sz w:val="22"/>
          <w:szCs w:val="22"/>
        </w:rPr>
        <w:t xml:space="preserve"> até a data do efetivo pagamento.</w:t>
      </w:r>
    </w:p>
    <w:p w14:paraId="0A63C29E" w14:textId="77777777" w:rsidR="00487983" w:rsidRDefault="00487983" w:rsidP="00487983">
      <w:pPr>
        <w:pStyle w:val="Corpodetexto2"/>
        <w:spacing w:before="0" w:after="0" w:line="360" w:lineRule="auto"/>
        <w:rPr>
          <w:rFonts w:ascii="Arial" w:hAnsi="Arial" w:cs="Arial"/>
          <w:b/>
          <w:sz w:val="22"/>
          <w:szCs w:val="22"/>
          <w:highlight w:val="yellow"/>
        </w:rPr>
      </w:pPr>
    </w:p>
    <w:p w14:paraId="105CADD2" w14:textId="508EB5D3" w:rsidR="00074303" w:rsidRPr="00074303" w:rsidRDefault="00AE3898" w:rsidP="00074303">
      <w:pPr>
        <w:overflowPunct/>
        <w:autoSpaceDE/>
        <w:autoSpaceDN/>
        <w:adjustRightInd/>
        <w:spacing w:before="0" w:line="360" w:lineRule="auto"/>
        <w:textAlignment w:val="auto"/>
        <w:rPr>
          <w:rFonts w:ascii="Arial" w:hAnsi="Arial" w:cs="Arial"/>
          <w:sz w:val="22"/>
          <w:szCs w:val="22"/>
        </w:rPr>
      </w:pPr>
      <w:r>
        <w:rPr>
          <w:rFonts w:ascii="Arial" w:hAnsi="Arial" w:cs="Arial"/>
          <w:sz w:val="22"/>
          <w:szCs w:val="22"/>
        </w:rPr>
        <w:t>7</w:t>
      </w:r>
      <w:r w:rsidR="00074303" w:rsidRPr="00074303">
        <w:rPr>
          <w:rFonts w:ascii="Arial" w:hAnsi="Arial" w:cs="Arial"/>
          <w:sz w:val="22"/>
          <w:szCs w:val="22"/>
        </w:rPr>
        <w:t xml:space="preserve">.3. Os depósitos de </w:t>
      </w:r>
      <w:r>
        <w:rPr>
          <w:rFonts w:ascii="Arial" w:hAnsi="Arial" w:cs="Arial"/>
          <w:sz w:val="22"/>
          <w:szCs w:val="22"/>
        </w:rPr>
        <w:t xml:space="preserve">novos </w:t>
      </w:r>
      <w:r w:rsidR="00074303" w:rsidRPr="00074303">
        <w:rPr>
          <w:rFonts w:ascii="Arial" w:hAnsi="Arial" w:cs="Arial"/>
          <w:sz w:val="22"/>
          <w:szCs w:val="22"/>
        </w:rPr>
        <w:t>pedidos de patentes</w:t>
      </w:r>
      <w:r>
        <w:rPr>
          <w:rFonts w:ascii="Arial" w:hAnsi="Arial" w:cs="Arial"/>
          <w:sz w:val="22"/>
          <w:szCs w:val="22"/>
        </w:rPr>
        <w:t xml:space="preserve"> </w:t>
      </w:r>
      <w:r w:rsidRPr="00F00E1B">
        <w:rPr>
          <w:rFonts w:ascii="Arial" w:hAnsi="Arial" w:cs="Arial"/>
          <w:sz w:val="22"/>
          <w:szCs w:val="22"/>
        </w:rPr>
        <w:t>decorrentes da execução do presente contrato</w:t>
      </w:r>
      <w:r w:rsidR="00074303" w:rsidRPr="00074303">
        <w:rPr>
          <w:rFonts w:ascii="Arial" w:hAnsi="Arial" w:cs="Arial"/>
          <w:sz w:val="22"/>
          <w:szCs w:val="22"/>
        </w:rPr>
        <w:t xml:space="preserve"> no Brasil e PCT serão efetuados pela </w:t>
      </w:r>
      <w:r w:rsidR="00074303" w:rsidRPr="00074303">
        <w:rPr>
          <w:rFonts w:ascii="Arial" w:hAnsi="Arial" w:cs="Arial"/>
          <w:b/>
          <w:bCs/>
          <w:sz w:val="22"/>
          <w:szCs w:val="22"/>
        </w:rPr>
        <w:t>LICENCIANTE</w:t>
      </w:r>
      <w:r w:rsidR="00074303" w:rsidRPr="00074303">
        <w:rPr>
          <w:rFonts w:ascii="Arial" w:hAnsi="Arial" w:cs="Arial"/>
          <w:sz w:val="22"/>
          <w:szCs w:val="22"/>
        </w:rPr>
        <w:t xml:space="preserve">, com todas as despesas assumidas pela </w:t>
      </w:r>
      <w:r w:rsidRPr="00AE3898">
        <w:rPr>
          <w:rFonts w:ascii="Arial" w:hAnsi="Arial" w:cs="Arial"/>
          <w:b/>
          <w:sz w:val="22"/>
          <w:szCs w:val="22"/>
        </w:rPr>
        <w:t>LICENCIADA</w:t>
      </w:r>
      <w:r w:rsidR="00074303" w:rsidRPr="00074303">
        <w:rPr>
          <w:rFonts w:ascii="Arial" w:hAnsi="Arial" w:cs="Arial"/>
          <w:sz w:val="22"/>
          <w:szCs w:val="22"/>
        </w:rPr>
        <w:t>.</w:t>
      </w:r>
    </w:p>
    <w:p w14:paraId="4E84FC86" w14:textId="77777777" w:rsidR="00074303" w:rsidRPr="00074303" w:rsidRDefault="00074303" w:rsidP="00074303">
      <w:pPr>
        <w:tabs>
          <w:tab w:val="left" w:pos="4081"/>
        </w:tabs>
        <w:overflowPunct/>
        <w:autoSpaceDE/>
        <w:autoSpaceDN/>
        <w:adjustRightInd/>
        <w:spacing w:before="0" w:line="360" w:lineRule="auto"/>
        <w:jc w:val="left"/>
        <w:textAlignment w:val="auto"/>
        <w:rPr>
          <w:rFonts w:ascii="Arial" w:hAnsi="Arial" w:cs="Arial"/>
          <w:sz w:val="22"/>
          <w:szCs w:val="22"/>
        </w:rPr>
      </w:pPr>
    </w:p>
    <w:p w14:paraId="5ED87319" w14:textId="6CDC4662" w:rsidR="00074303" w:rsidRPr="00074303" w:rsidRDefault="00AE3898" w:rsidP="00AE3898">
      <w:pPr>
        <w:tabs>
          <w:tab w:val="left" w:pos="4081"/>
        </w:tabs>
        <w:overflowPunct/>
        <w:autoSpaceDE/>
        <w:autoSpaceDN/>
        <w:adjustRightInd/>
        <w:spacing w:before="0" w:line="360" w:lineRule="auto"/>
        <w:ind w:left="708"/>
        <w:textAlignment w:val="auto"/>
        <w:rPr>
          <w:rFonts w:ascii="Arial" w:hAnsi="Arial" w:cs="Arial"/>
          <w:sz w:val="22"/>
          <w:szCs w:val="22"/>
        </w:rPr>
      </w:pPr>
      <w:r>
        <w:rPr>
          <w:rFonts w:ascii="Arial" w:hAnsi="Arial" w:cs="Arial"/>
          <w:sz w:val="22"/>
          <w:szCs w:val="22"/>
        </w:rPr>
        <w:t>7</w:t>
      </w:r>
      <w:r w:rsidR="00074303" w:rsidRPr="00074303">
        <w:rPr>
          <w:rFonts w:ascii="Arial" w:hAnsi="Arial" w:cs="Arial"/>
          <w:sz w:val="22"/>
          <w:szCs w:val="22"/>
        </w:rPr>
        <w:t>.3.1</w:t>
      </w:r>
      <w:r w:rsidR="00B30976">
        <w:rPr>
          <w:rFonts w:ascii="Arial" w:hAnsi="Arial" w:cs="Arial"/>
          <w:sz w:val="22"/>
          <w:szCs w:val="22"/>
        </w:rPr>
        <w:t>.</w:t>
      </w:r>
      <w:r w:rsidR="00074303" w:rsidRPr="00074303">
        <w:rPr>
          <w:rFonts w:ascii="Arial" w:hAnsi="Arial" w:cs="Arial"/>
          <w:sz w:val="22"/>
          <w:szCs w:val="22"/>
        </w:rPr>
        <w:t xml:space="preserve"> A </w:t>
      </w:r>
      <w:r w:rsidR="00074303" w:rsidRPr="00074303">
        <w:rPr>
          <w:rFonts w:ascii="Arial" w:hAnsi="Arial" w:cs="Arial"/>
          <w:b/>
          <w:sz w:val="22"/>
          <w:szCs w:val="22"/>
        </w:rPr>
        <w:t>LICENCIANTE</w:t>
      </w:r>
      <w:r w:rsidR="00074303" w:rsidRPr="00074303">
        <w:rPr>
          <w:rFonts w:ascii="Arial" w:hAnsi="Arial" w:cs="Arial"/>
          <w:sz w:val="22"/>
          <w:szCs w:val="22"/>
        </w:rPr>
        <w:t xml:space="preserve"> ficará responsável pela gestão e custeio prévio, obtendo retroativamente o reembolso pela </w:t>
      </w:r>
      <w:r w:rsidRPr="00AE3898">
        <w:rPr>
          <w:rFonts w:ascii="Arial" w:hAnsi="Arial" w:cs="Arial"/>
          <w:b/>
          <w:sz w:val="22"/>
          <w:szCs w:val="22"/>
        </w:rPr>
        <w:t>LICENCIADA</w:t>
      </w:r>
      <w:r w:rsidR="00074303" w:rsidRPr="00074303">
        <w:rPr>
          <w:rFonts w:ascii="Arial" w:hAnsi="Arial" w:cs="Arial"/>
          <w:sz w:val="22"/>
          <w:szCs w:val="22"/>
        </w:rPr>
        <w:t>, cujo pagamento deverá ser efetuado no prazo de 30 (trinta) dias contados do recebimento da solicitação.</w:t>
      </w:r>
    </w:p>
    <w:p w14:paraId="30C47ECB" w14:textId="77777777" w:rsidR="00074303" w:rsidRPr="00074303" w:rsidRDefault="00074303" w:rsidP="00074303">
      <w:pPr>
        <w:overflowPunct/>
        <w:autoSpaceDE/>
        <w:autoSpaceDN/>
        <w:adjustRightInd/>
        <w:spacing w:before="0" w:line="360" w:lineRule="auto"/>
        <w:textAlignment w:val="auto"/>
        <w:rPr>
          <w:rFonts w:ascii="Arial" w:hAnsi="Arial" w:cs="Arial"/>
          <w:sz w:val="22"/>
          <w:szCs w:val="22"/>
        </w:rPr>
      </w:pPr>
    </w:p>
    <w:p w14:paraId="7D40FD1F" w14:textId="57FE8AB8" w:rsidR="00074303" w:rsidRPr="00074303" w:rsidRDefault="00AE3898" w:rsidP="00AE3898">
      <w:pPr>
        <w:overflowPunct/>
        <w:autoSpaceDE/>
        <w:autoSpaceDN/>
        <w:adjustRightInd/>
        <w:spacing w:before="0" w:line="360" w:lineRule="auto"/>
        <w:ind w:left="708"/>
        <w:textAlignment w:val="auto"/>
        <w:rPr>
          <w:rFonts w:ascii="Arial" w:hAnsi="Arial" w:cs="Arial"/>
          <w:sz w:val="22"/>
          <w:szCs w:val="22"/>
        </w:rPr>
      </w:pPr>
      <w:r>
        <w:rPr>
          <w:rFonts w:ascii="Arial" w:hAnsi="Arial" w:cs="Arial"/>
          <w:sz w:val="22"/>
          <w:szCs w:val="22"/>
        </w:rPr>
        <w:t>7</w:t>
      </w:r>
      <w:r w:rsidR="00074303" w:rsidRPr="00074303">
        <w:rPr>
          <w:rFonts w:ascii="Arial" w:hAnsi="Arial" w:cs="Arial"/>
          <w:sz w:val="22"/>
          <w:szCs w:val="22"/>
        </w:rPr>
        <w:t xml:space="preserve">.3.2. Ultrapassado o prazo acima será aplicado sobre o valor devido de multa moratória de 2% (dois por cento) ao mês e juros de 1% (um por cento) ao mês, corrigidos monetariamente </w:t>
      </w:r>
      <w:proofErr w:type="gramStart"/>
      <w:r w:rsidR="00074303" w:rsidRPr="00074303">
        <w:rPr>
          <w:rFonts w:ascii="Arial" w:hAnsi="Arial" w:cs="Arial"/>
          <w:i/>
          <w:sz w:val="22"/>
          <w:szCs w:val="22"/>
        </w:rPr>
        <w:t>“pro-rata-die</w:t>
      </w:r>
      <w:r w:rsidR="00074303" w:rsidRPr="00074303">
        <w:rPr>
          <w:rFonts w:ascii="Arial" w:hAnsi="Arial" w:cs="Arial"/>
          <w:sz w:val="22"/>
          <w:szCs w:val="22"/>
        </w:rPr>
        <w:t>”</w:t>
      </w:r>
      <w:proofErr w:type="gramEnd"/>
      <w:r w:rsidR="00074303" w:rsidRPr="00074303">
        <w:rPr>
          <w:rFonts w:ascii="Arial" w:hAnsi="Arial" w:cs="Arial"/>
          <w:sz w:val="22"/>
          <w:szCs w:val="22"/>
        </w:rPr>
        <w:t xml:space="preserve"> até a data do efetivo pagamento.</w:t>
      </w:r>
    </w:p>
    <w:p w14:paraId="3D281570" w14:textId="77777777" w:rsidR="0063270C" w:rsidRDefault="0063270C" w:rsidP="00074303">
      <w:pPr>
        <w:overflowPunct/>
        <w:autoSpaceDE/>
        <w:autoSpaceDN/>
        <w:adjustRightInd/>
        <w:spacing w:before="0" w:line="360" w:lineRule="auto"/>
        <w:textAlignment w:val="auto"/>
        <w:rPr>
          <w:rFonts w:ascii="Arial" w:hAnsi="Arial" w:cs="Arial"/>
          <w:sz w:val="22"/>
          <w:szCs w:val="22"/>
        </w:rPr>
      </w:pPr>
    </w:p>
    <w:p w14:paraId="23488ED4" w14:textId="598506F3" w:rsidR="00074303" w:rsidRDefault="00AE3898" w:rsidP="00074303">
      <w:pPr>
        <w:overflowPunct/>
        <w:autoSpaceDE/>
        <w:autoSpaceDN/>
        <w:adjustRightInd/>
        <w:spacing w:before="0" w:line="360" w:lineRule="auto"/>
        <w:textAlignment w:val="auto"/>
        <w:rPr>
          <w:rFonts w:ascii="Arial" w:hAnsi="Arial" w:cs="Arial"/>
          <w:sz w:val="22"/>
          <w:szCs w:val="22"/>
        </w:rPr>
      </w:pPr>
      <w:r>
        <w:rPr>
          <w:rFonts w:ascii="Arial" w:hAnsi="Arial" w:cs="Arial"/>
          <w:sz w:val="22"/>
          <w:szCs w:val="22"/>
        </w:rPr>
        <w:t>7</w:t>
      </w:r>
      <w:r w:rsidR="00074303" w:rsidRPr="00074303">
        <w:rPr>
          <w:rFonts w:ascii="Arial" w:hAnsi="Arial" w:cs="Arial"/>
          <w:sz w:val="22"/>
          <w:szCs w:val="22"/>
        </w:rPr>
        <w:t>.4</w:t>
      </w:r>
      <w:r w:rsidR="00B30976">
        <w:rPr>
          <w:rFonts w:ascii="Arial" w:hAnsi="Arial" w:cs="Arial"/>
          <w:sz w:val="22"/>
          <w:szCs w:val="22"/>
        </w:rPr>
        <w:t>.</w:t>
      </w:r>
      <w:r w:rsidR="00074303" w:rsidRPr="00074303">
        <w:rPr>
          <w:rFonts w:ascii="Arial" w:hAnsi="Arial" w:cs="Arial"/>
          <w:sz w:val="22"/>
          <w:szCs w:val="22"/>
        </w:rPr>
        <w:t xml:space="preserve"> A </w:t>
      </w:r>
      <w:r w:rsidRPr="00AE3898">
        <w:rPr>
          <w:rFonts w:ascii="Arial" w:hAnsi="Arial" w:cs="Arial"/>
          <w:b/>
          <w:sz w:val="22"/>
          <w:szCs w:val="22"/>
        </w:rPr>
        <w:t>LICENCIADA</w:t>
      </w:r>
      <w:r w:rsidR="00074303" w:rsidRPr="00074303">
        <w:rPr>
          <w:rFonts w:ascii="Arial" w:hAnsi="Arial" w:cs="Arial"/>
          <w:sz w:val="22"/>
          <w:szCs w:val="22"/>
        </w:rPr>
        <w:t xml:space="preserve"> decidirá sobre a conveniência em proteger a tecnologia no exterior e designará os países onde pretende obter a proteção, bem como o escritório e os representantes para o depósito da patente no exterior.</w:t>
      </w:r>
    </w:p>
    <w:p w14:paraId="710E32C9" w14:textId="77777777" w:rsidR="00AE3898" w:rsidRDefault="00AE3898" w:rsidP="00074303">
      <w:pPr>
        <w:overflowPunct/>
        <w:autoSpaceDE/>
        <w:autoSpaceDN/>
        <w:adjustRightInd/>
        <w:spacing w:before="0" w:line="360" w:lineRule="auto"/>
        <w:textAlignment w:val="auto"/>
        <w:rPr>
          <w:rFonts w:ascii="Arial" w:hAnsi="Arial" w:cs="Arial"/>
          <w:sz w:val="22"/>
          <w:szCs w:val="22"/>
        </w:rPr>
      </w:pPr>
    </w:p>
    <w:p w14:paraId="48BF4FAA" w14:textId="5F68811A" w:rsidR="00AE3898" w:rsidRPr="00074303" w:rsidRDefault="00AE3898" w:rsidP="00AE3898">
      <w:pPr>
        <w:overflowPunct/>
        <w:autoSpaceDE/>
        <w:autoSpaceDN/>
        <w:adjustRightInd/>
        <w:spacing w:before="0" w:line="360" w:lineRule="auto"/>
        <w:ind w:left="708"/>
        <w:textAlignment w:val="auto"/>
        <w:rPr>
          <w:rFonts w:ascii="Arial" w:hAnsi="Arial" w:cs="Arial"/>
          <w:sz w:val="22"/>
          <w:szCs w:val="22"/>
        </w:rPr>
      </w:pPr>
      <w:r>
        <w:rPr>
          <w:rFonts w:ascii="Arial" w:hAnsi="Arial" w:cs="Arial"/>
          <w:sz w:val="22"/>
          <w:szCs w:val="22"/>
        </w:rPr>
        <w:t>7.4.1</w:t>
      </w:r>
      <w:r w:rsidR="00B30976">
        <w:rPr>
          <w:rFonts w:ascii="Arial" w:hAnsi="Arial" w:cs="Arial"/>
          <w:sz w:val="22"/>
          <w:szCs w:val="22"/>
        </w:rPr>
        <w:t>.</w:t>
      </w:r>
      <w:r>
        <w:rPr>
          <w:rFonts w:ascii="Arial" w:hAnsi="Arial" w:cs="Arial"/>
          <w:sz w:val="22"/>
          <w:szCs w:val="22"/>
        </w:rPr>
        <w:t xml:space="preserve"> Fica assegurado que todo pedido de patente internacional deverá ter depósito correspondente ao pedido no Brasil</w:t>
      </w:r>
      <w:r w:rsidR="00E00649">
        <w:rPr>
          <w:rFonts w:ascii="Arial" w:hAnsi="Arial" w:cs="Arial"/>
          <w:sz w:val="22"/>
          <w:szCs w:val="22"/>
        </w:rPr>
        <w:t>,</w:t>
      </w:r>
      <w:r>
        <w:rPr>
          <w:rFonts w:ascii="Arial" w:hAnsi="Arial" w:cs="Arial"/>
          <w:sz w:val="22"/>
          <w:szCs w:val="22"/>
        </w:rPr>
        <w:t xml:space="preserve"> nos termos do item 7.3</w:t>
      </w:r>
      <w:r w:rsidR="00E00649">
        <w:rPr>
          <w:rFonts w:ascii="Arial" w:hAnsi="Arial" w:cs="Arial"/>
          <w:sz w:val="22"/>
          <w:szCs w:val="22"/>
        </w:rPr>
        <w:t xml:space="preserve"> desta Cláusula</w:t>
      </w:r>
      <w:r>
        <w:rPr>
          <w:rFonts w:ascii="Arial" w:hAnsi="Arial" w:cs="Arial"/>
          <w:sz w:val="22"/>
          <w:szCs w:val="22"/>
        </w:rPr>
        <w:t>.</w:t>
      </w:r>
    </w:p>
    <w:p w14:paraId="319C0E45" w14:textId="77777777" w:rsidR="00074303" w:rsidRPr="00074303" w:rsidRDefault="00074303" w:rsidP="00AE3898">
      <w:pPr>
        <w:overflowPunct/>
        <w:autoSpaceDE/>
        <w:autoSpaceDN/>
        <w:adjustRightInd/>
        <w:spacing w:before="0" w:line="360" w:lineRule="auto"/>
        <w:ind w:left="708"/>
        <w:textAlignment w:val="auto"/>
        <w:rPr>
          <w:rFonts w:ascii="Arial" w:hAnsi="Arial" w:cs="Arial"/>
          <w:sz w:val="22"/>
          <w:szCs w:val="22"/>
        </w:rPr>
      </w:pPr>
    </w:p>
    <w:p w14:paraId="4ADC29D5" w14:textId="4194CDB7" w:rsidR="00074303" w:rsidRPr="00074303" w:rsidRDefault="00AE3898" w:rsidP="00AE3898">
      <w:pPr>
        <w:overflowPunct/>
        <w:autoSpaceDE/>
        <w:autoSpaceDN/>
        <w:adjustRightInd/>
        <w:spacing w:before="0" w:line="360" w:lineRule="auto"/>
        <w:ind w:left="708"/>
        <w:textAlignment w:val="auto"/>
        <w:rPr>
          <w:rFonts w:ascii="Arial" w:hAnsi="Arial" w:cs="Arial"/>
          <w:sz w:val="22"/>
          <w:szCs w:val="22"/>
        </w:rPr>
      </w:pPr>
      <w:r>
        <w:rPr>
          <w:rFonts w:ascii="Arial" w:hAnsi="Arial" w:cs="Arial"/>
          <w:sz w:val="22"/>
          <w:szCs w:val="22"/>
        </w:rPr>
        <w:t>7</w:t>
      </w:r>
      <w:r w:rsidR="00074303" w:rsidRPr="00074303">
        <w:rPr>
          <w:rFonts w:ascii="Arial" w:hAnsi="Arial" w:cs="Arial"/>
          <w:sz w:val="22"/>
          <w:szCs w:val="22"/>
        </w:rPr>
        <w:t>.4.</w:t>
      </w:r>
      <w:r>
        <w:rPr>
          <w:rFonts w:ascii="Arial" w:hAnsi="Arial" w:cs="Arial"/>
          <w:sz w:val="22"/>
          <w:szCs w:val="22"/>
        </w:rPr>
        <w:t>2</w:t>
      </w:r>
      <w:r w:rsidR="00074303" w:rsidRPr="00074303">
        <w:rPr>
          <w:rFonts w:ascii="Arial" w:hAnsi="Arial" w:cs="Arial"/>
          <w:sz w:val="22"/>
          <w:szCs w:val="22"/>
        </w:rPr>
        <w:t xml:space="preserve">. Todos os custos decorrentes da proteção internacional da tecnologia deverão ser arcados integralmente pela </w:t>
      </w:r>
      <w:r w:rsidRPr="00AE3898">
        <w:rPr>
          <w:rFonts w:ascii="Arial" w:hAnsi="Arial" w:cs="Arial"/>
          <w:b/>
          <w:sz w:val="22"/>
          <w:szCs w:val="22"/>
        </w:rPr>
        <w:t>LICENCIADA</w:t>
      </w:r>
      <w:r w:rsidR="00074303" w:rsidRPr="00074303">
        <w:rPr>
          <w:rFonts w:ascii="Arial" w:hAnsi="Arial" w:cs="Arial"/>
          <w:sz w:val="22"/>
          <w:szCs w:val="22"/>
        </w:rPr>
        <w:t xml:space="preserve">, que deverá sempre incluir, no momento do depósito, a </w:t>
      </w:r>
      <w:r w:rsidRPr="00AE3898">
        <w:rPr>
          <w:rFonts w:ascii="Arial" w:hAnsi="Arial" w:cs="Arial"/>
          <w:b/>
          <w:sz w:val="22"/>
          <w:szCs w:val="22"/>
        </w:rPr>
        <w:t>LICENCIANTE</w:t>
      </w:r>
      <w:r w:rsidR="00074303" w:rsidRPr="00074303">
        <w:rPr>
          <w:rFonts w:ascii="Arial" w:hAnsi="Arial" w:cs="Arial"/>
          <w:b/>
          <w:sz w:val="22"/>
          <w:szCs w:val="22"/>
        </w:rPr>
        <w:t xml:space="preserve"> </w:t>
      </w:r>
      <w:r w:rsidR="00074303" w:rsidRPr="00074303">
        <w:rPr>
          <w:rFonts w:ascii="Arial" w:hAnsi="Arial" w:cs="Arial"/>
          <w:sz w:val="22"/>
          <w:szCs w:val="22"/>
        </w:rPr>
        <w:t xml:space="preserve">como </w:t>
      </w:r>
      <w:proofErr w:type="spellStart"/>
      <w:r w:rsidR="00074303" w:rsidRPr="00074303">
        <w:rPr>
          <w:rFonts w:ascii="Arial" w:hAnsi="Arial" w:cs="Arial"/>
          <w:sz w:val="22"/>
          <w:szCs w:val="22"/>
        </w:rPr>
        <w:t>cotitular</w:t>
      </w:r>
      <w:proofErr w:type="spellEnd"/>
      <w:r w:rsidR="00074303" w:rsidRPr="00074303">
        <w:rPr>
          <w:rFonts w:ascii="Arial" w:hAnsi="Arial" w:cs="Arial"/>
          <w:sz w:val="22"/>
          <w:szCs w:val="22"/>
        </w:rPr>
        <w:t>, na proporção da propriedade estabelecida no item </w:t>
      </w:r>
      <w:r>
        <w:rPr>
          <w:rFonts w:ascii="Arial" w:hAnsi="Arial" w:cs="Arial"/>
          <w:sz w:val="22"/>
          <w:szCs w:val="22"/>
        </w:rPr>
        <w:t>6.1 da Cláusula Sexta</w:t>
      </w:r>
      <w:r w:rsidR="00074303" w:rsidRPr="00074303">
        <w:rPr>
          <w:rFonts w:ascii="Arial" w:hAnsi="Arial" w:cs="Arial"/>
          <w:sz w:val="22"/>
          <w:szCs w:val="22"/>
        </w:rPr>
        <w:t>.</w:t>
      </w:r>
    </w:p>
    <w:p w14:paraId="7B3DB621" w14:textId="77777777" w:rsidR="00074303" w:rsidRPr="00074303" w:rsidRDefault="00074303" w:rsidP="00074303">
      <w:pPr>
        <w:tabs>
          <w:tab w:val="left" w:pos="720"/>
          <w:tab w:val="left" w:pos="4081"/>
          <w:tab w:val="left" w:pos="8505"/>
        </w:tabs>
        <w:suppressAutoHyphens/>
        <w:overflowPunct/>
        <w:autoSpaceDE/>
        <w:autoSpaceDN/>
        <w:adjustRightInd/>
        <w:spacing w:before="0" w:line="360" w:lineRule="auto"/>
        <w:textAlignment w:val="auto"/>
        <w:rPr>
          <w:rFonts w:ascii="Arial" w:hAnsi="Arial" w:cs="Arial"/>
          <w:color w:val="000000"/>
          <w:sz w:val="22"/>
          <w:szCs w:val="22"/>
          <w:lang w:eastAsia="ar-SA"/>
        </w:rPr>
      </w:pPr>
    </w:p>
    <w:p w14:paraId="09810375" w14:textId="7495A1CB" w:rsidR="00074303" w:rsidRPr="00074303" w:rsidRDefault="00AE3898" w:rsidP="00074303">
      <w:pPr>
        <w:tabs>
          <w:tab w:val="left" w:pos="720"/>
          <w:tab w:val="left" w:pos="4081"/>
          <w:tab w:val="left" w:pos="8505"/>
        </w:tabs>
        <w:suppressAutoHyphens/>
        <w:overflowPunct/>
        <w:autoSpaceDE/>
        <w:autoSpaceDN/>
        <w:adjustRightInd/>
        <w:spacing w:before="0" w:line="360" w:lineRule="auto"/>
        <w:textAlignment w:val="auto"/>
        <w:rPr>
          <w:rFonts w:ascii="Arial" w:hAnsi="Arial" w:cs="Arial"/>
          <w:color w:val="000000"/>
          <w:sz w:val="22"/>
          <w:szCs w:val="22"/>
          <w:lang w:eastAsia="ar-SA"/>
        </w:rPr>
      </w:pPr>
      <w:r>
        <w:rPr>
          <w:rFonts w:ascii="Arial" w:hAnsi="Arial" w:cs="Arial"/>
          <w:color w:val="000000"/>
          <w:sz w:val="22"/>
          <w:szCs w:val="22"/>
          <w:lang w:eastAsia="ar-SA"/>
        </w:rPr>
        <w:t>7</w:t>
      </w:r>
      <w:r w:rsidR="00074303" w:rsidRPr="00074303">
        <w:rPr>
          <w:rFonts w:ascii="Arial" w:hAnsi="Arial" w:cs="Arial"/>
          <w:color w:val="000000"/>
          <w:sz w:val="22"/>
          <w:szCs w:val="22"/>
          <w:lang w:eastAsia="ar-SA"/>
        </w:rPr>
        <w:t xml:space="preserve">.5. As </w:t>
      </w:r>
      <w:r w:rsidR="00E00649" w:rsidRPr="00E00649">
        <w:rPr>
          <w:rFonts w:ascii="Arial" w:hAnsi="Arial" w:cs="Arial"/>
          <w:b/>
          <w:color w:val="000000"/>
          <w:sz w:val="22"/>
          <w:szCs w:val="22"/>
          <w:lang w:eastAsia="ar-SA"/>
        </w:rPr>
        <w:t>PARTES</w:t>
      </w:r>
      <w:r w:rsidR="00074303" w:rsidRPr="00074303">
        <w:rPr>
          <w:rFonts w:ascii="Arial" w:hAnsi="Arial" w:cs="Arial"/>
          <w:b/>
          <w:color w:val="000000"/>
          <w:sz w:val="22"/>
          <w:szCs w:val="22"/>
          <w:lang w:eastAsia="ar-SA"/>
        </w:rPr>
        <w:t xml:space="preserve"> </w:t>
      </w:r>
      <w:r w:rsidR="00074303" w:rsidRPr="00074303">
        <w:rPr>
          <w:rFonts w:ascii="Arial" w:hAnsi="Arial" w:cs="Arial"/>
          <w:color w:val="000000"/>
          <w:sz w:val="22"/>
          <w:szCs w:val="22"/>
          <w:lang w:eastAsia="ar-SA"/>
        </w:rPr>
        <w:t>obrigam-se mutuamente a fornecerem entre si cópias de todos os documentos que envolvam o depósito do pedido de patente, bem como a outorgarem uma a outra, poderes para a realização do depósito, sempre que se faça necessário.</w:t>
      </w:r>
    </w:p>
    <w:p w14:paraId="356E4F89" w14:textId="77777777" w:rsidR="00074303" w:rsidRPr="00074303" w:rsidRDefault="00074303" w:rsidP="00074303">
      <w:pPr>
        <w:overflowPunct/>
        <w:autoSpaceDE/>
        <w:autoSpaceDN/>
        <w:adjustRightInd/>
        <w:spacing w:before="0" w:line="360" w:lineRule="auto"/>
        <w:textAlignment w:val="auto"/>
        <w:rPr>
          <w:rFonts w:ascii="Arial" w:hAnsi="Arial" w:cs="Arial"/>
          <w:sz w:val="22"/>
          <w:szCs w:val="22"/>
        </w:rPr>
      </w:pPr>
    </w:p>
    <w:p w14:paraId="63EDFECD" w14:textId="42EFF008" w:rsidR="00074303" w:rsidRPr="00074303" w:rsidRDefault="00AE3898" w:rsidP="00074303">
      <w:pPr>
        <w:overflowPunct/>
        <w:autoSpaceDE/>
        <w:autoSpaceDN/>
        <w:adjustRightInd/>
        <w:spacing w:before="0" w:line="360" w:lineRule="auto"/>
        <w:textAlignment w:val="auto"/>
        <w:rPr>
          <w:rFonts w:ascii="Arial" w:hAnsi="Arial" w:cs="Arial"/>
          <w:sz w:val="22"/>
          <w:szCs w:val="22"/>
        </w:rPr>
      </w:pPr>
      <w:r>
        <w:rPr>
          <w:rFonts w:ascii="Arial" w:hAnsi="Arial" w:cs="Arial"/>
          <w:sz w:val="22"/>
          <w:szCs w:val="22"/>
        </w:rPr>
        <w:t>7</w:t>
      </w:r>
      <w:r w:rsidR="00074303" w:rsidRPr="00074303">
        <w:rPr>
          <w:rFonts w:ascii="Arial" w:hAnsi="Arial" w:cs="Arial"/>
          <w:sz w:val="22"/>
          <w:szCs w:val="22"/>
        </w:rPr>
        <w:t xml:space="preserve">.6. A ausência de interesse da </w:t>
      </w:r>
      <w:r w:rsidRPr="00AE3898">
        <w:rPr>
          <w:rFonts w:ascii="Arial" w:hAnsi="Arial" w:cs="Arial"/>
          <w:b/>
          <w:sz w:val="22"/>
          <w:szCs w:val="22"/>
        </w:rPr>
        <w:t>LICENCIADA</w:t>
      </w:r>
      <w:r w:rsidR="00074303" w:rsidRPr="00074303">
        <w:rPr>
          <w:rFonts w:ascii="Arial" w:hAnsi="Arial" w:cs="Arial"/>
          <w:sz w:val="22"/>
          <w:szCs w:val="22"/>
        </w:rPr>
        <w:t xml:space="preserve"> na cotitularidade da Patente no Brasil, implicará na perda dessa condição, devendo, no entanto, arcar com as despesas de tramitação das alterações junto ao INPI.</w:t>
      </w:r>
    </w:p>
    <w:p w14:paraId="3C54FBFA" w14:textId="77777777" w:rsidR="00074303" w:rsidRPr="00074303" w:rsidRDefault="00074303" w:rsidP="00074303">
      <w:pPr>
        <w:overflowPunct/>
        <w:autoSpaceDE/>
        <w:autoSpaceDN/>
        <w:adjustRightInd/>
        <w:spacing w:before="0" w:line="360" w:lineRule="auto"/>
        <w:textAlignment w:val="auto"/>
        <w:rPr>
          <w:rFonts w:ascii="Arial" w:hAnsi="Arial" w:cs="Arial"/>
          <w:sz w:val="22"/>
          <w:szCs w:val="22"/>
        </w:rPr>
      </w:pPr>
    </w:p>
    <w:p w14:paraId="2353892D" w14:textId="6A03E617" w:rsidR="00074303" w:rsidRPr="00074303" w:rsidRDefault="00AE3898" w:rsidP="00E00649">
      <w:pPr>
        <w:overflowPunct/>
        <w:autoSpaceDE/>
        <w:autoSpaceDN/>
        <w:adjustRightInd/>
        <w:spacing w:before="0" w:line="360" w:lineRule="auto"/>
        <w:ind w:left="708"/>
        <w:textAlignment w:val="auto"/>
        <w:rPr>
          <w:rFonts w:ascii="Arial" w:hAnsi="Arial" w:cs="Arial"/>
          <w:sz w:val="22"/>
          <w:szCs w:val="22"/>
        </w:rPr>
      </w:pPr>
      <w:r>
        <w:rPr>
          <w:rFonts w:ascii="Arial" w:hAnsi="Arial" w:cs="Arial"/>
          <w:sz w:val="22"/>
          <w:szCs w:val="22"/>
        </w:rPr>
        <w:t>7</w:t>
      </w:r>
      <w:r w:rsidR="00074303" w:rsidRPr="00074303">
        <w:rPr>
          <w:rFonts w:ascii="Arial" w:hAnsi="Arial" w:cs="Arial"/>
          <w:sz w:val="22"/>
          <w:szCs w:val="22"/>
        </w:rPr>
        <w:t xml:space="preserve">.6.1. Na hipótese do subitem </w:t>
      </w:r>
      <w:r>
        <w:rPr>
          <w:rFonts w:ascii="Arial" w:hAnsi="Arial" w:cs="Arial"/>
          <w:sz w:val="22"/>
          <w:szCs w:val="22"/>
        </w:rPr>
        <w:t>7</w:t>
      </w:r>
      <w:r w:rsidR="00074303" w:rsidRPr="00074303">
        <w:rPr>
          <w:rFonts w:ascii="Arial" w:hAnsi="Arial" w:cs="Arial"/>
          <w:sz w:val="22"/>
          <w:szCs w:val="22"/>
        </w:rPr>
        <w:t xml:space="preserve">.6. </w:t>
      </w:r>
      <w:proofErr w:type="gramStart"/>
      <w:r w:rsidR="00074303" w:rsidRPr="00074303">
        <w:rPr>
          <w:rFonts w:ascii="Arial" w:hAnsi="Arial" w:cs="Arial"/>
          <w:sz w:val="22"/>
          <w:szCs w:val="22"/>
        </w:rPr>
        <w:t>a</w:t>
      </w:r>
      <w:proofErr w:type="gramEnd"/>
      <w:r w:rsidR="00074303" w:rsidRPr="00074303">
        <w:rPr>
          <w:rFonts w:ascii="Arial" w:hAnsi="Arial" w:cs="Arial"/>
          <w:sz w:val="22"/>
          <w:szCs w:val="22"/>
        </w:rPr>
        <w:t xml:space="preserve"> </w:t>
      </w:r>
      <w:r w:rsidRPr="00AE3898">
        <w:rPr>
          <w:rFonts w:ascii="Arial" w:hAnsi="Arial" w:cs="Arial"/>
          <w:b/>
          <w:sz w:val="22"/>
          <w:szCs w:val="22"/>
        </w:rPr>
        <w:t>LICENCIADA</w:t>
      </w:r>
      <w:r w:rsidR="00074303" w:rsidRPr="00074303">
        <w:rPr>
          <w:rFonts w:ascii="Arial" w:hAnsi="Arial" w:cs="Arial"/>
          <w:sz w:val="22"/>
          <w:szCs w:val="22"/>
        </w:rPr>
        <w:t xml:space="preserve"> se compromete no prazo de 15 dias da manifestação de desinteresse, a entregar os documentos necessários para comprovar a cessão para a </w:t>
      </w:r>
      <w:r w:rsidRPr="00AE3898">
        <w:rPr>
          <w:rFonts w:ascii="Arial" w:hAnsi="Arial" w:cs="Arial"/>
          <w:b/>
          <w:sz w:val="22"/>
          <w:szCs w:val="22"/>
        </w:rPr>
        <w:t>LICENCIANTE</w:t>
      </w:r>
      <w:r w:rsidR="00074303" w:rsidRPr="00074303">
        <w:rPr>
          <w:rFonts w:ascii="Arial" w:hAnsi="Arial" w:cs="Arial"/>
          <w:sz w:val="22"/>
          <w:szCs w:val="22"/>
        </w:rPr>
        <w:t xml:space="preserve"> e a partir desta data, a </w:t>
      </w:r>
      <w:r w:rsidRPr="00AE3898">
        <w:rPr>
          <w:rFonts w:ascii="Arial" w:hAnsi="Arial" w:cs="Arial"/>
          <w:b/>
          <w:sz w:val="22"/>
          <w:szCs w:val="22"/>
        </w:rPr>
        <w:t>LICENCIANTE</w:t>
      </w:r>
      <w:r w:rsidR="00074303" w:rsidRPr="00074303">
        <w:rPr>
          <w:rFonts w:ascii="Arial" w:hAnsi="Arial" w:cs="Arial"/>
          <w:sz w:val="22"/>
          <w:szCs w:val="22"/>
        </w:rPr>
        <w:t xml:space="preserve"> assumirá integralmente todas as despesas com a proteção.</w:t>
      </w:r>
    </w:p>
    <w:p w14:paraId="56C257A4" w14:textId="77777777" w:rsidR="00074303" w:rsidRPr="00074303" w:rsidRDefault="00074303" w:rsidP="00074303">
      <w:pPr>
        <w:overflowPunct/>
        <w:autoSpaceDE/>
        <w:autoSpaceDN/>
        <w:adjustRightInd/>
        <w:spacing w:before="0" w:line="360" w:lineRule="auto"/>
        <w:jc w:val="left"/>
        <w:textAlignment w:val="auto"/>
        <w:rPr>
          <w:rFonts w:ascii="Arial" w:hAnsi="Arial" w:cs="Arial"/>
          <w:sz w:val="22"/>
          <w:szCs w:val="22"/>
        </w:rPr>
      </w:pPr>
    </w:p>
    <w:p w14:paraId="78A915AD" w14:textId="18E6BBD5" w:rsidR="00074303" w:rsidRPr="00074303" w:rsidRDefault="00AE3898" w:rsidP="00074303">
      <w:pPr>
        <w:overflowPunct/>
        <w:autoSpaceDE/>
        <w:autoSpaceDN/>
        <w:adjustRightInd/>
        <w:spacing w:before="0" w:line="360" w:lineRule="auto"/>
        <w:textAlignment w:val="auto"/>
        <w:rPr>
          <w:rFonts w:ascii="Arial" w:hAnsi="Arial" w:cs="Arial"/>
          <w:sz w:val="22"/>
          <w:szCs w:val="22"/>
        </w:rPr>
      </w:pPr>
      <w:r>
        <w:rPr>
          <w:rFonts w:ascii="Arial" w:hAnsi="Arial" w:cs="Arial"/>
          <w:sz w:val="22"/>
          <w:szCs w:val="22"/>
        </w:rPr>
        <w:t>7</w:t>
      </w:r>
      <w:r w:rsidR="00074303" w:rsidRPr="00074303">
        <w:rPr>
          <w:rFonts w:ascii="Arial" w:hAnsi="Arial" w:cs="Arial"/>
          <w:sz w:val="22"/>
          <w:szCs w:val="22"/>
        </w:rPr>
        <w:t xml:space="preserve">.7. O acompanhamento do Pedido de Patente ou Patente concedida no Exterior só poderá ser abandonado pela </w:t>
      </w:r>
      <w:r w:rsidRPr="00AE3898">
        <w:rPr>
          <w:rFonts w:ascii="Arial" w:hAnsi="Arial" w:cs="Arial"/>
          <w:b/>
          <w:sz w:val="22"/>
          <w:szCs w:val="22"/>
        </w:rPr>
        <w:t>LICENCIADA</w:t>
      </w:r>
      <w:r w:rsidR="00074303" w:rsidRPr="00074303">
        <w:rPr>
          <w:rFonts w:ascii="Arial" w:hAnsi="Arial" w:cs="Arial"/>
          <w:sz w:val="22"/>
          <w:szCs w:val="22"/>
        </w:rPr>
        <w:t xml:space="preserve"> mediante comunicação formal à </w:t>
      </w:r>
      <w:r w:rsidRPr="00AE3898">
        <w:rPr>
          <w:rFonts w:ascii="Arial" w:hAnsi="Arial" w:cs="Arial"/>
          <w:b/>
          <w:sz w:val="22"/>
          <w:szCs w:val="22"/>
        </w:rPr>
        <w:t>LICENCIANTE</w:t>
      </w:r>
      <w:r w:rsidR="00074303" w:rsidRPr="00074303">
        <w:rPr>
          <w:rFonts w:ascii="Arial" w:hAnsi="Arial" w:cs="Arial"/>
          <w:sz w:val="22"/>
          <w:szCs w:val="22"/>
        </w:rPr>
        <w:t xml:space="preserve">, com antecedência mínima de 6 (seis) meses antes do vencimento de qualquer prazo estipulado pelos órgãos internacionais de patente. </w:t>
      </w:r>
    </w:p>
    <w:p w14:paraId="09B18BA8" w14:textId="77777777" w:rsidR="00074303" w:rsidRPr="00074303" w:rsidRDefault="00074303" w:rsidP="00074303">
      <w:pPr>
        <w:overflowPunct/>
        <w:autoSpaceDE/>
        <w:autoSpaceDN/>
        <w:adjustRightInd/>
        <w:spacing w:before="0" w:line="360" w:lineRule="auto"/>
        <w:jc w:val="left"/>
        <w:textAlignment w:val="auto"/>
        <w:rPr>
          <w:rFonts w:ascii="Arial" w:hAnsi="Arial" w:cs="Arial"/>
          <w:sz w:val="22"/>
          <w:szCs w:val="22"/>
        </w:rPr>
      </w:pPr>
    </w:p>
    <w:p w14:paraId="7B475E9B" w14:textId="254E87C6" w:rsidR="00074303" w:rsidRPr="00074303" w:rsidRDefault="00AE3898" w:rsidP="00E00649">
      <w:pPr>
        <w:overflowPunct/>
        <w:autoSpaceDE/>
        <w:autoSpaceDN/>
        <w:adjustRightInd/>
        <w:spacing w:before="0" w:line="360" w:lineRule="auto"/>
        <w:ind w:left="708"/>
        <w:textAlignment w:val="auto"/>
        <w:rPr>
          <w:rFonts w:ascii="Arial" w:hAnsi="Arial" w:cs="Arial"/>
          <w:sz w:val="22"/>
          <w:szCs w:val="22"/>
        </w:rPr>
      </w:pPr>
      <w:r>
        <w:rPr>
          <w:rFonts w:ascii="Arial" w:hAnsi="Arial" w:cs="Arial"/>
          <w:sz w:val="22"/>
          <w:szCs w:val="22"/>
        </w:rPr>
        <w:t>7</w:t>
      </w:r>
      <w:r w:rsidR="00074303" w:rsidRPr="00074303">
        <w:rPr>
          <w:rFonts w:ascii="Arial" w:hAnsi="Arial" w:cs="Arial"/>
          <w:sz w:val="22"/>
          <w:szCs w:val="22"/>
        </w:rPr>
        <w:t xml:space="preserve">.7.1. Na hipótese do subitem </w:t>
      </w:r>
      <w:r>
        <w:rPr>
          <w:rFonts w:ascii="Arial" w:hAnsi="Arial" w:cs="Arial"/>
          <w:sz w:val="22"/>
          <w:szCs w:val="22"/>
        </w:rPr>
        <w:t>7</w:t>
      </w:r>
      <w:r w:rsidR="00074303" w:rsidRPr="00074303">
        <w:rPr>
          <w:rFonts w:ascii="Arial" w:hAnsi="Arial" w:cs="Arial"/>
          <w:sz w:val="22"/>
          <w:szCs w:val="22"/>
        </w:rPr>
        <w:t xml:space="preserve">.7 a </w:t>
      </w:r>
      <w:r w:rsidRPr="00AE3898">
        <w:rPr>
          <w:rFonts w:ascii="Arial" w:hAnsi="Arial" w:cs="Arial"/>
          <w:b/>
          <w:sz w:val="22"/>
          <w:szCs w:val="22"/>
        </w:rPr>
        <w:t>LICENCIADA</w:t>
      </w:r>
      <w:r w:rsidR="00074303" w:rsidRPr="00074303">
        <w:rPr>
          <w:rFonts w:ascii="Arial" w:hAnsi="Arial" w:cs="Arial"/>
          <w:sz w:val="22"/>
          <w:szCs w:val="22"/>
        </w:rPr>
        <w:t xml:space="preserve"> se compromete no prazo de 15 dias da manifestação de abandono, a entregar os documentos necessários para a transferência da representação legal perante os órgãos internacionais a quem a </w:t>
      </w:r>
      <w:r w:rsidRPr="00AE3898">
        <w:rPr>
          <w:rFonts w:ascii="Arial" w:hAnsi="Arial" w:cs="Arial"/>
          <w:b/>
          <w:sz w:val="22"/>
          <w:szCs w:val="22"/>
        </w:rPr>
        <w:t>LICENCIANTE</w:t>
      </w:r>
      <w:r w:rsidR="00074303" w:rsidRPr="00074303">
        <w:rPr>
          <w:rFonts w:ascii="Arial" w:hAnsi="Arial" w:cs="Arial"/>
          <w:sz w:val="22"/>
          <w:szCs w:val="22"/>
        </w:rPr>
        <w:t xml:space="preserve"> indicar e comprovar a cessão dos direitos de titularidade à </w:t>
      </w:r>
      <w:r w:rsidRPr="00AE3898">
        <w:rPr>
          <w:rFonts w:ascii="Arial" w:hAnsi="Arial" w:cs="Arial"/>
          <w:b/>
          <w:sz w:val="22"/>
          <w:szCs w:val="22"/>
        </w:rPr>
        <w:t>LICENCIANTE</w:t>
      </w:r>
      <w:r w:rsidR="00074303" w:rsidRPr="00074303">
        <w:rPr>
          <w:rFonts w:ascii="Arial" w:hAnsi="Arial" w:cs="Arial"/>
          <w:sz w:val="22"/>
          <w:szCs w:val="22"/>
        </w:rPr>
        <w:t>.</w:t>
      </w:r>
    </w:p>
    <w:p w14:paraId="36D26D97" w14:textId="472DA0B4" w:rsidR="00487983" w:rsidRPr="0013299B" w:rsidRDefault="00487983" w:rsidP="00487983">
      <w:pPr>
        <w:spacing w:line="360" w:lineRule="auto"/>
        <w:rPr>
          <w:rFonts w:ascii="Arial" w:hAnsi="Arial" w:cs="Arial"/>
          <w:sz w:val="22"/>
          <w:lang w:val="pt-PT"/>
        </w:rPr>
      </w:pPr>
      <w:r>
        <w:rPr>
          <w:rFonts w:ascii="Arial" w:hAnsi="Arial" w:cs="Arial"/>
          <w:sz w:val="22"/>
          <w:lang w:val="pt-PT"/>
        </w:rPr>
        <w:t>7.</w:t>
      </w:r>
      <w:r w:rsidR="00AE3898">
        <w:rPr>
          <w:rFonts w:ascii="Arial" w:hAnsi="Arial" w:cs="Arial"/>
          <w:sz w:val="22"/>
          <w:lang w:val="pt-PT"/>
        </w:rPr>
        <w:t>8</w:t>
      </w:r>
      <w:r w:rsidR="00B30976">
        <w:rPr>
          <w:rFonts w:ascii="Arial" w:hAnsi="Arial" w:cs="Arial"/>
          <w:sz w:val="22"/>
          <w:lang w:val="pt-PT"/>
        </w:rPr>
        <w:t>.</w:t>
      </w:r>
      <w:r w:rsidRPr="00CE07F9">
        <w:rPr>
          <w:rFonts w:ascii="Arial" w:hAnsi="Arial" w:cs="Arial"/>
          <w:sz w:val="22"/>
          <w:lang w:val="pt-PT"/>
        </w:rPr>
        <w:t xml:space="preserve"> A</w:t>
      </w:r>
      <w:r>
        <w:rPr>
          <w:rFonts w:ascii="Arial" w:hAnsi="Arial" w:cs="Arial"/>
          <w:sz w:val="22"/>
          <w:lang w:val="pt-PT"/>
        </w:rPr>
        <w:t>s</w:t>
      </w:r>
      <w:r w:rsidRPr="00CE07F9">
        <w:rPr>
          <w:rFonts w:ascii="Arial" w:hAnsi="Arial" w:cs="Arial"/>
          <w:sz w:val="22"/>
          <w:lang w:val="pt-PT"/>
        </w:rPr>
        <w:t xml:space="preserve"> </w:t>
      </w:r>
      <w:r w:rsidRPr="00F46334">
        <w:rPr>
          <w:rFonts w:ascii="Arial" w:hAnsi="Arial" w:cs="Arial"/>
          <w:b/>
          <w:sz w:val="22"/>
          <w:lang w:val="pt-PT"/>
        </w:rPr>
        <w:t>PARTES</w:t>
      </w:r>
      <w:r w:rsidRPr="00CE07F9">
        <w:rPr>
          <w:rFonts w:ascii="Arial" w:hAnsi="Arial" w:cs="Arial"/>
          <w:sz w:val="22"/>
          <w:lang w:val="pt-PT"/>
        </w:rPr>
        <w:t xml:space="preserve"> deverão colaborar para a efetivação de eventuais pedidos de privilégios no INPI (ou órgão correspondente no </w:t>
      </w:r>
      <w:r>
        <w:rPr>
          <w:rFonts w:ascii="Arial" w:hAnsi="Arial" w:cs="Arial"/>
          <w:sz w:val="22"/>
          <w:lang w:val="pt-PT"/>
        </w:rPr>
        <w:t xml:space="preserve">Brasil e </w:t>
      </w:r>
      <w:r w:rsidRPr="00CE07F9">
        <w:rPr>
          <w:rFonts w:ascii="Arial" w:hAnsi="Arial" w:cs="Arial"/>
          <w:sz w:val="22"/>
          <w:lang w:val="pt-PT"/>
        </w:rPr>
        <w:t xml:space="preserve">Exterior) </w:t>
      </w:r>
      <w:r>
        <w:rPr>
          <w:rFonts w:ascii="Arial" w:hAnsi="Arial" w:cs="Arial"/>
          <w:sz w:val="22"/>
          <w:lang w:val="pt-PT"/>
        </w:rPr>
        <w:t>por meio</w:t>
      </w:r>
      <w:r w:rsidRPr="00CE07F9">
        <w:rPr>
          <w:rFonts w:ascii="Arial" w:hAnsi="Arial" w:cs="Arial"/>
          <w:sz w:val="22"/>
          <w:lang w:val="pt-PT"/>
        </w:rPr>
        <w:t xml:space="preserve"> do fornecimento de todos os dados necessários, bem como da assinatura por si e por seus empregados, </w:t>
      </w:r>
      <w:r w:rsidRPr="0013299B">
        <w:rPr>
          <w:rFonts w:ascii="Arial" w:hAnsi="Arial" w:cs="Arial"/>
          <w:sz w:val="22"/>
          <w:lang w:val="pt-PT"/>
        </w:rPr>
        <w:t>agentes, técnicos e pesquisadores de todos os documentos que se fizerem necessários, tais como procurações, autorizações, declarações, formulários, dentre outros.</w:t>
      </w:r>
    </w:p>
    <w:p w14:paraId="41C30E26" w14:textId="77777777" w:rsidR="00487983" w:rsidRDefault="00487983" w:rsidP="00487983">
      <w:pPr>
        <w:pStyle w:val="Avanodecorpodetexto"/>
        <w:spacing w:before="0" w:after="0" w:line="360" w:lineRule="auto"/>
        <w:ind w:left="0"/>
        <w:rPr>
          <w:rFonts w:ascii="Arial" w:hAnsi="Arial" w:cs="Arial"/>
          <w:sz w:val="22"/>
          <w:szCs w:val="22"/>
        </w:rPr>
      </w:pPr>
    </w:p>
    <w:p w14:paraId="7302AEE7" w14:textId="3C7B0690" w:rsidR="00487983" w:rsidRPr="00DE7307" w:rsidRDefault="00487983" w:rsidP="00180A2F">
      <w:pPr>
        <w:pStyle w:val="Avanodecorpodetexto"/>
        <w:spacing w:before="0" w:after="0" w:line="360" w:lineRule="auto"/>
        <w:ind w:left="0"/>
        <w:rPr>
          <w:rFonts w:ascii="Arial" w:hAnsi="Arial" w:cs="Arial"/>
          <w:sz w:val="22"/>
          <w:szCs w:val="22"/>
        </w:rPr>
      </w:pPr>
      <w:r>
        <w:rPr>
          <w:rFonts w:ascii="Arial" w:hAnsi="Arial" w:cs="Arial"/>
          <w:sz w:val="22"/>
          <w:szCs w:val="22"/>
        </w:rPr>
        <w:t>7.</w:t>
      </w:r>
      <w:r w:rsidR="00AE3898">
        <w:rPr>
          <w:rFonts w:ascii="Arial" w:hAnsi="Arial" w:cs="Arial"/>
          <w:sz w:val="22"/>
          <w:szCs w:val="22"/>
        </w:rPr>
        <w:t>9</w:t>
      </w:r>
      <w:r w:rsidR="00B30976">
        <w:rPr>
          <w:rFonts w:ascii="Arial" w:hAnsi="Arial" w:cs="Arial"/>
          <w:sz w:val="22"/>
          <w:szCs w:val="22"/>
        </w:rPr>
        <w:t>.</w:t>
      </w:r>
      <w:r w:rsidRPr="00DE7307">
        <w:rPr>
          <w:rFonts w:ascii="Arial" w:hAnsi="Arial" w:cs="Arial"/>
          <w:sz w:val="22"/>
          <w:szCs w:val="22"/>
        </w:rPr>
        <w:t xml:space="preserve"> A </w:t>
      </w:r>
      <w:r w:rsidRPr="00DE7307">
        <w:rPr>
          <w:rFonts w:ascii="Arial" w:hAnsi="Arial" w:cs="Arial"/>
          <w:b/>
          <w:sz w:val="22"/>
          <w:szCs w:val="22"/>
        </w:rPr>
        <w:t>PARTE</w:t>
      </w:r>
      <w:r w:rsidRPr="00DE7307">
        <w:rPr>
          <w:rFonts w:ascii="Arial" w:hAnsi="Arial" w:cs="Arial"/>
          <w:sz w:val="22"/>
          <w:szCs w:val="22"/>
        </w:rPr>
        <w:t xml:space="preserve"> que tiver conhecimento de qualquer ato que possa representar infração à patente, deverá comunicar imediatamente à outra, fornecendo as informações necessárias para a condução de eventuais ações. </w:t>
      </w:r>
    </w:p>
    <w:p w14:paraId="48FCD1B9" w14:textId="77777777" w:rsidR="00487983" w:rsidRDefault="00487983" w:rsidP="00180A2F">
      <w:pPr>
        <w:pStyle w:val="Avanodecorpodetexto"/>
        <w:spacing w:before="0" w:after="0" w:line="360" w:lineRule="auto"/>
        <w:ind w:left="0"/>
        <w:rPr>
          <w:rFonts w:ascii="Arial" w:hAnsi="Arial" w:cs="Arial"/>
          <w:sz w:val="22"/>
          <w:szCs w:val="22"/>
        </w:rPr>
      </w:pPr>
    </w:p>
    <w:p w14:paraId="26067F26" w14:textId="56B78EBD" w:rsidR="00487983" w:rsidRDefault="00487983" w:rsidP="00180A2F">
      <w:pPr>
        <w:pStyle w:val="Avanodecorpodetexto"/>
        <w:spacing w:before="0" w:after="0" w:line="360" w:lineRule="auto"/>
        <w:ind w:left="0"/>
        <w:rPr>
          <w:rFonts w:ascii="Arial" w:hAnsi="Arial" w:cs="Arial"/>
          <w:sz w:val="22"/>
          <w:szCs w:val="22"/>
        </w:rPr>
      </w:pPr>
      <w:r>
        <w:rPr>
          <w:rFonts w:ascii="Arial" w:hAnsi="Arial" w:cs="Arial"/>
          <w:sz w:val="22"/>
          <w:szCs w:val="22"/>
        </w:rPr>
        <w:t>7.</w:t>
      </w:r>
      <w:r w:rsidR="00AE3898">
        <w:rPr>
          <w:rFonts w:ascii="Arial" w:hAnsi="Arial" w:cs="Arial"/>
          <w:sz w:val="22"/>
          <w:szCs w:val="22"/>
        </w:rPr>
        <w:t>10</w:t>
      </w:r>
      <w:r w:rsidR="00B30976">
        <w:rPr>
          <w:rFonts w:ascii="Arial" w:hAnsi="Arial" w:cs="Arial"/>
          <w:sz w:val="22"/>
          <w:szCs w:val="22"/>
        </w:rPr>
        <w:t>.</w:t>
      </w:r>
      <w:r w:rsidRPr="00DE7307">
        <w:rPr>
          <w:rFonts w:ascii="Arial" w:hAnsi="Arial" w:cs="Arial"/>
          <w:sz w:val="22"/>
          <w:szCs w:val="22"/>
        </w:rPr>
        <w:t xml:space="preserve"> Na hipótese </w:t>
      </w:r>
      <w:r w:rsidR="008E5C09">
        <w:rPr>
          <w:rFonts w:ascii="Arial" w:hAnsi="Arial" w:cs="Arial"/>
          <w:sz w:val="22"/>
          <w:szCs w:val="22"/>
        </w:rPr>
        <w:t>de</w:t>
      </w:r>
      <w:r w:rsidRPr="00DE7307">
        <w:rPr>
          <w:rFonts w:ascii="Arial" w:hAnsi="Arial" w:cs="Arial"/>
          <w:sz w:val="22"/>
          <w:szCs w:val="22"/>
        </w:rPr>
        <w:t xml:space="preserve"> infração por terceiros à patente, as </w:t>
      </w:r>
      <w:r w:rsidRPr="00DE7307">
        <w:rPr>
          <w:rFonts w:ascii="Arial" w:hAnsi="Arial" w:cs="Arial"/>
          <w:b/>
          <w:sz w:val="22"/>
          <w:szCs w:val="22"/>
        </w:rPr>
        <w:t>PARTES</w:t>
      </w:r>
      <w:r w:rsidRPr="00DE7307">
        <w:rPr>
          <w:rFonts w:ascii="Arial" w:hAnsi="Arial" w:cs="Arial"/>
          <w:sz w:val="22"/>
          <w:szCs w:val="22"/>
        </w:rPr>
        <w:t xml:space="preserve"> decidirão em comum acordo as ações a serem tomadas para a defesa da patente.</w:t>
      </w:r>
    </w:p>
    <w:p w14:paraId="5C5F48E9" w14:textId="77777777" w:rsidR="00180A2F" w:rsidRPr="00DE7307" w:rsidRDefault="00180A2F" w:rsidP="00180A2F">
      <w:pPr>
        <w:pStyle w:val="Avanodecorpodetexto"/>
        <w:spacing w:before="0" w:after="0" w:line="360" w:lineRule="auto"/>
        <w:ind w:left="0"/>
        <w:rPr>
          <w:rFonts w:ascii="Arial" w:hAnsi="Arial" w:cs="Arial"/>
          <w:sz w:val="22"/>
          <w:szCs w:val="22"/>
        </w:rPr>
      </w:pPr>
    </w:p>
    <w:p w14:paraId="62489F95" w14:textId="5AEBCCFD" w:rsidR="00487983" w:rsidRDefault="00487983" w:rsidP="00180A2F">
      <w:pPr>
        <w:pStyle w:val="Avanodecorpodetexto"/>
        <w:widowControl w:val="0"/>
        <w:snapToGrid w:val="0"/>
        <w:spacing w:before="0" w:after="0" w:line="360" w:lineRule="auto"/>
        <w:ind w:left="0"/>
        <w:rPr>
          <w:rFonts w:ascii="Arial" w:hAnsi="Arial" w:cs="Arial"/>
          <w:sz w:val="22"/>
          <w:szCs w:val="22"/>
        </w:rPr>
      </w:pPr>
      <w:r>
        <w:rPr>
          <w:rFonts w:ascii="Arial" w:hAnsi="Arial" w:cs="Arial"/>
          <w:sz w:val="22"/>
          <w:szCs w:val="22"/>
        </w:rPr>
        <w:t>7.</w:t>
      </w:r>
      <w:r w:rsidR="00AE3898">
        <w:rPr>
          <w:rFonts w:ascii="Arial" w:hAnsi="Arial" w:cs="Arial"/>
          <w:sz w:val="22"/>
          <w:szCs w:val="22"/>
        </w:rPr>
        <w:t>11</w:t>
      </w:r>
      <w:r w:rsidR="00B30976">
        <w:rPr>
          <w:rFonts w:ascii="Arial" w:hAnsi="Arial" w:cs="Arial"/>
          <w:sz w:val="22"/>
          <w:szCs w:val="22"/>
        </w:rPr>
        <w:t>.</w:t>
      </w:r>
      <w:r w:rsidRPr="00F00E1B">
        <w:rPr>
          <w:rFonts w:ascii="Arial" w:hAnsi="Arial" w:cs="Arial"/>
          <w:sz w:val="22"/>
          <w:szCs w:val="22"/>
        </w:rPr>
        <w:t xml:space="preserve"> Salvo as exceções expressas neste contrato</w:t>
      </w:r>
      <w:r>
        <w:rPr>
          <w:rFonts w:ascii="Arial" w:hAnsi="Arial" w:cs="Arial"/>
          <w:sz w:val="22"/>
          <w:szCs w:val="22"/>
        </w:rPr>
        <w:t xml:space="preserve">, a </w:t>
      </w:r>
      <w:r>
        <w:rPr>
          <w:rFonts w:ascii="Arial" w:hAnsi="Arial" w:cs="Arial"/>
          <w:b/>
          <w:sz w:val="22"/>
          <w:szCs w:val="22"/>
        </w:rPr>
        <w:t xml:space="preserve">LICENCIADA </w:t>
      </w:r>
      <w:r>
        <w:rPr>
          <w:rFonts w:ascii="Arial" w:hAnsi="Arial" w:cs="Arial"/>
          <w:sz w:val="22"/>
          <w:szCs w:val="22"/>
        </w:rPr>
        <w:t xml:space="preserve">não </w:t>
      </w:r>
      <w:r w:rsidRPr="00F00E1B">
        <w:rPr>
          <w:rFonts w:ascii="Arial" w:hAnsi="Arial" w:cs="Arial"/>
          <w:sz w:val="22"/>
          <w:szCs w:val="22"/>
        </w:rPr>
        <w:t xml:space="preserve">poderá ceder, transferir ou caucionar os direitos e obrigações decorrentes do presente sem o consentimento expresso da </w:t>
      </w:r>
      <w:r w:rsidRPr="00102333">
        <w:rPr>
          <w:rFonts w:ascii="Arial" w:hAnsi="Arial" w:cs="Arial"/>
          <w:b/>
          <w:sz w:val="22"/>
          <w:szCs w:val="22"/>
        </w:rPr>
        <w:t>LICENCIANTE</w:t>
      </w:r>
      <w:r>
        <w:rPr>
          <w:rFonts w:ascii="Arial" w:hAnsi="Arial" w:cs="Arial"/>
          <w:sz w:val="22"/>
          <w:szCs w:val="22"/>
        </w:rPr>
        <w:t>.</w:t>
      </w:r>
    </w:p>
    <w:p w14:paraId="4E7D0CA1" w14:textId="77777777" w:rsidR="00180A2F" w:rsidRDefault="00180A2F" w:rsidP="00180A2F">
      <w:pPr>
        <w:pStyle w:val="Avanodecorpodetexto"/>
        <w:widowControl w:val="0"/>
        <w:snapToGrid w:val="0"/>
        <w:spacing w:before="0" w:after="0" w:line="360" w:lineRule="auto"/>
        <w:ind w:left="0"/>
        <w:rPr>
          <w:rFonts w:ascii="Arial" w:hAnsi="Arial" w:cs="Arial"/>
          <w:sz w:val="22"/>
          <w:szCs w:val="22"/>
        </w:rPr>
      </w:pPr>
    </w:p>
    <w:p w14:paraId="171EFB9C" w14:textId="2323E811" w:rsidR="00487983" w:rsidRPr="00F00E1B" w:rsidRDefault="00487983" w:rsidP="00180A2F">
      <w:pPr>
        <w:pStyle w:val="Corpodetexto3"/>
        <w:spacing w:after="0" w:line="360" w:lineRule="auto"/>
        <w:jc w:val="both"/>
        <w:rPr>
          <w:rFonts w:ascii="Arial" w:hAnsi="Arial" w:cs="Arial"/>
          <w:sz w:val="22"/>
          <w:szCs w:val="22"/>
        </w:rPr>
      </w:pPr>
      <w:r>
        <w:rPr>
          <w:rFonts w:ascii="Arial" w:hAnsi="Arial" w:cs="Arial"/>
          <w:sz w:val="22"/>
          <w:szCs w:val="22"/>
        </w:rPr>
        <w:t>7.</w:t>
      </w:r>
      <w:r w:rsidR="00AE3898">
        <w:rPr>
          <w:rFonts w:ascii="Arial" w:hAnsi="Arial" w:cs="Arial"/>
          <w:sz w:val="22"/>
          <w:szCs w:val="22"/>
        </w:rPr>
        <w:t>12</w:t>
      </w:r>
      <w:r w:rsidR="00B30976">
        <w:rPr>
          <w:rFonts w:ascii="Arial" w:hAnsi="Arial" w:cs="Arial"/>
          <w:sz w:val="22"/>
          <w:szCs w:val="22"/>
        </w:rPr>
        <w:t>.</w:t>
      </w:r>
      <w:r w:rsidRPr="00F00E1B">
        <w:rPr>
          <w:rFonts w:ascii="Arial" w:hAnsi="Arial" w:cs="Arial"/>
          <w:sz w:val="22"/>
          <w:szCs w:val="22"/>
        </w:rPr>
        <w:t xml:space="preserve"> Fica vedado o uso do nome, logotipo e marcas de propriedade da </w:t>
      </w:r>
      <w:r>
        <w:rPr>
          <w:rFonts w:ascii="Arial" w:hAnsi="Arial" w:cs="Arial"/>
          <w:b/>
          <w:sz w:val="22"/>
          <w:szCs w:val="22"/>
        </w:rPr>
        <w:t>LICENCIANTE</w:t>
      </w:r>
      <w:r w:rsidRPr="00F00E1B">
        <w:rPr>
          <w:rFonts w:ascii="Arial" w:hAnsi="Arial" w:cs="Arial"/>
          <w:sz w:val="22"/>
          <w:szCs w:val="22"/>
        </w:rPr>
        <w:t>, por qualquer meio ou forma de comunicação, sem a sua prévia e formal autorização.</w:t>
      </w:r>
    </w:p>
    <w:p w14:paraId="32E349A6" w14:textId="77777777" w:rsidR="00487983" w:rsidRDefault="00487983" w:rsidP="00E71D1E">
      <w:pPr>
        <w:spacing w:before="0" w:line="360" w:lineRule="auto"/>
        <w:rPr>
          <w:rFonts w:ascii="Arial" w:hAnsi="Arial" w:cs="Arial"/>
          <w:sz w:val="22"/>
          <w:szCs w:val="22"/>
        </w:rPr>
      </w:pPr>
    </w:p>
    <w:p w14:paraId="25E98113" w14:textId="77777777" w:rsidR="00FD21D0" w:rsidRPr="00D00D0F" w:rsidRDefault="00FD21D0" w:rsidP="00E71D1E">
      <w:pPr>
        <w:pBdr>
          <w:top w:val="single" w:sz="4" w:space="1" w:color="auto"/>
          <w:left w:val="single" w:sz="4" w:space="4" w:color="auto"/>
          <w:bottom w:val="single" w:sz="4" w:space="1" w:color="auto"/>
          <w:right w:val="single" w:sz="4" w:space="4" w:color="auto"/>
        </w:pBdr>
        <w:spacing w:before="0" w:line="360" w:lineRule="auto"/>
        <w:rPr>
          <w:rFonts w:ascii="Arial" w:hAnsi="Arial" w:cs="Arial"/>
          <w:sz w:val="22"/>
          <w:szCs w:val="22"/>
          <w:highlight w:val="yellow"/>
        </w:rPr>
      </w:pPr>
      <w:r w:rsidRPr="00D00D0F">
        <w:rPr>
          <w:rFonts w:ascii="Arial" w:hAnsi="Arial" w:cs="Arial"/>
          <w:b/>
          <w:bCs/>
          <w:sz w:val="22"/>
          <w:szCs w:val="22"/>
        </w:rPr>
        <w:t>CLÁUSULA OITAVA - DO SUBLICENCIAMENTO</w:t>
      </w:r>
    </w:p>
    <w:p w14:paraId="0A096F3A" w14:textId="77777777" w:rsidR="00FD21D0" w:rsidRPr="00D00D0F" w:rsidRDefault="00FD21D0" w:rsidP="00E71D1E">
      <w:pPr>
        <w:spacing w:before="0" w:line="360" w:lineRule="auto"/>
        <w:rPr>
          <w:rFonts w:ascii="Arial" w:hAnsi="Arial" w:cs="Arial"/>
          <w:sz w:val="22"/>
          <w:szCs w:val="22"/>
          <w:lang w:val="pt-PT"/>
        </w:rPr>
      </w:pPr>
    </w:p>
    <w:p w14:paraId="74918593" w14:textId="77777777" w:rsidR="00696ED1" w:rsidRPr="00DC22E2" w:rsidRDefault="00696ED1" w:rsidP="00696ED1">
      <w:pPr>
        <w:spacing w:before="0" w:line="360" w:lineRule="auto"/>
        <w:rPr>
          <w:rFonts w:ascii="Arial" w:hAnsi="Arial" w:cs="Arial"/>
          <w:sz w:val="22"/>
          <w:szCs w:val="22"/>
        </w:rPr>
      </w:pPr>
      <w:r>
        <w:rPr>
          <w:rFonts w:ascii="Arial" w:hAnsi="Arial" w:cs="Arial"/>
          <w:sz w:val="22"/>
          <w:szCs w:val="22"/>
          <w:lang w:val="pt-PT"/>
        </w:rPr>
        <w:t>8</w:t>
      </w:r>
      <w:r w:rsidRPr="00DC22E2">
        <w:rPr>
          <w:rFonts w:ascii="Arial" w:hAnsi="Arial" w:cs="Arial"/>
          <w:sz w:val="22"/>
          <w:szCs w:val="22"/>
          <w:lang w:val="pt-PT"/>
        </w:rPr>
        <w:t xml:space="preserve">.1 A </w:t>
      </w:r>
      <w:r w:rsidRPr="00DC22E2">
        <w:rPr>
          <w:rFonts w:ascii="Arial" w:hAnsi="Arial" w:cs="Arial"/>
          <w:b/>
          <w:sz w:val="22"/>
          <w:szCs w:val="22"/>
          <w:lang w:val="pt-PT"/>
        </w:rPr>
        <w:t>LICENCIADA</w:t>
      </w:r>
      <w:r w:rsidRPr="00DC22E2">
        <w:rPr>
          <w:rFonts w:ascii="Arial" w:hAnsi="Arial" w:cs="Arial"/>
          <w:sz w:val="22"/>
          <w:szCs w:val="22"/>
          <w:lang w:val="pt-PT"/>
        </w:rPr>
        <w:t xml:space="preserve"> poderá </w:t>
      </w:r>
      <w:proofErr w:type="spellStart"/>
      <w:r w:rsidRPr="00DC22E2">
        <w:rPr>
          <w:rFonts w:ascii="Arial" w:hAnsi="Arial" w:cs="Arial"/>
          <w:sz w:val="22"/>
          <w:szCs w:val="22"/>
          <w:lang w:val="pt-PT"/>
        </w:rPr>
        <w:t>sublicenciar</w:t>
      </w:r>
      <w:proofErr w:type="spellEnd"/>
      <w:r w:rsidRPr="00DC22E2">
        <w:rPr>
          <w:rFonts w:ascii="Arial" w:hAnsi="Arial" w:cs="Arial"/>
          <w:sz w:val="22"/>
          <w:szCs w:val="22"/>
          <w:lang w:val="pt-PT"/>
        </w:rPr>
        <w:t xml:space="preserve"> os direitos de uso, industrialização e comercialização </w:t>
      </w:r>
      <w:proofErr w:type="gramStart"/>
      <w:r w:rsidRPr="00DC22E2">
        <w:rPr>
          <w:rFonts w:ascii="Arial" w:hAnsi="Arial" w:cs="Arial"/>
          <w:sz w:val="22"/>
          <w:szCs w:val="22"/>
          <w:lang w:val="pt-PT"/>
        </w:rPr>
        <w:t>do(s</w:t>
      </w:r>
      <w:proofErr w:type="gramEnd"/>
      <w:r w:rsidRPr="00DC22E2">
        <w:rPr>
          <w:rFonts w:ascii="Arial" w:hAnsi="Arial" w:cs="Arial"/>
          <w:sz w:val="22"/>
          <w:szCs w:val="22"/>
          <w:lang w:val="pt-PT"/>
        </w:rPr>
        <w:t xml:space="preserve">) produto(s) oriundos da tecnologia licenciada, mediante autorização prévia da </w:t>
      </w:r>
      <w:r w:rsidRPr="00DC22E2">
        <w:rPr>
          <w:rFonts w:ascii="Arial" w:hAnsi="Arial" w:cs="Arial"/>
          <w:b/>
          <w:sz w:val="22"/>
          <w:szCs w:val="22"/>
          <w:lang w:val="pt-PT"/>
        </w:rPr>
        <w:t>LICENCIANTE</w:t>
      </w:r>
      <w:r w:rsidRPr="00DC22E2">
        <w:rPr>
          <w:rFonts w:ascii="Arial" w:hAnsi="Arial" w:cs="Arial"/>
          <w:sz w:val="22"/>
          <w:szCs w:val="22"/>
        </w:rPr>
        <w:t>, que participará do contrato como anuente.</w:t>
      </w:r>
    </w:p>
    <w:p w14:paraId="0DBE3F95" w14:textId="77777777" w:rsidR="00696ED1" w:rsidRPr="00DC22E2" w:rsidRDefault="00696ED1" w:rsidP="00696ED1">
      <w:pPr>
        <w:pStyle w:val="Rodap"/>
        <w:widowControl w:val="0"/>
        <w:tabs>
          <w:tab w:val="clear" w:pos="4419"/>
          <w:tab w:val="clear" w:pos="8838"/>
        </w:tabs>
        <w:snapToGrid w:val="0"/>
        <w:spacing w:line="343" w:lineRule="auto"/>
        <w:ind w:left="708"/>
        <w:rPr>
          <w:rFonts w:ascii="Arial" w:hAnsi="Arial" w:cs="Arial"/>
          <w:sz w:val="22"/>
          <w:szCs w:val="22"/>
          <w:lang w:val="pt-PT"/>
        </w:rPr>
      </w:pPr>
      <w:r>
        <w:rPr>
          <w:rFonts w:ascii="Arial" w:hAnsi="Arial" w:cs="Arial"/>
          <w:sz w:val="22"/>
          <w:szCs w:val="22"/>
          <w:lang w:val="pt-PT"/>
        </w:rPr>
        <w:t>8</w:t>
      </w:r>
      <w:r w:rsidRPr="00DC22E2">
        <w:rPr>
          <w:rFonts w:ascii="Arial" w:hAnsi="Arial" w:cs="Arial"/>
          <w:sz w:val="22"/>
          <w:szCs w:val="22"/>
          <w:lang w:val="pt-PT"/>
        </w:rPr>
        <w:t xml:space="preserve">.1.1 Sendo autorizado o sublicenciamento, a </w:t>
      </w:r>
      <w:r w:rsidRPr="00DC22E2">
        <w:rPr>
          <w:rFonts w:ascii="Arial" w:hAnsi="Arial" w:cs="Arial"/>
          <w:b/>
          <w:sz w:val="22"/>
          <w:szCs w:val="22"/>
          <w:lang w:val="pt-PT"/>
        </w:rPr>
        <w:t xml:space="preserve">LICENCIADA </w:t>
      </w:r>
      <w:r w:rsidRPr="00DC22E2">
        <w:rPr>
          <w:rFonts w:ascii="Arial" w:hAnsi="Arial" w:cs="Arial"/>
          <w:sz w:val="22"/>
          <w:szCs w:val="22"/>
          <w:lang w:val="pt-PT"/>
        </w:rPr>
        <w:t xml:space="preserve">deverá repassar ao </w:t>
      </w:r>
      <w:proofErr w:type="gramStart"/>
      <w:r w:rsidRPr="00DC22E2">
        <w:rPr>
          <w:rFonts w:ascii="Arial" w:hAnsi="Arial" w:cs="Arial"/>
          <w:sz w:val="22"/>
          <w:szCs w:val="22"/>
          <w:lang w:val="pt-PT"/>
        </w:rPr>
        <w:t xml:space="preserve">terceiro  </w:t>
      </w:r>
      <w:proofErr w:type="spellStart"/>
      <w:r w:rsidRPr="00DC22E2">
        <w:rPr>
          <w:rFonts w:ascii="Arial" w:hAnsi="Arial" w:cs="Arial"/>
          <w:sz w:val="22"/>
          <w:szCs w:val="22"/>
          <w:lang w:val="pt-PT"/>
        </w:rPr>
        <w:t>sublicenciado</w:t>
      </w:r>
      <w:proofErr w:type="spellEnd"/>
      <w:proofErr w:type="gramEnd"/>
      <w:r w:rsidRPr="00DC22E2">
        <w:rPr>
          <w:rFonts w:ascii="Arial" w:hAnsi="Arial" w:cs="Arial"/>
          <w:sz w:val="22"/>
          <w:szCs w:val="22"/>
          <w:lang w:val="pt-PT"/>
        </w:rPr>
        <w:t xml:space="preserve"> todas as condições estabelecidas com a </w:t>
      </w:r>
      <w:r w:rsidRPr="00DC22E2">
        <w:rPr>
          <w:rFonts w:ascii="Arial" w:hAnsi="Arial" w:cs="Arial"/>
          <w:b/>
          <w:sz w:val="22"/>
          <w:szCs w:val="22"/>
          <w:lang w:val="pt-PT"/>
        </w:rPr>
        <w:t>LICENCIANTE</w:t>
      </w:r>
      <w:r w:rsidRPr="00DC22E2">
        <w:rPr>
          <w:rFonts w:ascii="Arial" w:hAnsi="Arial" w:cs="Arial"/>
          <w:sz w:val="22"/>
          <w:szCs w:val="22"/>
          <w:lang w:val="pt-PT"/>
        </w:rPr>
        <w:t xml:space="preserve"> em eventual contrato de licenciamento a ser firmado, em especial de propriedade intelectual e sigilo, bem como a possibilidade de controle por meio de auditoria independente;</w:t>
      </w:r>
    </w:p>
    <w:p w14:paraId="5699EF40" w14:textId="77777777" w:rsidR="00696ED1" w:rsidRPr="00DC22E2" w:rsidRDefault="00696ED1" w:rsidP="00696ED1">
      <w:pPr>
        <w:pStyle w:val="Rodap"/>
        <w:widowControl w:val="0"/>
        <w:tabs>
          <w:tab w:val="clear" w:pos="4419"/>
          <w:tab w:val="clear" w:pos="8838"/>
        </w:tabs>
        <w:snapToGrid w:val="0"/>
        <w:spacing w:line="343" w:lineRule="auto"/>
        <w:rPr>
          <w:rFonts w:ascii="Arial" w:hAnsi="Arial" w:cs="Arial"/>
          <w:sz w:val="22"/>
          <w:szCs w:val="22"/>
          <w:lang w:val="pt-PT"/>
        </w:rPr>
      </w:pPr>
      <w:r>
        <w:rPr>
          <w:rFonts w:ascii="Arial" w:hAnsi="Arial" w:cs="Arial"/>
          <w:sz w:val="22"/>
          <w:szCs w:val="22"/>
          <w:lang w:val="pt-PT"/>
        </w:rPr>
        <w:t>8</w:t>
      </w:r>
      <w:r w:rsidRPr="00DC22E2">
        <w:rPr>
          <w:rFonts w:ascii="Arial" w:hAnsi="Arial" w:cs="Arial"/>
          <w:sz w:val="22"/>
          <w:szCs w:val="22"/>
          <w:lang w:val="pt-PT"/>
        </w:rPr>
        <w:t xml:space="preserve">.2 No caso de sublicenciamento a terceiros deverão ser respeitadas as condições de royalties estabelecidas na Cláusula Quarta deste instrumento, ou seja, deverá ser repassado à </w:t>
      </w:r>
      <w:r w:rsidRPr="00DC22E2">
        <w:rPr>
          <w:rFonts w:ascii="Arial" w:hAnsi="Arial" w:cs="Arial"/>
          <w:b/>
          <w:sz w:val="22"/>
          <w:szCs w:val="22"/>
          <w:lang w:val="pt-PT"/>
        </w:rPr>
        <w:t>LICENCIANTE ___%</w:t>
      </w:r>
      <w:r w:rsidRPr="00DC22E2">
        <w:rPr>
          <w:rFonts w:ascii="Arial" w:hAnsi="Arial" w:cs="Arial"/>
          <w:sz w:val="22"/>
          <w:szCs w:val="22"/>
          <w:lang w:val="pt-PT"/>
        </w:rPr>
        <w:t xml:space="preserve"> (______ por cento) dos valores auferidos pelo </w:t>
      </w:r>
      <w:proofErr w:type="spellStart"/>
      <w:r w:rsidRPr="00DC22E2">
        <w:rPr>
          <w:rFonts w:ascii="Arial" w:hAnsi="Arial" w:cs="Arial"/>
          <w:sz w:val="22"/>
          <w:szCs w:val="22"/>
          <w:lang w:val="pt-PT"/>
        </w:rPr>
        <w:t>sublicenciado</w:t>
      </w:r>
      <w:proofErr w:type="spellEnd"/>
      <w:r w:rsidRPr="00DC22E2">
        <w:rPr>
          <w:rFonts w:ascii="Arial" w:hAnsi="Arial" w:cs="Arial"/>
          <w:sz w:val="22"/>
          <w:szCs w:val="22"/>
          <w:lang w:val="pt-PT"/>
        </w:rPr>
        <w:t xml:space="preserve"> com a exploração da tecnologia. </w:t>
      </w:r>
    </w:p>
    <w:p w14:paraId="6A7C45F6" w14:textId="77777777" w:rsidR="00696ED1" w:rsidRPr="00DC22E2" w:rsidRDefault="00696ED1" w:rsidP="00696ED1">
      <w:pPr>
        <w:pStyle w:val="Rodap"/>
        <w:widowControl w:val="0"/>
        <w:tabs>
          <w:tab w:val="clear" w:pos="4419"/>
          <w:tab w:val="clear" w:pos="8838"/>
        </w:tabs>
        <w:snapToGrid w:val="0"/>
        <w:spacing w:line="343" w:lineRule="auto"/>
        <w:ind w:left="708"/>
        <w:rPr>
          <w:rFonts w:ascii="Arial" w:hAnsi="Arial" w:cs="Arial"/>
          <w:b/>
          <w:sz w:val="22"/>
          <w:szCs w:val="22"/>
          <w:lang w:val="pt-PT"/>
        </w:rPr>
      </w:pPr>
      <w:r>
        <w:rPr>
          <w:rFonts w:ascii="Arial" w:hAnsi="Arial" w:cs="Arial"/>
          <w:sz w:val="22"/>
          <w:szCs w:val="22"/>
          <w:lang w:val="pt-PT"/>
        </w:rPr>
        <w:t>8</w:t>
      </w:r>
      <w:r w:rsidRPr="00DC22E2">
        <w:rPr>
          <w:rFonts w:ascii="Arial" w:hAnsi="Arial" w:cs="Arial"/>
          <w:sz w:val="22"/>
          <w:szCs w:val="22"/>
          <w:lang w:val="pt-PT"/>
        </w:rPr>
        <w:t xml:space="preserve">.2.1 </w:t>
      </w:r>
      <w:proofErr w:type="gramStart"/>
      <w:r w:rsidRPr="00DC22E2">
        <w:rPr>
          <w:rFonts w:ascii="Arial" w:hAnsi="Arial" w:cs="Arial"/>
          <w:sz w:val="22"/>
          <w:szCs w:val="22"/>
          <w:lang w:val="pt-PT"/>
        </w:rPr>
        <w:t>O repasse dos valores citados no item anterior deverão ser feitos</w:t>
      </w:r>
      <w:proofErr w:type="gramEnd"/>
      <w:r w:rsidRPr="00DC22E2">
        <w:rPr>
          <w:rFonts w:ascii="Arial" w:hAnsi="Arial" w:cs="Arial"/>
          <w:sz w:val="22"/>
          <w:szCs w:val="22"/>
          <w:lang w:val="pt-PT"/>
        </w:rPr>
        <w:t xml:space="preserve"> pela </w:t>
      </w:r>
      <w:r w:rsidRPr="00DC22E2">
        <w:rPr>
          <w:rFonts w:ascii="Arial" w:hAnsi="Arial" w:cs="Arial"/>
          <w:b/>
          <w:sz w:val="22"/>
          <w:szCs w:val="22"/>
          <w:lang w:val="pt-PT"/>
        </w:rPr>
        <w:t>LICENCIADA</w:t>
      </w:r>
      <w:r w:rsidRPr="00026DA1">
        <w:rPr>
          <w:rFonts w:ascii="Arial" w:hAnsi="Arial" w:cs="Arial"/>
          <w:sz w:val="22"/>
          <w:szCs w:val="22"/>
          <w:lang w:val="pt-PT"/>
        </w:rPr>
        <w:t xml:space="preserve"> à</w:t>
      </w:r>
      <w:r w:rsidRPr="00DC22E2">
        <w:rPr>
          <w:rFonts w:ascii="Arial" w:hAnsi="Arial" w:cs="Arial"/>
          <w:b/>
          <w:sz w:val="22"/>
          <w:szCs w:val="22"/>
          <w:lang w:val="pt-PT"/>
        </w:rPr>
        <w:t xml:space="preserve"> LICENCIANTE</w:t>
      </w:r>
      <w:r w:rsidRPr="00026DA1">
        <w:rPr>
          <w:rFonts w:ascii="Arial" w:hAnsi="Arial" w:cs="Arial"/>
          <w:sz w:val="22"/>
          <w:szCs w:val="22"/>
          <w:lang w:val="pt-PT"/>
        </w:rPr>
        <w:t xml:space="preserve">, </w:t>
      </w:r>
      <w:r w:rsidRPr="00DC22E2">
        <w:rPr>
          <w:rFonts w:ascii="Arial" w:hAnsi="Arial" w:cs="Arial"/>
          <w:sz w:val="22"/>
          <w:szCs w:val="22"/>
          <w:lang w:val="pt-PT"/>
        </w:rPr>
        <w:t xml:space="preserve">através da </w:t>
      </w:r>
      <w:r w:rsidRPr="00DC22E2">
        <w:rPr>
          <w:rFonts w:ascii="Arial" w:hAnsi="Arial" w:cs="Arial"/>
          <w:b/>
          <w:sz w:val="22"/>
          <w:szCs w:val="22"/>
          <w:lang w:val="pt-PT"/>
        </w:rPr>
        <w:t>FUNCAMP</w:t>
      </w:r>
      <w:r w:rsidRPr="00696ED1">
        <w:rPr>
          <w:rFonts w:ascii="Arial" w:hAnsi="Arial" w:cs="Arial"/>
          <w:sz w:val="22"/>
          <w:szCs w:val="22"/>
          <w:lang w:val="pt-PT"/>
        </w:rPr>
        <w:t>.</w:t>
      </w:r>
    </w:p>
    <w:p w14:paraId="4AE3824F" w14:textId="77777777" w:rsidR="009F0EE0" w:rsidRDefault="009F0EE0" w:rsidP="00E71D1E">
      <w:pPr>
        <w:pStyle w:val="Corpodetexto2"/>
        <w:spacing w:before="0" w:after="0" w:line="360" w:lineRule="auto"/>
        <w:rPr>
          <w:rFonts w:ascii="Arial" w:hAnsi="Arial" w:cs="Arial"/>
          <w:sz w:val="22"/>
          <w:szCs w:val="22"/>
          <w:lang w:val="pt-PT"/>
        </w:rPr>
      </w:pPr>
      <w:bookmarkStart w:id="0" w:name="_GoBack"/>
      <w:bookmarkEnd w:id="0"/>
    </w:p>
    <w:p w14:paraId="618C2282" w14:textId="77777777" w:rsidR="00FD21D0" w:rsidRPr="00D00D0F" w:rsidRDefault="00FD21D0" w:rsidP="00E71D1E">
      <w:pPr>
        <w:pStyle w:val="HTMLPreformatted1"/>
        <w:pBdr>
          <w:top w:val="single" w:sz="4" w:space="1" w:color="auto"/>
          <w:left w:val="single" w:sz="4" w:space="4" w:color="auto"/>
          <w:bottom w:val="single" w:sz="4" w:space="1" w:color="auto"/>
          <w:right w:val="single" w:sz="4" w:space="4" w:color="auto"/>
        </w:pBdr>
        <w:spacing w:line="360" w:lineRule="auto"/>
        <w:jc w:val="both"/>
        <w:rPr>
          <w:rFonts w:ascii="Arial" w:hAnsi="Arial" w:cs="Arial"/>
          <w:b/>
          <w:color w:val="auto"/>
          <w:sz w:val="22"/>
          <w:szCs w:val="22"/>
        </w:rPr>
      </w:pPr>
      <w:proofErr w:type="gramStart"/>
      <w:r w:rsidRPr="00D00D0F">
        <w:rPr>
          <w:rFonts w:ascii="Arial" w:hAnsi="Arial" w:cs="Arial"/>
          <w:b/>
          <w:color w:val="auto"/>
          <w:sz w:val="22"/>
          <w:szCs w:val="22"/>
        </w:rPr>
        <w:t>CLÁUSULA  NONA</w:t>
      </w:r>
      <w:proofErr w:type="gramEnd"/>
      <w:r w:rsidRPr="00D00D0F">
        <w:rPr>
          <w:rFonts w:ascii="Arial" w:hAnsi="Arial" w:cs="Arial"/>
          <w:b/>
          <w:color w:val="auto"/>
          <w:sz w:val="22"/>
          <w:szCs w:val="22"/>
        </w:rPr>
        <w:t xml:space="preserve"> - AUDITORIA</w:t>
      </w:r>
    </w:p>
    <w:p w14:paraId="5814AEC4" w14:textId="77777777" w:rsidR="009F0EE0" w:rsidRDefault="009F0EE0" w:rsidP="00E71D1E">
      <w:pPr>
        <w:pStyle w:val="Rodap"/>
        <w:tabs>
          <w:tab w:val="clear" w:pos="4419"/>
          <w:tab w:val="clear" w:pos="8838"/>
        </w:tabs>
        <w:spacing w:before="0" w:line="360" w:lineRule="auto"/>
        <w:rPr>
          <w:rFonts w:ascii="Arial" w:hAnsi="Arial" w:cs="Arial"/>
          <w:sz w:val="22"/>
          <w:szCs w:val="22"/>
        </w:rPr>
      </w:pPr>
    </w:p>
    <w:p w14:paraId="7AD7CCDE" w14:textId="63C13965" w:rsidR="00B30976" w:rsidRDefault="00B30976" w:rsidP="00B30976">
      <w:pPr>
        <w:pStyle w:val="Rodap"/>
        <w:tabs>
          <w:tab w:val="clear" w:pos="4419"/>
          <w:tab w:val="clear" w:pos="8838"/>
        </w:tabs>
        <w:spacing w:before="0" w:line="360" w:lineRule="auto"/>
        <w:rPr>
          <w:rFonts w:ascii="Arial" w:hAnsi="Arial" w:cs="Arial"/>
          <w:sz w:val="22"/>
          <w:szCs w:val="22"/>
          <w:lang w:val="pt-PT"/>
        </w:rPr>
      </w:pPr>
      <w:r>
        <w:rPr>
          <w:rFonts w:ascii="Arial" w:hAnsi="Arial" w:cs="Arial"/>
          <w:sz w:val="22"/>
          <w:szCs w:val="22"/>
          <w:lang w:val="pt-PT"/>
        </w:rPr>
        <w:t>9</w:t>
      </w:r>
      <w:r w:rsidRPr="00B30976">
        <w:rPr>
          <w:rFonts w:ascii="Arial" w:hAnsi="Arial" w:cs="Arial"/>
          <w:sz w:val="22"/>
          <w:szCs w:val="22"/>
          <w:lang w:val="pt-PT"/>
        </w:rPr>
        <w:t xml:space="preserve">.1. A </w:t>
      </w:r>
      <w:r w:rsidRPr="00B30976">
        <w:rPr>
          <w:rFonts w:ascii="Arial" w:hAnsi="Arial" w:cs="Arial"/>
          <w:b/>
          <w:sz w:val="22"/>
          <w:szCs w:val="22"/>
          <w:lang w:val="pt-PT"/>
        </w:rPr>
        <w:t>LICENCIANTE</w:t>
      </w:r>
      <w:r w:rsidRPr="00B30976">
        <w:rPr>
          <w:rFonts w:ascii="Arial" w:hAnsi="Arial" w:cs="Arial"/>
          <w:sz w:val="22"/>
          <w:szCs w:val="22"/>
          <w:lang w:val="pt-PT"/>
        </w:rPr>
        <w:t xml:space="preserve"> poderá realizar a qualquer tempo auditoria independente para fins de </w:t>
      </w:r>
      <w:proofErr w:type="gramStart"/>
      <w:r w:rsidRPr="00B30976">
        <w:rPr>
          <w:rFonts w:ascii="Arial" w:hAnsi="Arial" w:cs="Arial"/>
          <w:sz w:val="22"/>
          <w:szCs w:val="22"/>
          <w:lang w:val="pt-PT"/>
        </w:rPr>
        <w:t>controle</w:t>
      </w:r>
      <w:proofErr w:type="gramEnd"/>
      <w:r w:rsidRPr="00B30976">
        <w:rPr>
          <w:rFonts w:ascii="Arial" w:hAnsi="Arial" w:cs="Arial"/>
          <w:sz w:val="22"/>
          <w:szCs w:val="22"/>
          <w:lang w:val="pt-PT"/>
        </w:rPr>
        <w:t xml:space="preserve"> de todas as obrigações assumidas pela </w:t>
      </w:r>
      <w:r w:rsidRPr="00B30976">
        <w:rPr>
          <w:rFonts w:ascii="Arial" w:hAnsi="Arial" w:cs="Arial"/>
          <w:b/>
          <w:sz w:val="22"/>
          <w:szCs w:val="22"/>
          <w:lang w:val="pt-PT"/>
        </w:rPr>
        <w:t>LICENCIADA</w:t>
      </w:r>
      <w:r w:rsidRPr="00B30976">
        <w:rPr>
          <w:rFonts w:ascii="Arial" w:hAnsi="Arial" w:cs="Arial"/>
          <w:sz w:val="22"/>
          <w:szCs w:val="22"/>
          <w:lang w:val="pt-PT"/>
        </w:rPr>
        <w:t>.</w:t>
      </w:r>
    </w:p>
    <w:p w14:paraId="63549435" w14:textId="77777777" w:rsidR="00B30976" w:rsidRPr="00B30976" w:rsidRDefault="00B30976" w:rsidP="00B30976">
      <w:pPr>
        <w:pStyle w:val="Rodap"/>
        <w:tabs>
          <w:tab w:val="clear" w:pos="4419"/>
          <w:tab w:val="clear" w:pos="8838"/>
        </w:tabs>
        <w:spacing w:before="0" w:line="360" w:lineRule="auto"/>
        <w:rPr>
          <w:rFonts w:ascii="Arial" w:hAnsi="Arial" w:cs="Arial"/>
          <w:sz w:val="22"/>
          <w:szCs w:val="22"/>
          <w:lang w:val="pt-PT"/>
        </w:rPr>
      </w:pPr>
    </w:p>
    <w:p w14:paraId="43DB565C" w14:textId="71EE4172" w:rsidR="00B30976" w:rsidRDefault="00B30976" w:rsidP="00B30976">
      <w:pPr>
        <w:pStyle w:val="Rodap"/>
        <w:spacing w:before="0" w:line="360" w:lineRule="auto"/>
        <w:rPr>
          <w:rFonts w:ascii="Arial" w:hAnsi="Arial" w:cs="Arial"/>
          <w:sz w:val="22"/>
          <w:szCs w:val="22"/>
        </w:rPr>
      </w:pPr>
      <w:r>
        <w:rPr>
          <w:rFonts w:ascii="Arial" w:hAnsi="Arial" w:cs="Arial"/>
          <w:sz w:val="22"/>
          <w:szCs w:val="22"/>
          <w:lang w:val="pt-PT"/>
        </w:rPr>
        <w:t>9</w:t>
      </w:r>
      <w:r w:rsidRPr="00B30976">
        <w:rPr>
          <w:rFonts w:ascii="Arial" w:hAnsi="Arial" w:cs="Arial"/>
          <w:sz w:val="22"/>
          <w:szCs w:val="22"/>
        </w:rPr>
        <w:t xml:space="preserve">.2. A </w:t>
      </w:r>
      <w:r w:rsidRPr="00B30976">
        <w:rPr>
          <w:rFonts w:ascii="Arial" w:hAnsi="Arial" w:cs="Arial"/>
          <w:b/>
          <w:sz w:val="22"/>
          <w:szCs w:val="22"/>
        </w:rPr>
        <w:t xml:space="preserve">LICENCIANTE, </w:t>
      </w:r>
      <w:r w:rsidRPr="00B30976">
        <w:rPr>
          <w:rFonts w:ascii="Arial" w:hAnsi="Arial" w:cs="Arial"/>
          <w:bCs/>
          <w:sz w:val="22"/>
          <w:szCs w:val="22"/>
        </w:rPr>
        <w:t>às suas próprias expensas,</w:t>
      </w:r>
      <w:r w:rsidRPr="00B30976">
        <w:rPr>
          <w:rFonts w:ascii="Arial" w:hAnsi="Arial" w:cs="Arial"/>
          <w:b/>
          <w:sz w:val="22"/>
          <w:szCs w:val="22"/>
        </w:rPr>
        <w:t xml:space="preserve"> </w:t>
      </w:r>
      <w:r w:rsidRPr="00B30976">
        <w:rPr>
          <w:rFonts w:ascii="Arial" w:hAnsi="Arial" w:cs="Arial"/>
          <w:sz w:val="22"/>
          <w:szCs w:val="22"/>
        </w:rPr>
        <w:t xml:space="preserve">poderá, diretamente ou através de pessoa por ela indicada, em dia e hora previamente estabelecidos, fazer análise nos registros e documentos de vendas da </w:t>
      </w:r>
      <w:r w:rsidRPr="00B30976">
        <w:rPr>
          <w:rFonts w:ascii="Arial" w:hAnsi="Arial" w:cs="Arial"/>
          <w:b/>
          <w:sz w:val="22"/>
          <w:szCs w:val="22"/>
        </w:rPr>
        <w:t>LICENCIADA</w:t>
      </w:r>
      <w:r w:rsidRPr="00B30976">
        <w:rPr>
          <w:rFonts w:ascii="Arial" w:hAnsi="Arial" w:cs="Arial"/>
          <w:sz w:val="22"/>
          <w:szCs w:val="22"/>
        </w:rPr>
        <w:t xml:space="preserve">, para verificar a procedência e regularidade do demonstrativo mencionado na Cláusula Quarta, item 4.1, devendo, em caso de divergência, comunicar à </w:t>
      </w:r>
      <w:r w:rsidRPr="00B30976">
        <w:rPr>
          <w:rFonts w:ascii="Arial" w:hAnsi="Arial" w:cs="Arial"/>
          <w:b/>
          <w:sz w:val="22"/>
          <w:szCs w:val="22"/>
        </w:rPr>
        <w:t>LICENCIADA</w:t>
      </w:r>
      <w:r w:rsidRPr="00B30976">
        <w:rPr>
          <w:rFonts w:ascii="Arial" w:hAnsi="Arial" w:cs="Arial"/>
          <w:sz w:val="22"/>
          <w:szCs w:val="22"/>
        </w:rPr>
        <w:t>, que</w:t>
      </w:r>
      <w:r w:rsidRPr="00B30976">
        <w:rPr>
          <w:rFonts w:ascii="Arial" w:hAnsi="Arial" w:cs="Arial"/>
          <w:b/>
          <w:sz w:val="22"/>
          <w:szCs w:val="22"/>
        </w:rPr>
        <w:t xml:space="preserve"> </w:t>
      </w:r>
      <w:r w:rsidRPr="00B30976">
        <w:rPr>
          <w:rFonts w:ascii="Arial" w:hAnsi="Arial" w:cs="Arial"/>
          <w:sz w:val="22"/>
          <w:szCs w:val="22"/>
        </w:rPr>
        <w:t xml:space="preserve">terá um prazo de 15 (quinze) dias úteis para pronunciar-se a respeito. </w:t>
      </w:r>
    </w:p>
    <w:p w14:paraId="5CDF3337" w14:textId="77777777" w:rsidR="00B30976" w:rsidRPr="00B30976" w:rsidRDefault="00B30976" w:rsidP="00B30976">
      <w:pPr>
        <w:pStyle w:val="Rodap"/>
        <w:spacing w:before="0" w:line="360" w:lineRule="auto"/>
        <w:rPr>
          <w:rFonts w:ascii="Arial" w:hAnsi="Arial" w:cs="Arial"/>
          <w:sz w:val="22"/>
          <w:szCs w:val="22"/>
        </w:rPr>
      </w:pPr>
    </w:p>
    <w:p w14:paraId="508CEF0C" w14:textId="42138D9E" w:rsidR="00B30976" w:rsidRPr="00B30976" w:rsidRDefault="00B30976" w:rsidP="00B30976">
      <w:pPr>
        <w:pStyle w:val="Rodap"/>
        <w:spacing w:before="0" w:line="360" w:lineRule="auto"/>
        <w:rPr>
          <w:rFonts w:ascii="Arial" w:hAnsi="Arial" w:cs="Arial"/>
          <w:sz w:val="22"/>
          <w:szCs w:val="22"/>
        </w:rPr>
      </w:pPr>
      <w:r>
        <w:rPr>
          <w:rFonts w:ascii="Arial" w:hAnsi="Arial" w:cs="Arial"/>
          <w:sz w:val="22"/>
          <w:szCs w:val="22"/>
        </w:rPr>
        <w:t>9</w:t>
      </w:r>
      <w:r w:rsidRPr="00B30976">
        <w:rPr>
          <w:rFonts w:ascii="Arial" w:hAnsi="Arial" w:cs="Arial"/>
          <w:sz w:val="22"/>
          <w:szCs w:val="22"/>
        </w:rPr>
        <w:t>.3. Havendo divergências sobre os valores relativos aos royalties devidos, as partes de comum acordo poderão constituir uma auditoria independente, compartilhando os custos. A posição da auditoria constituída será aceita e adotada pelas partes.</w:t>
      </w:r>
    </w:p>
    <w:p w14:paraId="2797F04A" w14:textId="77777777" w:rsidR="00FD21D0" w:rsidRPr="00D00D0F" w:rsidRDefault="00FD21D0" w:rsidP="00E71D1E">
      <w:pPr>
        <w:spacing w:before="0" w:line="360" w:lineRule="auto"/>
        <w:rPr>
          <w:rFonts w:ascii="Arial" w:hAnsi="Arial" w:cs="Arial"/>
          <w:b/>
          <w:sz w:val="22"/>
          <w:szCs w:val="22"/>
        </w:rPr>
      </w:pPr>
    </w:p>
    <w:p w14:paraId="0AEA151D" w14:textId="77777777" w:rsidR="00FD21D0" w:rsidRPr="00D00D0F" w:rsidRDefault="00FD21D0" w:rsidP="00E71D1E">
      <w:pPr>
        <w:pStyle w:val="Cabealho1"/>
        <w:pBdr>
          <w:top w:val="single" w:sz="6" w:space="1" w:color="auto"/>
          <w:left w:val="single" w:sz="6" w:space="4" w:color="auto"/>
          <w:bottom w:val="single" w:sz="6" w:space="1" w:color="auto"/>
          <w:right w:val="single" w:sz="6" w:space="4" w:color="auto"/>
        </w:pBdr>
        <w:spacing w:before="0" w:line="360" w:lineRule="auto"/>
        <w:rPr>
          <w:rFonts w:ascii="Arial" w:eastAsia="Arial Unicode MS" w:hAnsi="Arial" w:cs="Arial"/>
          <w:b/>
          <w:color w:val="auto"/>
          <w:sz w:val="22"/>
          <w:szCs w:val="22"/>
        </w:rPr>
      </w:pPr>
      <w:r w:rsidRPr="00D00D0F">
        <w:rPr>
          <w:rFonts w:ascii="Arial" w:eastAsia="Arial Unicode MS" w:hAnsi="Arial" w:cs="Arial"/>
          <w:b/>
          <w:color w:val="auto"/>
          <w:sz w:val="22"/>
          <w:szCs w:val="22"/>
        </w:rPr>
        <w:t>CLÁUSULA DÉCIMA – DA CONFIDENCIALIDADE</w:t>
      </w:r>
    </w:p>
    <w:p w14:paraId="51389EEC" w14:textId="77777777" w:rsidR="009F0EE0" w:rsidRDefault="009F0EE0" w:rsidP="00E71D1E">
      <w:pPr>
        <w:spacing w:before="0" w:line="360" w:lineRule="auto"/>
        <w:rPr>
          <w:rFonts w:ascii="Arial" w:hAnsi="Arial" w:cs="Arial"/>
          <w:sz w:val="22"/>
          <w:szCs w:val="22"/>
          <w:lang w:val="pt-PT"/>
        </w:rPr>
      </w:pPr>
    </w:p>
    <w:p w14:paraId="0435B614" w14:textId="77777777" w:rsidR="00FD21D0" w:rsidRPr="00D00D0F" w:rsidRDefault="00FD21D0" w:rsidP="00E71D1E">
      <w:pPr>
        <w:spacing w:before="0" w:line="360" w:lineRule="auto"/>
        <w:rPr>
          <w:rFonts w:ascii="Arial" w:hAnsi="Arial" w:cs="Arial"/>
          <w:sz w:val="22"/>
          <w:szCs w:val="22"/>
          <w:lang w:val="pt-PT"/>
        </w:rPr>
      </w:pPr>
      <w:r w:rsidRPr="00D00D0F">
        <w:rPr>
          <w:rFonts w:ascii="Arial" w:hAnsi="Arial" w:cs="Arial"/>
          <w:sz w:val="22"/>
          <w:szCs w:val="22"/>
          <w:lang w:val="pt-PT"/>
        </w:rPr>
        <w:t xml:space="preserve">10.1. As </w:t>
      </w:r>
      <w:r w:rsidRPr="00D00D0F">
        <w:rPr>
          <w:rFonts w:ascii="Arial" w:hAnsi="Arial" w:cs="Arial"/>
          <w:b/>
          <w:sz w:val="22"/>
          <w:szCs w:val="22"/>
          <w:lang w:val="pt-PT"/>
        </w:rPr>
        <w:t>PARTES</w:t>
      </w:r>
      <w:r w:rsidRPr="00D00D0F">
        <w:rPr>
          <w:rFonts w:ascii="Arial" w:hAnsi="Arial" w:cs="Arial"/>
          <w:sz w:val="22"/>
          <w:szCs w:val="22"/>
          <w:lang w:val="pt-PT"/>
        </w:rPr>
        <w:t xml:space="preserve"> comprometem-se a manter confidencial e não revelar, divulgar, publicar, direta ou indiretamente, nem permitir que qualquer outra pessoa revele em seu nome, quaisquer </w:t>
      </w:r>
      <w:r w:rsidRPr="00D00D0F">
        <w:rPr>
          <w:rFonts w:ascii="Arial" w:hAnsi="Arial" w:cs="Arial"/>
          <w:b/>
          <w:sz w:val="22"/>
          <w:szCs w:val="22"/>
          <w:lang w:val="pt-PT"/>
        </w:rPr>
        <w:t>“Informações Confidenciais”</w:t>
      </w:r>
      <w:r w:rsidRPr="00D00D0F">
        <w:rPr>
          <w:rFonts w:ascii="Arial" w:hAnsi="Arial" w:cs="Arial"/>
          <w:sz w:val="22"/>
          <w:szCs w:val="22"/>
          <w:lang w:val="pt-PT"/>
        </w:rPr>
        <w:t xml:space="preserve"> obtidas durante a execução do objeto do presente Contrato.</w:t>
      </w:r>
    </w:p>
    <w:p w14:paraId="1B96D7CA" w14:textId="77777777" w:rsidR="009F0EE0" w:rsidRDefault="009F0EE0" w:rsidP="00E71D1E">
      <w:pPr>
        <w:spacing w:before="0" w:line="360" w:lineRule="auto"/>
        <w:rPr>
          <w:rFonts w:ascii="Arial" w:hAnsi="Arial" w:cs="Arial"/>
          <w:sz w:val="22"/>
          <w:szCs w:val="22"/>
          <w:lang w:val="pt-PT"/>
        </w:rPr>
      </w:pPr>
    </w:p>
    <w:p w14:paraId="04E10E8B" w14:textId="79BCA290" w:rsidR="00FD21D0" w:rsidRPr="00D00D0F" w:rsidRDefault="00FD21D0" w:rsidP="00E71D1E">
      <w:pPr>
        <w:spacing w:before="0" w:line="360" w:lineRule="auto"/>
        <w:rPr>
          <w:rFonts w:ascii="Arial" w:hAnsi="Arial" w:cs="Arial"/>
          <w:sz w:val="22"/>
          <w:szCs w:val="22"/>
          <w:lang w:val="pt-PT"/>
        </w:rPr>
      </w:pPr>
      <w:r w:rsidRPr="00D00D0F">
        <w:rPr>
          <w:rFonts w:ascii="Arial" w:hAnsi="Arial" w:cs="Arial"/>
          <w:sz w:val="22"/>
          <w:szCs w:val="22"/>
          <w:lang w:val="pt-PT"/>
        </w:rPr>
        <w:t>10.2</w:t>
      </w:r>
      <w:r w:rsidR="00B30976">
        <w:rPr>
          <w:rFonts w:ascii="Arial" w:hAnsi="Arial" w:cs="Arial"/>
          <w:sz w:val="22"/>
          <w:szCs w:val="22"/>
          <w:lang w:val="pt-PT"/>
        </w:rPr>
        <w:t>.</w:t>
      </w:r>
      <w:r w:rsidRPr="00D00D0F">
        <w:rPr>
          <w:rFonts w:ascii="Arial" w:hAnsi="Arial" w:cs="Arial"/>
          <w:sz w:val="22"/>
          <w:szCs w:val="22"/>
          <w:lang w:val="pt-PT"/>
        </w:rPr>
        <w:t xml:space="preserve"> Como “</w:t>
      </w:r>
      <w:r w:rsidRPr="00D00D0F">
        <w:rPr>
          <w:rFonts w:ascii="Arial" w:hAnsi="Arial" w:cs="Arial"/>
          <w:b/>
          <w:sz w:val="22"/>
          <w:szCs w:val="22"/>
          <w:lang w:val="pt-PT"/>
        </w:rPr>
        <w:t>Informações Confidenciais”</w:t>
      </w:r>
      <w:r w:rsidRPr="00D00D0F">
        <w:rPr>
          <w:rFonts w:ascii="Arial" w:hAnsi="Arial" w:cs="Arial"/>
          <w:sz w:val="22"/>
          <w:szCs w:val="22"/>
          <w:lang w:val="pt-PT"/>
        </w:rPr>
        <w:t xml:space="preserve"> entendem-se todos os documentos, dados, e/ou informações técnicas pertinentes ao</w:t>
      </w:r>
      <w:r w:rsidRPr="00D00D0F">
        <w:rPr>
          <w:rFonts w:ascii="Arial" w:hAnsi="Arial" w:cs="Arial"/>
          <w:i/>
          <w:sz w:val="22"/>
          <w:szCs w:val="22"/>
          <w:lang w:val="pt-PT"/>
        </w:rPr>
        <w:t xml:space="preserve"> "Know-how" </w:t>
      </w:r>
      <w:r w:rsidRPr="00D00D0F">
        <w:rPr>
          <w:rFonts w:ascii="Arial" w:hAnsi="Arial" w:cs="Arial"/>
          <w:sz w:val="22"/>
          <w:szCs w:val="22"/>
          <w:lang w:val="pt-PT"/>
        </w:rPr>
        <w:t xml:space="preserve">ou patentes, aperfeiçoamentos técnicos e/ou outros segredos industriais ou comerciais, incluindo, mas, sem se limitar a croquis, relatórios, anotações, cópias, reproduções, reedições e traduções que sejam consideradas pela </w:t>
      </w:r>
      <w:r w:rsidRPr="00D00D0F">
        <w:rPr>
          <w:rFonts w:ascii="Arial" w:hAnsi="Arial" w:cs="Arial"/>
          <w:b/>
          <w:sz w:val="22"/>
          <w:szCs w:val="22"/>
          <w:lang w:val="pt-PT"/>
        </w:rPr>
        <w:t>PARTE</w:t>
      </w:r>
      <w:r w:rsidRPr="00D00D0F">
        <w:rPr>
          <w:rFonts w:ascii="Arial" w:hAnsi="Arial" w:cs="Arial"/>
          <w:sz w:val="22"/>
          <w:szCs w:val="22"/>
          <w:lang w:val="pt-PT"/>
        </w:rPr>
        <w:t xml:space="preserve"> reveladora como sendo de natureza confidencial e identificadas por escrito como tal.</w:t>
      </w:r>
    </w:p>
    <w:p w14:paraId="48F799C7" w14:textId="77777777" w:rsidR="009F0EE0" w:rsidRDefault="009F0EE0" w:rsidP="00E71D1E">
      <w:pPr>
        <w:spacing w:before="0" w:line="360" w:lineRule="auto"/>
        <w:rPr>
          <w:rFonts w:ascii="Arial" w:hAnsi="Arial" w:cs="Arial"/>
          <w:sz w:val="22"/>
          <w:szCs w:val="22"/>
          <w:lang w:val="pt-PT"/>
        </w:rPr>
      </w:pPr>
    </w:p>
    <w:p w14:paraId="5DD3325F" w14:textId="54B5697E" w:rsidR="00FD21D0" w:rsidRDefault="00FD21D0" w:rsidP="00E71D1E">
      <w:pPr>
        <w:spacing w:before="0" w:line="360" w:lineRule="auto"/>
        <w:rPr>
          <w:rFonts w:ascii="Arial" w:hAnsi="Arial" w:cs="Arial"/>
          <w:sz w:val="22"/>
          <w:szCs w:val="22"/>
          <w:lang w:val="pt-PT"/>
        </w:rPr>
      </w:pPr>
      <w:r w:rsidRPr="00D00D0F">
        <w:rPr>
          <w:rFonts w:ascii="Arial" w:hAnsi="Arial" w:cs="Arial"/>
          <w:sz w:val="22"/>
          <w:szCs w:val="22"/>
          <w:lang w:val="pt-PT"/>
        </w:rPr>
        <w:t>10.3</w:t>
      </w:r>
      <w:r w:rsidR="00B30976">
        <w:rPr>
          <w:rFonts w:ascii="Arial" w:hAnsi="Arial" w:cs="Arial"/>
          <w:sz w:val="22"/>
          <w:szCs w:val="22"/>
          <w:lang w:val="pt-PT"/>
        </w:rPr>
        <w:t>.</w:t>
      </w:r>
      <w:r w:rsidRPr="00D00D0F">
        <w:rPr>
          <w:rFonts w:ascii="Arial" w:hAnsi="Arial" w:cs="Arial"/>
          <w:sz w:val="22"/>
          <w:szCs w:val="22"/>
          <w:lang w:val="pt-PT"/>
        </w:rPr>
        <w:t xml:space="preserve"> As “</w:t>
      </w:r>
      <w:r w:rsidRPr="00D00D0F">
        <w:rPr>
          <w:rFonts w:ascii="Arial" w:hAnsi="Arial" w:cs="Arial"/>
          <w:b/>
          <w:sz w:val="22"/>
          <w:szCs w:val="22"/>
          <w:lang w:val="pt-PT"/>
        </w:rPr>
        <w:t>Informações Confidenciais”</w:t>
      </w:r>
      <w:r w:rsidRPr="00D00D0F">
        <w:rPr>
          <w:rFonts w:ascii="Arial" w:hAnsi="Arial" w:cs="Arial"/>
          <w:sz w:val="22"/>
          <w:szCs w:val="22"/>
          <w:lang w:val="pt-PT"/>
        </w:rPr>
        <w:t xml:space="preserve"> obtidas serão guardadas cuidadosamente e mantidas em absoluto sigilo, devendo ser utilizadas exclusivamente para atividades objeto deste Contrato, ficando vedada a sua divulgação a terceiros sem autorização por escrito da </w:t>
      </w:r>
      <w:r w:rsidRPr="00D00D0F">
        <w:rPr>
          <w:rFonts w:ascii="Arial" w:hAnsi="Arial" w:cs="Arial"/>
          <w:b/>
          <w:sz w:val="22"/>
          <w:szCs w:val="22"/>
          <w:lang w:val="pt-PT"/>
        </w:rPr>
        <w:t xml:space="preserve">LICENCIANTE </w:t>
      </w:r>
      <w:r w:rsidRPr="00D00D0F">
        <w:rPr>
          <w:rFonts w:ascii="Arial" w:hAnsi="Arial" w:cs="Arial"/>
          <w:sz w:val="22"/>
          <w:szCs w:val="22"/>
          <w:lang w:val="pt-PT"/>
        </w:rPr>
        <w:t xml:space="preserve">e da </w:t>
      </w:r>
      <w:r w:rsidRPr="00D00D0F">
        <w:rPr>
          <w:rFonts w:ascii="Arial" w:hAnsi="Arial" w:cs="Arial"/>
          <w:b/>
          <w:sz w:val="22"/>
          <w:szCs w:val="22"/>
          <w:lang w:val="pt-PT"/>
        </w:rPr>
        <w:t>LICENCIADA</w:t>
      </w:r>
      <w:r w:rsidRPr="00D00D0F">
        <w:rPr>
          <w:rFonts w:ascii="Arial" w:hAnsi="Arial" w:cs="Arial"/>
          <w:sz w:val="22"/>
          <w:szCs w:val="22"/>
          <w:lang w:val="pt-PT"/>
        </w:rPr>
        <w:t>.</w:t>
      </w:r>
    </w:p>
    <w:p w14:paraId="0A404081" w14:textId="77777777" w:rsidR="009F0EE0" w:rsidRPr="00D00D0F" w:rsidRDefault="009F0EE0" w:rsidP="00E71D1E">
      <w:pPr>
        <w:spacing w:before="0" w:line="360" w:lineRule="auto"/>
        <w:rPr>
          <w:rFonts w:ascii="Arial" w:hAnsi="Arial" w:cs="Arial"/>
          <w:sz w:val="22"/>
          <w:szCs w:val="22"/>
          <w:lang w:val="pt-PT"/>
        </w:rPr>
      </w:pPr>
    </w:p>
    <w:p w14:paraId="5DF74E1B" w14:textId="4E9CF84A" w:rsidR="00FD21D0" w:rsidRPr="00D00D0F" w:rsidRDefault="00FD21D0" w:rsidP="00E71D1E">
      <w:pPr>
        <w:widowControl w:val="0"/>
        <w:spacing w:before="0" w:line="360" w:lineRule="auto"/>
        <w:rPr>
          <w:rFonts w:ascii="Arial" w:hAnsi="Arial" w:cs="Arial"/>
          <w:sz w:val="22"/>
          <w:szCs w:val="22"/>
          <w:lang w:val="pt-PT"/>
        </w:rPr>
      </w:pPr>
      <w:r w:rsidRPr="00D00D0F">
        <w:rPr>
          <w:rFonts w:ascii="Arial" w:hAnsi="Arial" w:cs="Arial"/>
          <w:sz w:val="22"/>
          <w:szCs w:val="22"/>
          <w:lang w:val="pt-PT"/>
        </w:rPr>
        <w:t>10.4</w:t>
      </w:r>
      <w:r w:rsidR="00B30976">
        <w:rPr>
          <w:rFonts w:ascii="Arial" w:hAnsi="Arial" w:cs="Arial"/>
          <w:sz w:val="22"/>
          <w:szCs w:val="22"/>
          <w:lang w:val="pt-PT"/>
        </w:rPr>
        <w:t>.</w:t>
      </w:r>
      <w:r w:rsidRPr="00D00D0F">
        <w:rPr>
          <w:rFonts w:ascii="Arial" w:hAnsi="Arial" w:cs="Arial"/>
          <w:sz w:val="22"/>
          <w:szCs w:val="22"/>
          <w:lang w:val="pt-PT"/>
        </w:rPr>
        <w:t xml:space="preserve"> Todas as </w:t>
      </w:r>
      <w:r w:rsidRPr="009F0EE0">
        <w:rPr>
          <w:rFonts w:ascii="Arial" w:hAnsi="Arial" w:cs="Arial"/>
          <w:bCs/>
          <w:sz w:val="22"/>
          <w:szCs w:val="22"/>
          <w:lang w:val="pt-PT"/>
        </w:rPr>
        <w:t>"</w:t>
      </w:r>
      <w:r w:rsidRPr="00D00D0F">
        <w:rPr>
          <w:rFonts w:ascii="Arial" w:hAnsi="Arial" w:cs="Arial"/>
          <w:b/>
          <w:bCs/>
          <w:sz w:val="22"/>
          <w:szCs w:val="22"/>
          <w:lang w:val="pt-PT"/>
        </w:rPr>
        <w:t>Informações Confidenciais</w:t>
      </w:r>
      <w:r w:rsidRPr="009F0EE0">
        <w:rPr>
          <w:rFonts w:ascii="Arial" w:hAnsi="Arial" w:cs="Arial"/>
          <w:bCs/>
          <w:sz w:val="22"/>
          <w:szCs w:val="22"/>
          <w:lang w:val="pt-PT"/>
        </w:rPr>
        <w:t>"</w:t>
      </w:r>
      <w:r w:rsidRPr="00D00D0F">
        <w:rPr>
          <w:rFonts w:ascii="Arial" w:hAnsi="Arial" w:cs="Arial"/>
          <w:b/>
          <w:bCs/>
          <w:sz w:val="22"/>
          <w:szCs w:val="22"/>
          <w:lang w:val="pt-PT"/>
        </w:rPr>
        <w:t xml:space="preserve"> </w:t>
      </w:r>
      <w:r w:rsidRPr="00D00D0F">
        <w:rPr>
          <w:rFonts w:ascii="Arial" w:hAnsi="Arial" w:cs="Arial"/>
          <w:sz w:val="22"/>
          <w:szCs w:val="22"/>
          <w:lang w:val="pt-PT"/>
        </w:rPr>
        <w:t xml:space="preserve">existentes anteriormente à celebração do presente instrumento, de propriedade de cada </w:t>
      </w:r>
      <w:r w:rsidRPr="00D00D0F">
        <w:rPr>
          <w:rFonts w:ascii="Arial" w:hAnsi="Arial" w:cs="Arial"/>
          <w:b/>
          <w:sz w:val="22"/>
          <w:szCs w:val="22"/>
          <w:lang w:val="pt-PT"/>
        </w:rPr>
        <w:t>PARTE</w:t>
      </w:r>
      <w:r w:rsidRPr="00D00D0F">
        <w:rPr>
          <w:rFonts w:ascii="Arial" w:hAnsi="Arial" w:cs="Arial"/>
          <w:sz w:val="22"/>
          <w:szCs w:val="22"/>
          <w:lang w:val="pt-PT"/>
        </w:rPr>
        <w:t xml:space="preserve"> e que forem reveladas exclusivamente para subsidiar a execução do presente Contrato, continuarão pertencendo à </w:t>
      </w:r>
      <w:r w:rsidRPr="00D00D0F">
        <w:rPr>
          <w:rFonts w:ascii="Arial" w:hAnsi="Arial" w:cs="Arial"/>
          <w:b/>
          <w:sz w:val="22"/>
          <w:szCs w:val="22"/>
          <w:lang w:val="pt-PT"/>
        </w:rPr>
        <w:t>PARTE</w:t>
      </w:r>
      <w:r w:rsidRPr="00D00D0F">
        <w:rPr>
          <w:rFonts w:ascii="Arial" w:hAnsi="Arial" w:cs="Arial"/>
          <w:sz w:val="22"/>
          <w:szCs w:val="22"/>
          <w:lang w:val="pt-PT"/>
        </w:rPr>
        <w:t xml:space="preserve"> reveladora, obrigando-se a </w:t>
      </w:r>
      <w:r w:rsidRPr="00D00D0F">
        <w:rPr>
          <w:rFonts w:ascii="Arial" w:hAnsi="Arial" w:cs="Arial"/>
          <w:b/>
          <w:sz w:val="22"/>
          <w:szCs w:val="22"/>
          <w:lang w:val="pt-PT"/>
        </w:rPr>
        <w:t>PARTE</w:t>
      </w:r>
      <w:r w:rsidRPr="00D00D0F">
        <w:rPr>
          <w:rFonts w:ascii="Arial" w:hAnsi="Arial" w:cs="Arial"/>
          <w:sz w:val="22"/>
          <w:szCs w:val="22"/>
          <w:lang w:val="pt-PT"/>
        </w:rPr>
        <w:t xml:space="preserve"> </w:t>
      </w:r>
      <w:proofErr w:type="spellStart"/>
      <w:r w:rsidRPr="00D00D0F">
        <w:rPr>
          <w:rFonts w:ascii="Arial" w:hAnsi="Arial" w:cs="Arial"/>
          <w:sz w:val="22"/>
          <w:szCs w:val="22"/>
          <w:lang w:val="pt-PT"/>
        </w:rPr>
        <w:t>receptora</w:t>
      </w:r>
      <w:proofErr w:type="spellEnd"/>
      <w:r w:rsidRPr="00D00D0F">
        <w:rPr>
          <w:rFonts w:ascii="Arial" w:hAnsi="Arial" w:cs="Arial"/>
          <w:sz w:val="22"/>
          <w:szCs w:val="22"/>
          <w:lang w:val="pt-PT"/>
        </w:rPr>
        <w:t xml:space="preserve"> à observância das condições de sigilo.</w:t>
      </w:r>
    </w:p>
    <w:p w14:paraId="737C5951" w14:textId="77777777" w:rsidR="009F0EE0" w:rsidRDefault="009F0EE0" w:rsidP="00E71D1E">
      <w:pPr>
        <w:spacing w:before="0" w:line="360" w:lineRule="auto"/>
        <w:rPr>
          <w:rFonts w:ascii="Arial" w:hAnsi="Arial" w:cs="Arial"/>
          <w:sz w:val="22"/>
          <w:szCs w:val="22"/>
          <w:lang w:val="pt-PT"/>
        </w:rPr>
      </w:pPr>
    </w:p>
    <w:p w14:paraId="047B6DC4" w14:textId="76EE0FD6" w:rsidR="00FD21D0" w:rsidRPr="00D00D0F" w:rsidRDefault="00FD21D0" w:rsidP="00E71D1E">
      <w:pPr>
        <w:spacing w:before="0" w:line="360" w:lineRule="auto"/>
        <w:rPr>
          <w:rFonts w:ascii="Arial" w:hAnsi="Arial" w:cs="Arial"/>
          <w:sz w:val="22"/>
          <w:szCs w:val="22"/>
          <w:lang w:val="pt-PT"/>
        </w:rPr>
      </w:pPr>
      <w:r w:rsidRPr="00D00D0F">
        <w:rPr>
          <w:rFonts w:ascii="Arial" w:hAnsi="Arial" w:cs="Arial"/>
          <w:sz w:val="22"/>
          <w:szCs w:val="22"/>
          <w:lang w:val="pt-PT"/>
        </w:rPr>
        <w:t>10.5</w:t>
      </w:r>
      <w:r w:rsidR="00B30976">
        <w:rPr>
          <w:rFonts w:ascii="Arial" w:hAnsi="Arial" w:cs="Arial"/>
          <w:sz w:val="22"/>
          <w:szCs w:val="22"/>
          <w:lang w:val="pt-PT"/>
        </w:rPr>
        <w:t>.</w:t>
      </w:r>
      <w:r w:rsidRPr="00D00D0F">
        <w:rPr>
          <w:rFonts w:ascii="Arial" w:hAnsi="Arial" w:cs="Arial"/>
          <w:sz w:val="22"/>
          <w:szCs w:val="22"/>
          <w:lang w:val="pt-PT"/>
        </w:rPr>
        <w:t xml:space="preserve"> Não será considerada como descumprimento do disposto nesta cláusula a revelação de “</w:t>
      </w:r>
      <w:r w:rsidRPr="00D00D0F">
        <w:rPr>
          <w:rFonts w:ascii="Arial" w:hAnsi="Arial" w:cs="Arial"/>
          <w:b/>
          <w:sz w:val="22"/>
          <w:szCs w:val="22"/>
          <w:lang w:val="pt-PT"/>
        </w:rPr>
        <w:t>Informações Confidenciais”</w:t>
      </w:r>
      <w:r w:rsidRPr="00D00D0F">
        <w:rPr>
          <w:rFonts w:ascii="Arial" w:hAnsi="Arial" w:cs="Arial"/>
          <w:sz w:val="22"/>
          <w:szCs w:val="22"/>
          <w:lang w:val="pt-PT"/>
        </w:rPr>
        <w:t xml:space="preserve"> em cumprimento de disposição legal, ordem judicial ou determinação de entidade governamental, desde que: (I) a outra </w:t>
      </w:r>
      <w:r w:rsidRPr="00D00D0F">
        <w:rPr>
          <w:rFonts w:ascii="Arial" w:hAnsi="Arial" w:cs="Arial"/>
          <w:b/>
          <w:sz w:val="22"/>
          <w:szCs w:val="22"/>
          <w:lang w:val="pt-PT"/>
        </w:rPr>
        <w:t>PARTE</w:t>
      </w:r>
      <w:r w:rsidRPr="00D00D0F">
        <w:rPr>
          <w:rFonts w:ascii="Arial" w:hAnsi="Arial" w:cs="Arial"/>
          <w:sz w:val="22"/>
          <w:szCs w:val="22"/>
          <w:lang w:val="pt-PT"/>
        </w:rPr>
        <w:t xml:space="preserve"> seja notificada imediatamente de tal determinação, previamente à revelação; (II) sejam reveladas somente as informações estritamente necessárias para o cumprimento da exigência; </w:t>
      </w:r>
      <w:proofErr w:type="gramStart"/>
      <w:r w:rsidRPr="00D00D0F">
        <w:rPr>
          <w:rFonts w:ascii="Arial" w:hAnsi="Arial" w:cs="Arial"/>
          <w:sz w:val="22"/>
          <w:szCs w:val="22"/>
          <w:lang w:val="pt-PT"/>
        </w:rPr>
        <w:t>e</w:t>
      </w:r>
      <w:proofErr w:type="gramEnd"/>
      <w:r w:rsidRPr="00D00D0F">
        <w:rPr>
          <w:rFonts w:ascii="Arial" w:hAnsi="Arial" w:cs="Arial"/>
          <w:sz w:val="22"/>
          <w:szCs w:val="22"/>
          <w:lang w:val="pt-PT"/>
        </w:rPr>
        <w:t xml:space="preserve"> (III) a </w:t>
      </w:r>
      <w:r w:rsidRPr="00D00D0F">
        <w:rPr>
          <w:rFonts w:ascii="Arial" w:hAnsi="Arial" w:cs="Arial"/>
          <w:b/>
          <w:sz w:val="22"/>
          <w:szCs w:val="22"/>
          <w:lang w:val="pt-PT"/>
        </w:rPr>
        <w:t>PARTE</w:t>
      </w:r>
      <w:r w:rsidRPr="00D00D0F">
        <w:rPr>
          <w:rFonts w:ascii="Arial" w:hAnsi="Arial" w:cs="Arial"/>
          <w:sz w:val="22"/>
          <w:szCs w:val="22"/>
          <w:lang w:val="pt-PT"/>
        </w:rPr>
        <w:t xml:space="preserve"> reveladora requeira à autoridade competente, se possível, o segredo no trato judicial e/ou administrativo da informação.</w:t>
      </w:r>
    </w:p>
    <w:p w14:paraId="0E2EBD11" w14:textId="77777777" w:rsidR="009F0EE0" w:rsidRDefault="009F0EE0" w:rsidP="00E71D1E">
      <w:pPr>
        <w:spacing w:before="0" w:line="360" w:lineRule="auto"/>
        <w:rPr>
          <w:rFonts w:ascii="Arial" w:hAnsi="Arial" w:cs="Arial"/>
          <w:sz w:val="22"/>
          <w:szCs w:val="22"/>
          <w:lang w:val="pt-PT"/>
        </w:rPr>
      </w:pPr>
    </w:p>
    <w:p w14:paraId="3217E5E1" w14:textId="25E28698" w:rsidR="00FD21D0" w:rsidRDefault="00FD21D0" w:rsidP="00E71D1E">
      <w:pPr>
        <w:spacing w:before="0" w:line="360" w:lineRule="auto"/>
        <w:rPr>
          <w:rFonts w:ascii="Arial" w:hAnsi="Arial" w:cs="Arial"/>
          <w:sz w:val="22"/>
          <w:szCs w:val="22"/>
          <w:lang w:val="pt-PT"/>
        </w:rPr>
      </w:pPr>
      <w:r w:rsidRPr="00D00D0F">
        <w:rPr>
          <w:rFonts w:ascii="Arial" w:hAnsi="Arial" w:cs="Arial"/>
          <w:sz w:val="22"/>
          <w:szCs w:val="22"/>
          <w:lang w:val="pt-PT"/>
        </w:rPr>
        <w:t>10.6</w:t>
      </w:r>
      <w:r w:rsidR="00B30976">
        <w:rPr>
          <w:rFonts w:ascii="Arial" w:hAnsi="Arial" w:cs="Arial"/>
          <w:sz w:val="22"/>
          <w:szCs w:val="22"/>
          <w:lang w:val="pt-PT"/>
        </w:rPr>
        <w:t>.</w:t>
      </w:r>
      <w:r w:rsidRPr="00D00D0F">
        <w:rPr>
          <w:rFonts w:ascii="Arial" w:hAnsi="Arial" w:cs="Arial"/>
          <w:sz w:val="22"/>
          <w:szCs w:val="22"/>
          <w:lang w:val="pt-PT"/>
        </w:rPr>
        <w:t xml:space="preserve"> As obrigações de sigilo previstas neste Contrato não serão aplicáveis desde que a informação</w:t>
      </w:r>
      <w:proofErr w:type="gramStart"/>
      <w:r w:rsidRPr="00D00D0F">
        <w:rPr>
          <w:rFonts w:ascii="Arial" w:hAnsi="Arial" w:cs="Arial"/>
          <w:sz w:val="22"/>
          <w:szCs w:val="22"/>
          <w:lang w:val="pt-PT"/>
        </w:rPr>
        <w:t>:(I</w:t>
      </w:r>
      <w:proofErr w:type="gramEnd"/>
      <w:r w:rsidRPr="00D00D0F">
        <w:rPr>
          <w:rFonts w:ascii="Arial" w:hAnsi="Arial" w:cs="Arial"/>
          <w:sz w:val="22"/>
          <w:szCs w:val="22"/>
          <w:lang w:val="pt-PT"/>
        </w:rPr>
        <w:t xml:space="preserve">) seja de conhecimento </w:t>
      </w:r>
      <w:r w:rsidRPr="00D00D0F">
        <w:rPr>
          <w:rFonts w:ascii="Arial" w:hAnsi="Arial" w:cs="Arial"/>
          <w:bCs/>
          <w:sz w:val="22"/>
          <w:szCs w:val="22"/>
          <w:lang w:val="pt-PT"/>
        </w:rPr>
        <w:t xml:space="preserve">da </w:t>
      </w:r>
      <w:r w:rsidRPr="00D00D0F">
        <w:rPr>
          <w:rFonts w:ascii="Arial" w:hAnsi="Arial" w:cs="Arial"/>
          <w:b/>
          <w:bCs/>
          <w:sz w:val="22"/>
          <w:szCs w:val="22"/>
          <w:lang w:val="pt-PT"/>
        </w:rPr>
        <w:t>PARTE</w:t>
      </w:r>
      <w:r w:rsidRPr="00D00D0F">
        <w:rPr>
          <w:rFonts w:ascii="Arial" w:hAnsi="Arial" w:cs="Arial"/>
          <w:sz w:val="22"/>
          <w:szCs w:val="22"/>
          <w:lang w:val="pt-PT"/>
        </w:rPr>
        <w:t xml:space="preserve"> antes mesmo do recebimento das tal informações, sendo possível a comprovação por meio de documentos;</w:t>
      </w:r>
      <w:r w:rsidR="009F0EE0">
        <w:rPr>
          <w:rFonts w:ascii="Arial" w:hAnsi="Arial" w:cs="Arial"/>
          <w:sz w:val="22"/>
          <w:szCs w:val="22"/>
          <w:lang w:val="pt-PT"/>
        </w:rPr>
        <w:t xml:space="preserve"> </w:t>
      </w:r>
      <w:r w:rsidRPr="00D00D0F">
        <w:rPr>
          <w:rFonts w:ascii="Arial" w:hAnsi="Arial" w:cs="Arial"/>
          <w:sz w:val="22"/>
          <w:szCs w:val="22"/>
          <w:lang w:val="pt-PT"/>
        </w:rPr>
        <w:t xml:space="preserve">(II) torne-se pertencente ao domínio público, por publicação ou qualquer outra forma, sem culpa das </w:t>
      </w:r>
      <w:r w:rsidRPr="00D00D0F">
        <w:rPr>
          <w:rFonts w:ascii="Arial" w:hAnsi="Arial" w:cs="Arial"/>
          <w:b/>
          <w:sz w:val="22"/>
          <w:szCs w:val="22"/>
          <w:lang w:val="pt-PT"/>
        </w:rPr>
        <w:t>PARTES</w:t>
      </w:r>
      <w:r w:rsidRPr="00D00D0F">
        <w:rPr>
          <w:rFonts w:ascii="Arial" w:hAnsi="Arial" w:cs="Arial"/>
          <w:sz w:val="22"/>
          <w:szCs w:val="22"/>
          <w:lang w:val="pt-PT"/>
        </w:rPr>
        <w:t xml:space="preserve">, no momento da revelação ou anteriormente a ele; </w:t>
      </w:r>
      <w:r w:rsidRPr="00D00D0F">
        <w:rPr>
          <w:rFonts w:ascii="Arial" w:hAnsi="Arial" w:cs="Arial"/>
          <w:sz w:val="22"/>
          <w:szCs w:val="22"/>
        </w:rPr>
        <w:t xml:space="preserve">(III) tenha sido recebida de terceiros, sem restrição similar e sem infração a este </w:t>
      </w:r>
      <w:r w:rsidRPr="00D00D0F">
        <w:rPr>
          <w:rFonts w:ascii="Arial" w:hAnsi="Arial" w:cs="Arial"/>
          <w:sz w:val="22"/>
          <w:szCs w:val="22"/>
          <w:lang w:val="pt-PT"/>
        </w:rPr>
        <w:t>Contrato</w:t>
      </w:r>
      <w:r w:rsidRPr="00D00D0F">
        <w:rPr>
          <w:rFonts w:ascii="Arial" w:hAnsi="Arial" w:cs="Arial"/>
          <w:sz w:val="22"/>
          <w:szCs w:val="22"/>
        </w:rPr>
        <w:t>; e (IV)</w:t>
      </w:r>
      <w:r w:rsidRPr="00D00D0F">
        <w:rPr>
          <w:rFonts w:ascii="Arial" w:hAnsi="Arial" w:cs="Arial"/>
          <w:sz w:val="22"/>
          <w:szCs w:val="22"/>
          <w:lang w:val="pt-PT"/>
        </w:rPr>
        <w:t>, tenha sido desenvolvida independentemente da outra</w:t>
      </w:r>
      <w:r w:rsidRPr="00D00D0F">
        <w:rPr>
          <w:rFonts w:ascii="Arial" w:hAnsi="Arial" w:cs="Arial"/>
          <w:b/>
          <w:sz w:val="22"/>
          <w:szCs w:val="22"/>
          <w:lang w:val="pt-PT"/>
        </w:rPr>
        <w:t xml:space="preserve"> PARTE</w:t>
      </w:r>
      <w:r w:rsidRPr="00D00D0F">
        <w:rPr>
          <w:rFonts w:ascii="Arial" w:hAnsi="Arial" w:cs="Arial"/>
          <w:sz w:val="22"/>
          <w:szCs w:val="22"/>
          <w:lang w:val="pt-PT"/>
        </w:rPr>
        <w:t>, sendo possível a comprovação por meio de documentos.</w:t>
      </w:r>
    </w:p>
    <w:p w14:paraId="59DAC520" w14:textId="77777777" w:rsidR="009F0EE0" w:rsidRPr="00D00D0F" w:rsidRDefault="009F0EE0" w:rsidP="00E71D1E">
      <w:pPr>
        <w:spacing w:before="0" w:line="360" w:lineRule="auto"/>
        <w:rPr>
          <w:rFonts w:ascii="Arial" w:hAnsi="Arial" w:cs="Arial"/>
          <w:sz w:val="22"/>
          <w:szCs w:val="22"/>
          <w:lang w:val="pt-PT"/>
        </w:rPr>
      </w:pPr>
    </w:p>
    <w:p w14:paraId="38C9350B" w14:textId="7E5246D0" w:rsidR="00FD21D0" w:rsidRPr="00D00D0F" w:rsidRDefault="00FD21D0" w:rsidP="00E71D1E">
      <w:pPr>
        <w:spacing w:before="0" w:line="360" w:lineRule="auto"/>
        <w:rPr>
          <w:rFonts w:ascii="Arial" w:hAnsi="Arial" w:cs="Arial"/>
          <w:sz w:val="22"/>
          <w:szCs w:val="22"/>
          <w:lang w:val="pt-PT"/>
        </w:rPr>
      </w:pPr>
      <w:r w:rsidRPr="00D00D0F">
        <w:rPr>
          <w:rFonts w:ascii="Arial" w:hAnsi="Arial" w:cs="Arial"/>
          <w:sz w:val="22"/>
          <w:szCs w:val="22"/>
          <w:lang w:val="pt-PT"/>
        </w:rPr>
        <w:t>10.7</w:t>
      </w:r>
      <w:r w:rsidR="00B30976">
        <w:rPr>
          <w:rFonts w:ascii="Arial" w:hAnsi="Arial" w:cs="Arial"/>
          <w:sz w:val="22"/>
          <w:szCs w:val="22"/>
          <w:lang w:val="pt-PT"/>
        </w:rPr>
        <w:t>.</w:t>
      </w:r>
      <w:r w:rsidRPr="00D00D0F">
        <w:rPr>
          <w:rFonts w:ascii="Arial" w:hAnsi="Arial" w:cs="Arial"/>
          <w:sz w:val="22"/>
          <w:szCs w:val="22"/>
          <w:lang w:val="pt-PT"/>
        </w:rPr>
        <w:t xml:space="preserve"> As </w:t>
      </w:r>
      <w:r w:rsidRPr="00D00D0F">
        <w:rPr>
          <w:rFonts w:ascii="Arial" w:hAnsi="Arial" w:cs="Arial"/>
          <w:b/>
          <w:sz w:val="22"/>
          <w:szCs w:val="22"/>
          <w:lang w:val="pt-PT"/>
        </w:rPr>
        <w:t>PARTES</w:t>
      </w:r>
      <w:r w:rsidRPr="00D00D0F">
        <w:rPr>
          <w:rFonts w:ascii="Arial" w:hAnsi="Arial" w:cs="Arial"/>
          <w:sz w:val="22"/>
          <w:szCs w:val="22"/>
          <w:lang w:val="pt-PT"/>
        </w:rPr>
        <w:t xml:space="preserve"> informarão aos seus empregados e/ou contratados envolvidos no projeto e/ou na sua execução, quais são as </w:t>
      </w:r>
      <w:r w:rsidRPr="00D00D0F">
        <w:rPr>
          <w:rFonts w:ascii="Arial" w:hAnsi="Arial" w:cs="Arial"/>
          <w:b/>
          <w:sz w:val="22"/>
          <w:szCs w:val="22"/>
          <w:lang w:val="pt-PT"/>
        </w:rPr>
        <w:t>“Informações Confidenciais”</w:t>
      </w:r>
      <w:r w:rsidRPr="00D00D0F">
        <w:rPr>
          <w:rFonts w:ascii="Arial" w:hAnsi="Arial" w:cs="Arial"/>
          <w:sz w:val="22"/>
          <w:szCs w:val="22"/>
          <w:lang w:val="pt-PT"/>
        </w:rPr>
        <w:t xml:space="preserve">, ou parte delas, que constituem propriedade Intelectual da outra </w:t>
      </w:r>
      <w:r w:rsidRPr="00D00D0F">
        <w:rPr>
          <w:rFonts w:ascii="Arial" w:hAnsi="Arial" w:cs="Arial"/>
          <w:b/>
          <w:sz w:val="22"/>
          <w:szCs w:val="22"/>
          <w:lang w:val="pt-PT"/>
        </w:rPr>
        <w:t>PARTE</w:t>
      </w:r>
      <w:r w:rsidRPr="00D00D0F">
        <w:rPr>
          <w:rFonts w:ascii="Arial" w:hAnsi="Arial" w:cs="Arial"/>
          <w:sz w:val="22"/>
          <w:szCs w:val="22"/>
          <w:lang w:val="pt-PT"/>
        </w:rPr>
        <w:t xml:space="preserve"> e que, portanto, devem ser mantidas em sigilo.</w:t>
      </w:r>
    </w:p>
    <w:p w14:paraId="1A04A75D" w14:textId="77777777" w:rsidR="00FD21D0" w:rsidRPr="00D00D0F" w:rsidRDefault="00FD21D0" w:rsidP="00E71D1E">
      <w:pPr>
        <w:pStyle w:val="Corpodetexto3"/>
        <w:spacing w:after="0" w:line="360" w:lineRule="auto"/>
        <w:jc w:val="both"/>
        <w:rPr>
          <w:rFonts w:ascii="Arial" w:hAnsi="Arial" w:cs="Arial"/>
          <w:sz w:val="22"/>
          <w:szCs w:val="22"/>
        </w:rPr>
      </w:pPr>
    </w:p>
    <w:p w14:paraId="3F954F63" w14:textId="35739259" w:rsidR="00FD21D0" w:rsidRDefault="00FD21D0" w:rsidP="00E71D1E">
      <w:pPr>
        <w:pStyle w:val="Corpodetexto3"/>
        <w:spacing w:after="0" w:line="360" w:lineRule="auto"/>
        <w:jc w:val="both"/>
        <w:rPr>
          <w:rFonts w:ascii="Arial" w:hAnsi="Arial" w:cs="Arial"/>
          <w:sz w:val="22"/>
          <w:szCs w:val="22"/>
          <w:lang w:val="pt-PT"/>
        </w:rPr>
      </w:pPr>
      <w:r w:rsidRPr="00D00D0F">
        <w:rPr>
          <w:rFonts w:ascii="Arial" w:hAnsi="Arial" w:cs="Arial"/>
          <w:sz w:val="22"/>
          <w:szCs w:val="22"/>
          <w:lang w:val="pt-PT"/>
        </w:rPr>
        <w:t>10.8</w:t>
      </w:r>
      <w:r w:rsidR="00B30976">
        <w:rPr>
          <w:rFonts w:ascii="Arial" w:hAnsi="Arial" w:cs="Arial"/>
          <w:sz w:val="22"/>
          <w:szCs w:val="22"/>
          <w:lang w:val="pt-PT"/>
        </w:rPr>
        <w:t>.</w:t>
      </w:r>
      <w:r w:rsidRPr="00D00D0F">
        <w:rPr>
          <w:rFonts w:ascii="Arial" w:hAnsi="Arial" w:cs="Arial"/>
          <w:sz w:val="22"/>
          <w:szCs w:val="22"/>
          <w:lang w:val="pt-PT"/>
        </w:rPr>
        <w:t xml:space="preserve"> Exclui-se das obrigações de sigilo estabelecidas nesta cláusula a divulgação de conhecimentos técnicos que, embora atinentes ao objeto deste instrumento, sejam utilizados em cursos regulares de graduação e pós-graduação, bem como a </w:t>
      </w:r>
      <w:r w:rsidRPr="00D00D0F">
        <w:rPr>
          <w:rFonts w:ascii="Arial" w:hAnsi="Arial" w:cs="Arial"/>
          <w:sz w:val="22"/>
          <w:szCs w:val="22"/>
        </w:rPr>
        <w:t>publicação de dissertações de mestrado e teses de doutorado</w:t>
      </w:r>
      <w:r w:rsidRPr="00D00D0F">
        <w:rPr>
          <w:rFonts w:ascii="Arial" w:hAnsi="Arial" w:cs="Arial"/>
          <w:sz w:val="22"/>
          <w:szCs w:val="22"/>
          <w:lang w:val="pt-PT"/>
        </w:rPr>
        <w:t>.</w:t>
      </w:r>
    </w:p>
    <w:p w14:paraId="30A45734" w14:textId="77777777" w:rsidR="00943DC9" w:rsidRPr="00D00D0F" w:rsidRDefault="00943DC9" w:rsidP="00E71D1E">
      <w:pPr>
        <w:pStyle w:val="Corpodetexto3"/>
        <w:spacing w:after="0" w:line="360" w:lineRule="auto"/>
        <w:jc w:val="both"/>
        <w:rPr>
          <w:rFonts w:ascii="Arial" w:hAnsi="Arial" w:cs="Arial"/>
          <w:sz w:val="22"/>
          <w:szCs w:val="22"/>
          <w:lang w:val="pt-PT"/>
        </w:rPr>
      </w:pPr>
    </w:p>
    <w:p w14:paraId="5E135012" w14:textId="77777777" w:rsidR="00FD21D0" w:rsidRPr="00D00D0F" w:rsidRDefault="00FD21D0" w:rsidP="00E71D1E">
      <w:pPr>
        <w:pStyle w:val="Cabealho3"/>
        <w:pBdr>
          <w:top w:val="single" w:sz="4" w:space="1" w:color="auto"/>
          <w:left w:val="single" w:sz="4" w:space="6" w:color="auto"/>
          <w:bottom w:val="single" w:sz="4" w:space="1" w:color="auto"/>
          <w:right w:val="single" w:sz="4" w:space="4" w:color="auto"/>
        </w:pBdr>
        <w:spacing w:before="0" w:line="360" w:lineRule="auto"/>
        <w:jc w:val="left"/>
        <w:rPr>
          <w:rFonts w:ascii="Arial" w:hAnsi="Arial" w:cs="Arial"/>
          <w:b/>
          <w:i/>
          <w:color w:val="auto"/>
          <w:sz w:val="22"/>
          <w:szCs w:val="22"/>
        </w:rPr>
      </w:pPr>
      <w:r w:rsidRPr="00D00D0F">
        <w:rPr>
          <w:rFonts w:ascii="Arial" w:hAnsi="Arial" w:cs="Arial"/>
          <w:b/>
          <w:color w:val="auto"/>
          <w:sz w:val="22"/>
          <w:szCs w:val="22"/>
          <w:lang w:val="pt-PT"/>
        </w:rPr>
        <w:t>CLÁUSULA DÉCIMA PRIMEIRA – PENALIDADE</w:t>
      </w:r>
    </w:p>
    <w:p w14:paraId="25F3AAD7" w14:textId="77777777" w:rsidR="009F0EE0" w:rsidRDefault="009F0EE0" w:rsidP="00E71D1E">
      <w:pPr>
        <w:spacing w:before="0" w:line="360" w:lineRule="auto"/>
        <w:rPr>
          <w:rFonts w:ascii="Arial" w:hAnsi="Arial" w:cs="Arial"/>
          <w:sz w:val="22"/>
          <w:szCs w:val="22"/>
        </w:rPr>
      </w:pPr>
    </w:p>
    <w:p w14:paraId="0FEDCDF4" w14:textId="77777777" w:rsidR="00FD21D0" w:rsidRPr="00D00D0F" w:rsidRDefault="00FD21D0" w:rsidP="00E71D1E">
      <w:pPr>
        <w:spacing w:before="0" w:line="360" w:lineRule="auto"/>
        <w:rPr>
          <w:rFonts w:ascii="Arial" w:hAnsi="Arial" w:cs="Arial"/>
          <w:sz w:val="22"/>
          <w:szCs w:val="22"/>
        </w:rPr>
      </w:pPr>
      <w:r w:rsidRPr="00D00D0F">
        <w:rPr>
          <w:rFonts w:ascii="Arial" w:hAnsi="Arial" w:cs="Arial"/>
          <w:sz w:val="22"/>
          <w:szCs w:val="22"/>
        </w:rPr>
        <w:t xml:space="preserve">11.1. A não observância das disposições estabelecidas neste instrumento importará em responsabilidade da </w:t>
      </w:r>
      <w:r w:rsidRPr="00D00D0F">
        <w:rPr>
          <w:rFonts w:ascii="Arial" w:hAnsi="Arial" w:cs="Arial"/>
          <w:b/>
          <w:sz w:val="22"/>
          <w:szCs w:val="22"/>
        </w:rPr>
        <w:t xml:space="preserve">PARTE </w:t>
      </w:r>
      <w:r w:rsidRPr="00D00D0F">
        <w:rPr>
          <w:rFonts w:ascii="Arial" w:hAnsi="Arial" w:cs="Arial"/>
          <w:sz w:val="22"/>
          <w:szCs w:val="22"/>
        </w:rPr>
        <w:t>infratora, cabendo a ela suportar os prejuízos aos quais deu causa, por ação ou omissão, que serão apurados em processo próprio, administrativo ou judicial.</w:t>
      </w:r>
    </w:p>
    <w:p w14:paraId="45CB46D3" w14:textId="77777777" w:rsidR="0063270C" w:rsidRPr="00D00D0F" w:rsidRDefault="0063270C" w:rsidP="00E71D1E">
      <w:pPr>
        <w:pStyle w:val="Corpodetexto3"/>
        <w:spacing w:after="0" w:line="360" w:lineRule="auto"/>
        <w:jc w:val="both"/>
        <w:rPr>
          <w:rFonts w:ascii="Arial" w:hAnsi="Arial" w:cs="Arial"/>
          <w:sz w:val="22"/>
          <w:szCs w:val="22"/>
        </w:rPr>
      </w:pPr>
    </w:p>
    <w:p w14:paraId="529688A1" w14:textId="77777777" w:rsidR="00FD21D0" w:rsidRPr="00D00D0F" w:rsidRDefault="00FD21D0" w:rsidP="00E71D1E">
      <w:pPr>
        <w:pStyle w:val="Cabealho2"/>
        <w:pBdr>
          <w:top w:val="single" w:sz="6" w:space="1" w:color="auto"/>
          <w:left w:val="single" w:sz="6" w:space="4" w:color="auto"/>
          <w:bottom w:val="single" w:sz="6" w:space="1" w:color="auto"/>
          <w:right w:val="single" w:sz="6" w:space="4" w:color="auto"/>
        </w:pBdr>
        <w:spacing w:before="0" w:line="360" w:lineRule="auto"/>
        <w:rPr>
          <w:rFonts w:ascii="Arial" w:eastAsia="Times New Roman" w:hAnsi="Arial" w:cs="Arial"/>
          <w:b/>
          <w:color w:val="auto"/>
          <w:sz w:val="22"/>
          <w:szCs w:val="22"/>
        </w:rPr>
      </w:pPr>
      <w:r w:rsidRPr="00D00D0F">
        <w:rPr>
          <w:rFonts w:ascii="Arial" w:eastAsia="Times New Roman" w:hAnsi="Arial" w:cs="Arial"/>
          <w:b/>
          <w:color w:val="auto"/>
          <w:sz w:val="22"/>
          <w:szCs w:val="22"/>
        </w:rPr>
        <w:t>CLÁUSULA DÉCIMA SEGUNDA - DA VIGÊNCIA</w:t>
      </w:r>
    </w:p>
    <w:p w14:paraId="74045F1A" w14:textId="77777777" w:rsidR="00FD21D0" w:rsidRPr="00D00D0F" w:rsidRDefault="00FD21D0" w:rsidP="00E71D1E">
      <w:pPr>
        <w:spacing w:before="0" w:line="360" w:lineRule="auto"/>
        <w:rPr>
          <w:rFonts w:ascii="Arial" w:hAnsi="Arial" w:cs="Arial"/>
          <w:sz w:val="22"/>
          <w:szCs w:val="22"/>
        </w:rPr>
      </w:pPr>
    </w:p>
    <w:p w14:paraId="66C167BF" w14:textId="2DC232AE" w:rsidR="00FD21D0" w:rsidRPr="00D00D0F" w:rsidRDefault="00FD21D0" w:rsidP="00E71D1E">
      <w:pPr>
        <w:spacing w:before="0" w:line="360" w:lineRule="auto"/>
        <w:rPr>
          <w:rFonts w:ascii="Arial" w:hAnsi="Arial" w:cs="Arial"/>
          <w:sz w:val="22"/>
          <w:szCs w:val="22"/>
        </w:rPr>
      </w:pPr>
      <w:r w:rsidRPr="00D00D0F">
        <w:rPr>
          <w:rFonts w:ascii="Arial" w:hAnsi="Arial" w:cs="Arial"/>
          <w:sz w:val="22"/>
          <w:szCs w:val="22"/>
        </w:rPr>
        <w:t>12.1</w:t>
      </w:r>
      <w:r w:rsidR="00B30976">
        <w:rPr>
          <w:rFonts w:ascii="Arial" w:hAnsi="Arial" w:cs="Arial"/>
          <w:sz w:val="22"/>
          <w:szCs w:val="22"/>
        </w:rPr>
        <w:t>.</w:t>
      </w:r>
      <w:r w:rsidRPr="00D00D0F">
        <w:rPr>
          <w:rFonts w:ascii="Arial" w:hAnsi="Arial" w:cs="Arial"/>
          <w:sz w:val="22"/>
          <w:szCs w:val="22"/>
        </w:rPr>
        <w:t xml:space="preserve"> O presente Contrato de Licenciamento vigerá pelo período de </w:t>
      </w:r>
      <w:r w:rsidR="00413F2A">
        <w:rPr>
          <w:rFonts w:ascii="Arial" w:hAnsi="Arial" w:cs="Arial"/>
          <w:sz w:val="22"/>
          <w:szCs w:val="22"/>
        </w:rPr>
        <w:t xml:space="preserve">____ (______) anos </w:t>
      </w:r>
      <w:r w:rsidR="00413F2A" w:rsidRPr="00413F2A">
        <w:rPr>
          <w:rFonts w:ascii="Arial" w:hAnsi="Arial" w:cs="Arial"/>
          <w:sz w:val="22"/>
          <w:szCs w:val="22"/>
        </w:rPr>
        <w:t>a contar da assinatura do Contrato.</w:t>
      </w:r>
    </w:p>
    <w:p w14:paraId="413A9E4D" w14:textId="77777777" w:rsidR="00FD21D0" w:rsidRPr="00D00D0F" w:rsidRDefault="00FD21D0" w:rsidP="00E71D1E">
      <w:pPr>
        <w:spacing w:before="0" w:line="360" w:lineRule="auto"/>
        <w:rPr>
          <w:rFonts w:ascii="Arial" w:hAnsi="Arial" w:cs="Arial"/>
          <w:sz w:val="22"/>
          <w:szCs w:val="22"/>
        </w:rPr>
      </w:pPr>
    </w:p>
    <w:p w14:paraId="00D7C013" w14:textId="332A1E18" w:rsidR="00FD21D0" w:rsidRPr="00D00D0F" w:rsidRDefault="00FD21D0" w:rsidP="00E71D1E">
      <w:pPr>
        <w:pBdr>
          <w:top w:val="single" w:sz="6" w:space="1" w:color="auto"/>
          <w:left w:val="single" w:sz="6" w:space="4" w:color="auto"/>
          <w:bottom w:val="single" w:sz="6" w:space="1" w:color="auto"/>
          <w:right w:val="single" w:sz="6" w:space="4" w:color="auto"/>
        </w:pBdr>
        <w:spacing w:before="0" w:line="360" w:lineRule="auto"/>
        <w:rPr>
          <w:rFonts w:ascii="Arial" w:hAnsi="Arial" w:cs="Arial"/>
          <w:b/>
          <w:sz w:val="22"/>
          <w:szCs w:val="22"/>
        </w:rPr>
      </w:pPr>
      <w:r w:rsidRPr="00D00D0F">
        <w:rPr>
          <w:rFonts w:ascii="Arial" w:hAnsi="Arial" w:cs="Arial"/>
          <w:b/>
          <w:sz w:val="22"/>
          <w:szCs w:val="22"/>
        </w:rPr>
        <w:t xml:space="preserve">CLÁUSULA DÉCIMA TERCEIRA – RESCISÃO </w:t>
      </w:r>
    </w:p>
    <w:p w14:paraId="6FF0530B" w14:textId="77777777" w:rsidR="009F0EE0" w:rsidRDefault="009F0EE0" w:rsidP="00E71D1E">
      <w:pPr>
        <w:spacing w:before="0" w:line="360" w:lineRule="auto"/>
        <w:rPr>
          <w:rFonts w:ascii="Arial" w:hAnsi="Arial" w:cs="Arial"/>
          <w:sz w:val="22"/>
          <w:szCs w:val="22"/>
        </w:rPr>
      </w:pPr>
    </w:p>
    <w:p w14:paraId="2723A786" w14:textId="5A4382A1" w:rsidR="00153C98" w:rsidRDefault="00FD21D0" w:rsidP="00E71D1E">
      <w:pPr>
        <w:spacing w:before="0" w:line="360" w:lineRule="auto"/>
        <w:rPr>
          <w:rFonts w:ascii="Arial" w:hAnsi="Arial" w:cs="Arial"/>
          <w:sz w:val="22"/>
          <w:szCs w:val="22"/>
        </w:rPr>
      </w:pPr>
      <w:r w:rsidRPr="00D00D0F">
        <w:rPr>
          <w:rFonts w:ascii="Arial" w:hAnsi="Arial" w:cs="Arial"/>
          <w:sz w:val="22"/>
          <w:szCs w:val="22"/>
        </w:rPr>
        <w:t>13.1</w:t>
      </w:r>
      <w:r w:rsidR="00153C98">
        <w:rPr>
          <w:rFonts w:ascii="Arial" w:hAnsi="Arial" w:cs="Arial"/>
          <w:sz w:val="22"/>
          <w:szCs w:val="22"/>
        </w:rPr>
        <w:t>. Este Contrato poderá ser rescindido, de plano direito, por acordo entre as partes, independentemente de interpelação judicial ou extrajudicial, desde que comunicado expressamente, com antecedência mínima de 60 (sessenta) dias, sem prejuízo das atividades já desenvolvidas ou em andamento.</w:t>
      </w:r>
    </w:p>
    <w:p w14:paraId="6AF74E1A" w14:textId="77777777" w:rsidR="00153C98" w:rsidRDefault="00153C98" w:rsidP="00E71D1E">
      <w:pPr>
        <w:spacing w:before="0" w:line="360" w:lineRule="auto"/>
        <w:rPr>
          <w:rFonts w:ascii="Arial" w:hAnsi="Arial" w:cs="Arial"/>
          <w:sz w:val="22"/>
          <w:szCs w:val="22"/>
        </w:rPr>
      </w:pPr>
    </w:p>
    <w:p w14:paraId="2C7C1FB3" w14:textId="6A958B77" w:rsidR="00153C98" w:rsidRDefault="00153C98" w:rsidP="00E71D1E">
      <w:pPr>
        <w:spacing w:before="0" w:line="360" w:lineRule="auto"/>
        <w:rPr>
          <w:rFonts w:ascii="Arial" w:hAnsi="Arial" w:cs="Arial"/>
          <w:sz w:val="22"/>
          <w:szCs w:val="22"/>
        </w:rPr>
      </w:pPr>
      <w:r>
        <w:rPr>
          <w:rFonts w:ascii="Arial" w:hAnsi="Arial" w:cs="Arial"/>
          <w:sz w:val="22"/>
          <w:szCs w:val="22"/>
        </w:rPr>
        <w:t>13.2. Este Contrato poderá também ser rescindido pelas partes nas seguintes hipóteses</w:t>
      </w:r>
      <w:r w:rsidR="00D14215">
        <w:rPr>
          <w:rFonts w:ascii="Arial" w:hAnsi="Arial" w:cs="Arial"/>
          <w:sz w:val="22"/>
          <w:szCs w:val="22"/>
        </w:rPr>
        <w:t>:</w:t>
      </w:r>
    </w:p>
    <w:p w14:paraId="5BC9DFA4" w14:textId="592EEC53" w:rsidR="00D14215" w:rsidRDefault="00D14215" w:rsidP="00E71D1E">
      <w:pPr>
        <w:spacing w:before="0" w:line="360" w:lineRule="auto"/>
        <w:rPr>
          <w:rFonts w:ascii="Arial" w:hAnsi="Arial" w:cs="Arial"/>
          <w:sz w:val="22"/>
          <w:szCs w:val="22"/>
        </w:rPr>
      </w:pPr>
      <w:r>
        <w:rPr>
          <w:rFonts w:ascii="Arial" w:hAnsi="Arial" w:cs="Arial"/>
          <w:sz w:val="22"/>
          <w:szCs w:val="22"/>
        </w:rPr>
        <w:t>a) Infração a qualquer Cláusula ou condição deste Contrato, desde que não tenha sido corrigida ou devidamente justificada, dentro de 90 (noventa) dias da data do aviso por escrito, efetuado pela parte prejudicada à parte infratora;</w:t>
      </w:r>
    </w:p>
    <w:p w14:paraId="72198C79" w14:textId="77777777" w:rsidR="00D14215" w:rsidRDefault="00D14215" w:rsidP="00E71D1E">
      <w:pPr>
        <w:spacing w:before="0" w:line="360" w:lineRule="auto"/>
        <w:rPr>
          <w:rFonts w:ascii="Arial" w:hAnsi="Arial" w:cs="Arial"/>
          <w:sz w:val="22"/>
          <w:szCs w:val="22"/>
        </w:rPr>
      </w:pPr>
    </w:p>
    <w:p w14:paraId="782D1B6B" w14:textId="109A324A" w:rsidR="00D14215" w:rsidRDefault="00D14215" w:rsidP="00E71D1E">
      <w:pPr>
        <w:spacing w:before="0" w:line="360" w:lineRule="auto"/>
        <w:rPr>
          <w:rFonts w:ascii="Arial" w:hAnsi="Arial" w:cs="Arial"/>
          <w:sz w:val="22"/>
          <w:szCs w:val="22"/>
        </w:rPr>
      </w:pPr>
      <w:r>
        <w:rPr>
          <w:rFonts w:ascii="Arial" w:hAnsi="Arial" w:cs="Arial"/>
          <w:sz w:val="22"/>
          <w:szCs w:val="22"/>
        </w:rPr>
        <w:t xml:space="preserve">b) Falência, dissolução, liquidação judicial ou extrajudicial, recuperação judicial e extrajudicial da </w:t>
      </w:r>
      <w:r w:rsidRPr="00B30976">
        <w:rPr>
          <w:rFonts w:ascii="Arial" w:hAnsi="Arial" w:cs="Arial"/>
          <w:b/>
          <w:sz w:val="22"/>
          <w:szCs w:val="22"/>
        </w:rPr>
        <w:t>LICENCIADA</w:t>
      </w:r>
      <w:r>
        <w:rPr>
          <w:rFonts w:ascii="Arial" w:hAnsi="Arial" w:cs="Arial"/>
          <w:sz w:val="22"/>
          <w:szCs w:val="22"/>
        </w:rPr>
        <w:t>;</w:t>
      </w:r>
    </w:p>
    <w:p w14:paraId="0687FA6E" w14:textId="77777777" w:rsidR="00D14215" w:rsidRDefault="00D14215" w:rsidP="00E71D1E">
      <w:pPr>
        <w:spacing w:before="0" w:line="360" w:lineRule="auto"/>
        <w:rPr>
          <w:rFonts w:ascii="Arial" w:hAnsi="Arial" w:cs="Arial"/>
          <w:sz w:val="22"/>
          <w:szCs w:val="22"/>
        </w:rPr>
      </w:pPr>
    </w:p>
    <w:p w14:paraId="299F149F" w14:textId="7B0171BD" w:rsidR="00D14215" w:rsidRDefault="00D14215" w:rsidP="00E71D1E">
      <w:pPr>
        <w:spacing w:before="0" w:line="360" w:lineRule="auto"/>
        <w:rPr>
          <w:rFonts w:ascii="Arial" w:hAnsi="Arial" w:cs="Arial"/>
          <w:sz w:val="22"/>
          <w:szCs w:val="22"/>
        </w:rPr>
      </w:pPr>
      <w:proofErr w:type="gramStart"/>
      <w:r>
        <w:rPr>
          <w:rFonts w:ascii="Arial" w:hAnsi="Arial" w:cs="Arial"/>
          <w:sz w:val="22"/>
          <w:szCs w:val="22"/>
        </w:rPr>
        <w:t>c) Pela</w:t>
      </w:r>
      <w:proofErr w:type="gramEnd"/>
      <w:r>
        <w:rPr>
          <w:rFonts w:ascii="Arial" w:hAnsi="Arial" w:cs="Arial"/>
          <w:sz w:val="22"/>
          <w:szCs w:val="22"/>
        </w:rPr>
        <w:t xml:space="preserve"> </w:t>
      </w:r>
      <w:r w:rsidRPr="00DB4476">
        <w:rPr>
          <w:rFonts w:ascii="Arial" w:hAnsi="Arial" w:cs="Arial"/>
          <w:b/>
          <w:sz w:val="22"/>
          <w:szCs w:val="22"/>
        </w:rPr>
        <w:t>LICENCIADA</w:t>
      </w:r>
      <w:r>
        <w:rPr>
          <w:rFonts w:ascii="Arial" w:hAnsi="Arial" w:cs="Arial"/>
          <w:sz w:val="22"/>
          <w:szCs w:val="22"/>
        </w:rPr>
        <w:t xml:space="preserve"> se entender pela inviabilidade técnica ou econômica da tecnologia ou patente objeto deste Contrato;</w:t>
      </w:r>
    </w:p>
    <w:p w14:paraId="1B8FE99A" w14:textId="77777777" w:rsidR="00D14215" w:rsidRDefault="00D14215" w:rsidP="00E71D1E">
      <w:pPr>
        <w:spacing w:before="0" w:line="360" w:lineRule="auto"/>
        <w:rPr>
          <w:rFonts w:ascii="Arial" w:hAnsi="Arial" w:cs="Arial"/>
          <w:sz w:val="22"/>
          <w:szCs w:val="22"/>
        </w:rPr>
      </w:pPr>
    </w:p>
    <w:p w14:paraId="017553BA" w14:textId="02909E8A" w:rsidR="00D14215" w:rsidRDefault="00D14215" w:rsidP="00E71D1E">
      <w:pPr>
        <w:spacing w:before="0" w:line="360" w:lineRule="auto"/>
        <w:rPr>
          <w:rFonts w:ascii="Arial" w:hAnsi="Arial" w:cs="Arial"/>
          <w:sz w:val="22"/>
          <w:szCs w:val="22"/>
        </w:rPr>
      </w:pPr>
      <w:r>
        <w:rPr>
          <w:rFonts w:ascii="Arial" w:hAnsi="Arial" w:cs="Arial"/>
          <w:sz w:val="22"/>
          <w:szCs w:val="22"/>
        </w:rPr>
        <w:t>d) Transferência total ou parcial deste contrato a terceiros sem expressa autorização da parte contrária.</w:t>
      </w:r>
    </w:p>
    <w:p w14:paraId="421D8BFF" w14:textId="77777777" w:rsidR="00D14215" w:rsidRDefault="00D14215" w:rsidP="00E71D1E">
      <w:pPr>
        <w:spacing w:before="0" w:line="360" w:lineRule="auto"/>
        <w:rPr>
          <w:rFonts w:ascii="Arial" w:hAnsi="Arial" w:cs="Arial"/>
          <w:sz w:val="22"/>
          <w:szCs w:val="22"/>
        </w:rPr>
      </w:pPr>
    </w:p>
    <w:p w14:paraId="011ED300" w14:textId="332148CD" w:rsidR="00D14215" w:rsidRDefault="00D14215" w:rsidP="00E71D1E">
      <w:pPr>
        <w:spacing w:before="0" w:line="360" w:lineRule="auto"/>
        <w:rPr>
          <w:rFonts w:ascii="Arial" w:hAnsi="Arial" w:cs="Arial"/>
          <w:sz w:val="22"/>
          <w:szCs w:val="22"/>
        </w:rPr>
      </w:pPr>
      <w:r>
        <w:rPr>
          <w:rFonts w:ascii="Arial" w:hAnsi="Arial" w:cs="Arial"/>
          <w:sz w:val="22"/>
          <w:szCs w:val="22"/>
        </w:rPr>
        <w:t xml:space="preserve">13.3. Caso a </w:t>
      </w:r>
      <w:r w:rsidRPr="00DB4476">
        <w:rPr>
          <w:rFonts w:ascii="Arial" w:hAnsi="Arial" w:cs="Arial"/>
          <w:b/>
          <w:sz w:val="22"/>
          <w:szCs w:val="22"/>
        </w:rPr>
        <w:t>LICENCIADA</w:t>
      </w:r>
      <w:r>
        <w:rPr>
          <w:rFonts w:ascii="Arial" w:hAnsi="Arial" w:cs="Arial"/>
          <w:sz w:val="22"/>
          <w:szCs w:val="22"/>
        </w:rPr>
        <w:t xml:space="preserve"> não cumpra com as obrigações assumidas, entender-se-á que não continuará às atividades e exploração da tecnologia e o Contrato será rescindido</w:t>
      </w:r>
      <w:r w:rsidR="00DB4476">
        <w:rPr>
          <w:rFonts w:ascii="Arial" w:hAnsi="Arial" w:cs="Arial"/>
          <w:sz w:val="22"/>
          <w:szCs w:val="22"/>
        </w:rPr>
        <w:t xml:space="preserve">. Neste caso, a </w:t>
      </w:r>
      <w:r w:rsidR="00DB4476" w:rsidRPr="00DB4476">
        <w:rPr>
          <w:rFonts w:ascii="Arial" w:hAnsi="Arial" w:cs="Arial"/>
          <w:b/>
          <w:sz w:val="22"/>
          <w:szCs w:val="22"/>
        </w:rPr>
        <w:t>LICENCIADA</w:t>
      </w:r>
      <w:r w:rsidR="00DB4476">
        <w:rPr>
          <w:rFonts w:ascii="Arial" w:hAnsi="Arial" w:cs="Arial"/>
          <w:sz w:val="22"/>
          <w:szCs w:val="22"/>
        </w:rPr>
        <w:t xml:space="preserve"> pagará à </w:t>
      </w:r>
      <w:r w:rsidR="00DB4476" w:rsidRPr="00DB4476">
        <w:rPr>
          <w:rFonts w:ascii="Arial" w:hAnsi="Arial" w:cs="Arial"/>
          <w:b/>
          <w:sz w:val="22"/>
          <w:szCs w:val="22"/>
        </w:rPr>
        <w:t>LICENCIANTE</w:t>
      </w:r>
      <w:r w:rsidR="00DB4476">
        <w:rPr>
          <w:rFonts w:ascii="Arial" w:hAnsi="Arial" w:cs="Arial"/>
          <w:sz w:val="22"/>
          <w:szCs w:val="22"/>
        </w:rPr>
        <w:t xml:space="preserve"> a quantia de </w:t>
      </w:r>
      <w:r w:rsidR="00DB4476" w:rsidRPr="00586272">
        <w:rPr>
          <w:rFonts w:ascii="Arial" w:hAnsi="Arial" w:cs="Arial"/>
          <w:sz w:val="22"/>
          <w:szCs w:val="22"/>
        </w:rPr>
        <w:t>R$</w:t>
      </w:r>
      <w:r w:rsidR="00B30976">
        <w:rPr>
          <w:rFonts w:ascii="Arial" w:hAnsi="Arial" w:cs="Arial"/>
          <w:sz w:val="22"/>
          <w:szCs w:val="22"/>
        </w:rPr>
        <w:t> 200.000,00</w:t>
      </w:r>
      <w:r w:rsidR="00586272">
        <w:rPr>
          <w:rFonts w:ascii="Arial" w:hAnsi="Arial" w:cs="Arial"/>
          <w:sz w:val="22"/>
          <w:szCs w:val="22"/>
        </w:rPr>
        <w:t xml:space="preserve"> (duzentos mil) reais.</w:t>
      </w:r>
    </w:p>
    <w:p w14:paraId="72258BD0" w14:textId="77777777" w:rsidR="00DB4476" w:rsidRDefault="00DB4476" w:rsidP="00E71D1E">
      <w:pPr>
        <w:spacing w:before="0" w:line="360" w:lineRule="auto"/>
        <w:rPr>
          <w:rFonts w:ascii="Arial" w:hAnsi="Arial" w:cs="Arial"/>
          <w:sz w:val="22"/>
          <w:szCs w:val="22"/>
        </w:rPr>
      </w:pPr>
    </w:p>
    <w:p w14:paraId="132444CD" w14:textId="1DEFE821" w:rsidR="00DB4476" w:rsidRDefault="00DB4476" w:rsidP="00E71D1E">
      <w:pPr>
        <w:spacing w:before="0" w:line="360" w:lineRule="auto"/>
        <w:rPr>
          <w:rFonts w:ascii="Arial" w:hAnsi="Arial" w:cs="Arial"/>
          <w:sz w:val="22"/>
          <w:szCs w:val="22"/>
        </w:rPr>
      </w:pPr>
      <w:r>
        <w:rPr>
          <w:rFonts w:ascii="Arial" w:hAnsi="Arial" w:cs="Arial"/>
          <w:sz w:val="22"/>
          <w:szCs w:val="22"/>
        </w:rPr>
        <w:t xml:space="preserve">13.4. Pela </w:t>
      </w:r>
      <w:r w:rsidRPr="00DB4476">
        <w:rPr>
          <w:rFonts w:ascii="Arial" w:hAnsi="Arial" w:cs="Arial"/>
          <w:b/>
          <w:sz w:val="22"/>
          <w:szCs w:val="22"/>
        </w:rPr>
        <w:t>LICENCIADA</w:t>
      </w:r>
      <w:r>
        <w:rPr>
          <w:rFonts w:ascii="Arial" w:hAnsi="Arial" w:cs="Arial"/>
          <w:sz w:val="22"/>
          <w:szCs w:val="22"/>
        </w:rPr>
        <w:t xml:space="preserve">, caso ocorra o indeferimento das patentes originais ou perecimento da proteção, isentando-se a </w:t>
      </w:r>
      <w:r w:rsidRPr="00DB4476">
        <w:rPr>
          <w:rFonts w:ascii="Arial" w:hAnsi="Arial" w:cs="Arial"/>
          <w:b/>
          <w:sz w:val="22"/>
          <w:szCs w:val="22"/>
        </w:rPr>
        <w:t>LICENCIANTE</w:t>
      </w:r>
      <w:r>
        <w:rPr>
          <w:rFonts w:ascii="Arial" w:hAnsi="Arial" w:cs="Arial"/>
          <w:sz w:val="22"/>
          <w:szCs w:val="22"/>
        </w:rPr>
        <w:t xml:space="preserve"> de quaisquer reembolsos e/ou indenizações.</w:t>
      </w:r>
    </w:p>
    <w:p w14:paraId="35B640F0" w14:textId="77777777" w:rsidR="002122DD" w:rsidRDefault="002122DD" w:rsidP="00E71D1E">
      <w:pPr>
        <w:spacing w:before="0" w:line="360" w:lineRule="auto"/>
        <w:rPr>
          <w:rFonts w:ascii="Arial" w:hAnsi="Arial" w:cs="Arial"/>
          <w:sz w:val="22"/>
          <w:szCs w:val="22"/>
        </w:rPr>
      </w:pPr>
    </w:p>
    <w:p w14:paraId="79502C78" w14:textId="31A86BFF" w:rsidR="00153C98" w:rsidRDefault="002122DD" w:rsidP="00E71D1E">
      <w:pPr>
        <w:spacing w:before="0" w:line="360" w:lineRule="auto"/>
        <w:rPr>
          <w:rFonts w:ascii="Arial" w:hAnsi="Arial" w:cs="Arial"/>
          <w:sz w:val="22"/>
          <w:szCs w:val="22"/>
        </w:rPr>
      </w:pPr>
      <w:r w:rsidRPr="002122DD">
        <w:rPr>
          <w:rFonts w:ascii="Arial" w:hAnsi="Arial" w:cs="Arial"/>
          <w:sz w:val="22"/>
          <w:szCs w:val="22"/>
        </w:rPr>
        <w:t xml:space="preserve">13.5. Eventuais impugnações e exigências do Instituto Nacional da Propriedade Industrial – INPI, bem como o deferimento parcial ou modificação do quadro reivindicatório da patente não autoriza a </w:t>
      </w:r>
      <w:r w:rsidRPr="00D266DB">
        <w:rPr>
          <w:rFonts w:ascii="Arial" w:hAnsi="Arial" w:cs="Arial"/>
          <w:b/>
          <w:sz w:val="22"/>
          <w:szCs w:val="22"/>
        </w:rPr>
        <w:t>LICENCIADA</w:t>
      </w:r>
      <w:r w:rsidRPr="002122DD">
        <w:rPr>
          <w:rFonts w:ascii="Arial" w:hAnsi="Arial" w:cs="Arial"/>
          <w:sz w:val="22"/>
          <w:szCs w:val="22"/>
        </w:rPr>
        <w:t xml:space="preserve"> a rescindir o presente contrato.</w:t>
      </w:r>
    </w:p>
    <w:p w14:paraId="4157065C" w14:textId="77777777" w:rsidR="002122DD" w:rsidRDefault="002122DD" w:rsidP="00E71D1E">
      <w:pPr>
        <w:spacing w:before="0" w:line="360" w:lineRule="auto"/>
        <w:rPr>
          <w:rFonts w:ascii="Arial" w:hAnsi="Arial" w:cs="Arial"/>
          <w:sz w:val="22"/>
          <w:szCs w:val="22"/>
        </w:rPr>
      </w:pPr>
    </w:p>
    <w:p w14:paraId="429BD0E3" w14:textId="76BD9F59" w:rsidR="002122DD" w:rsidRDefault="002122DD" w:rsidP="00E71D1E">
      <w:pPr>
        <w:spacing w:before="0" w:line="360" w:lineRule="auto"/>
        <w:rPr>
          <w:rFonts w:ascii="Arial" w:hAnsi="Arial" w:cs="Arial"/>
          <w:sz w:val="22"/>
          <w:szCs w:val="22"/>
        </w:rPr>
      </w:pPr>
      <w:r>
        <w:rPr>
          <w:rFonts w:ascii="Arial" w:hAnsi="Arial" w:cs="Arial"/>
          <w:sz w:val="22"/>
          <w:szCs w:val="22"/>
        </w:rPr>
        <w:t>13.6. O presente contrato será rescindido caso não se inicie a produção e comercialização, após a conclusão pela viabilidade técnica, econômica e concessão de registro do produto no órgão competente</w:t>
      </w:r>
      <w:r w:rsidR="00D266DB">
        <w:rPr>
          <w:rFonts w:ascii="Arial" w:hAnsi="Arial" w:cs="Arial"/>
          <w:sz w:val="22"/>
          <w:szCs w:val="22"/>
        </w:rPr>
        <w:t>, dentro de anos, contados da assinatura deste instrumento.</w:t>
      </w:r>
    </w:p>
    <w:p w14:paraId="335248BF" w14:textId="77777777" w:rsidR="00D266DB" w:rsidRDefault="00D266DB" w:rsidP="00E71D1E">
      <w:pPr>
        <w:spacing w:before="0" w:line="360" w:lineRule="auto"/>
        <w:rPr>
          <w:rFonts w:ascii="Arial" w:hAnsi="Arial" w:cs="Arial"/>
          <w:sz w:val="22"/>
          <w:szCs w:val="22"/>
        </w:rPr>
      </w:pPr>
    </w:p>
    <w:p w14:paraId="639722F9" w14:textId="603BDA29" w:rsidR="00D266DB" w:rsidRDefault="00D266DB" w:rsidP="00E71D1E">
      <w:pPr>
        <w:spacing w:before="0" w:line="360" w:lineRule="auto"/>
        <w:rPr>
          <w:rFonts w:ascii="Arial" w:hAnsi="Arial" w:cs="Arial"/>
          <w:sz w:val="22"/>
          <w:szCs w:val="22"/>
        </w:rPr>
      </w:pPr>
      <w:r>
        <w:rPr>
          <w:rFonts w:ascii="Arial" w:hAnsi="Arial" w:cs="Arial"/>
          <w:sz w:val="22"/>
          <w:szCs w:val="22"/>
        </w:rPr>
        <w:t xml:space="preserve">13.7. Em qualquer </w:t>
      </w:r>
      <w:proofErr w:type="gramStart"/>
      <w:r>
        <w:rPr>
          <w:rFonts w:ascii="Arial" w:hAnsi="Arial" w:cs="Arial"/>
          <w:sz w:val="22"/>
          <w:szCs w:val="22"/>
        </w:rPr>
        <w:t>uma das hipóteses de rescisão deverão</w:t>
      </w:r>
      <w:proofErr w:type="gramEnd"/>
      <w:r>
        <w:rPr>
          <w:rFonts w:ascii="Arial" w:hAnsi="Arial" w:cs="Arial"/>
          <w:sz w:val="22"/>
          <w:szCs w:val="22"/>
        </w:rPr>
        <w:t xml:space="preserve"> ser efetuados os pagamentos pendentes, em especial relativos aos “Royalties” fixados e de eventuais despesas previamente e expressamente autorizadas pela </w:t>
      </w:r>
      <w:r w:rsidRPr="00D266DB">
        <w:rPr>
          <w:rFonts w:ascii="Arial" w:hAnsi="Arial" w:cs="Arial"/>
          <w:b/>
          <w:sz w:val="22"/>
          <w:szCs w:val="22"/>
        </w:rPr>
        <w:t>LICENCIADA</w:t>
      </w:r>
      <w:r>
        <w:rPr>
          <w:rFonts w:ascii="Arial" w:hAnsi="Arial" w:cs="Arial"/>
          <w:sz w:val="22"/>
          <w:szCs w:val="22"/>
        </w:rPr>
        <w:t>, sem prejuízo de eventuais perdas e danos.</w:t>
      </w:r>
    </w:p>
    <w:p w14:paraId="732D45DC" w14:textId="77777777" w:rsidR="00D266DB" w:rsidRDefault="00D266DB" w:rsidP="00E71D1E">
      <w:pPr>
        <w:spacing w:before="0" w:line="360" w:lineRule="auto"/>
        <w:rPr>
          <w:rFonts w:ascii="Arial" w:hAnsi="Arial" w:cs="Arial"/>
          <w:sz w:val="22"/>
          <w:szCs w:val="22"/>
        </w:rPr>
      </w:pPr>
    </w:p>
    <w:p w14:paraId="2ADE0980" w14:textId="33448923" w:rsidR="00D266DB" w:rsidRDefault="00D266DB" w:rsidP="00E71D1E">
      <w:pPr>
        <w:spacing w:before="0" w:line="360" w:lineRule="auto"/>
        <w:rPr>
          <w:rFonts w:ascii="Arial" w:hAnsi="Arial" w:cs="Arial"/>
          <w:sz w:val="22"/>
          <w:szCs w:val="22"/>
        </w:rPr>
      </w:pPr>
      <w:r>
        <w:rPr>
          <w:rFonts w:ascii="Arial" w:hAnsi="Arial" w:cs="Arial"/>
          <w:sz w:val="22"/>
          <w:szCs w:val="22"/>
        </w:rPr>
        <w:t xml:space="preserve">13.8. Em qualquer uma das hipóteses de rescisão, a </w:t>
      </w:r>
      <w:r w:rsidRPr="00D266DB">
        <w:rPr>
          <w:rFonts w:ascii="Arial" w:hAnsi="Arial" w:cs="Arial"/>
          <w:b/>
          <w:sz w:val="22"/>
          <w:szCs w:val="22"/>
        </w:rPr>
        <w:t>LICENCIAD</w:t>
      </w:r>
      <w:r>
        <w:rPr>
          <w:rFonts w:ascii="Arial" w:hAnsi="Arial" w:cs="Arial"/>
          <w:sz w:val="22"/>
          <w:szCs w:val="22"/>
        </w:rPr>
        <w:t xml:space="preserve">A deverá abster-se da utilização/ exploração da tecnologia, e caso haja patente em </w:t>
      </w:r>
      <w:proofErr w:type="spellStart"/>
      <w:r>
        <w:rPr>
          <w:rFonts w:ascii="Arial" w:hAnsi="Arial" w:cs="Arial"/>
          <w:sz w:val="22"/>
          <w:szCs w:val="22"/>
        </w:rPr>
        <w:t>co-titularidade</w:t>
      </w:r>
      <w:proofErr w:type="spellEnd"/>
      <w:r>
        <w:rPr>
          <w:rFonts w:ascii="Arial" w:hAnsi="Arial" w:cs="Arial"/>
          <w:sz w:val="22"/>
          <w:szCs w:val="22"/>
        </w:rPr>
        <w:t xml:space="preserve"> com a </w:t>
      </w:r>
      <w:r w:rsidRPr="00D266DB">
        <w:rPr>
          <w:rFonts w:ascii="Arial" w:hAnsi="Arial" w:cs="Arial"/>
          <w:b/>
          <w:sz w:val="22"/>
          <w:szCs w:val="22"/>
        </w:rPr>
        <w:t>LICENCIANTE</w:t>
      </w:r>
      <w:r>
        <w:rPr>
          <w:rFonts w:ascii="Arial" w:hAnsi="Arial" w:cs="Arial"/>
          <w:sz w:val="22"/>
          <w:szCs w:val="22"/>
        </w:rPr>
        <w:t xml:space="preserve">, deverá retornar </w:t>
      </w:r>
      <w:proofErr w:type="gramStart"/>
      <w:r>
        <w:rPr>
          <w:rFonts w:ascii="Arial" w:hAnsi="Arial" w:cs="Arial"/>
          <w:sz w:val="22"/>
          <w:szCs w:val="22"/>
        </w:rPr>
        <w:t>a</w:t>
      </w:r>
      <w:proofErr w:type="gramEnd"/>
      <w:r>
        <w:rPr>
          <w:rFonts w:ascii="Arial" w:hAnsi="Arial" w:cs="Arial"/>
          <w:sz w:val="22"/>
          <w:szCs w:val="22"/>
        </w:rPr>
        <w:t xml:space="preserve"> titularidade de eventual patente à </w:t>
      </w:r>
      <w:r w:rsidRPr="00D266DB">
        <w:rPr>
          <w:rFonts w:ascii="Arial" w:hAnsi="Arial" w:cs="Arial"/>
          <w:b/>
          <w:sz w:val="22"/>
          <w:szCs w:val="22"/>
        </w:rPr>
        <w:t>LICENCIADA</w:t>
      </w:r>
      <w:r>
        <w:rPr>
          <w:rFonts w:ascii="Arial" w:hAnsi="Arial" w:cs="Arial"/>
          <w:sz w:val="22"/>
          <w:szCs w:val="22"/>
        </w:rPr>
        <w:t xml:space="preserve"> remanescendo ainda, em relação à </w:t>
      </w:r>
      <w:r w:rsidRPr="00D266DB">
        <w:rPr>
          <w:rFonts w:ascii="Arial" w:hAnsi="Arial" w:cs="Arial"/>
          <w:b/>
          <w:sz w:val="22"/>
          <w:szCs w:val="22"/>
        </w:rPr>
        <w:t>LICENCIADA</w:t>
      </w:r>
      <w:r>
        <w:rPr>
          <w:rFonts w:ascii="Arial" w:hAnsi="Arial" w:cs="Arial"/>
          <w:sz w:val="22"/>
          <w:szCs w:val="22"/>
        </w:rPr>
        <w:t xml:space="preserve"> a obrigação de confidencialidade pelo prazo de vigência das patentes e/ou “Know-how” contidas ou geradas a partir da assinatura do presente Contrato.</w:t>
      </w:r>
    </w:p>
    <w:p w14:paraId="2543E4D6" w14:textId="77777777" w:rsidR="002122DD" w:rsidRDefault="002122DD" w:rsidP="00E71D1E">
      <w:pPr>
        <w:spacing w:before="0" w:line="360" w:lineRule="auto"/>
        <w:rPr>
          <w:rFonts w:ascii="Arial" w:hAnsi="Arial" w:cs="Arial"/>
          <w:sz w:val="22"/>
          <w:szCs w:val="22"/>
        </w:rPr>
      </w:pPr>
    </w:p>
    <w:p w14:paraId="2DEEC930" w14:textId="77777777" w:rsidR="00BB5920" w:rsidRPr="00F111BB" w:rsidRDefault="00BB5920" w:rsidP="00E71D1E">
      <w:pPr>
        <w:widowControl w:val="0"/>
        <w:tabs>
          <w:tab w:val="left" w:pos="142"/>
          <w:tab w:val="left" w:pos="284"/>
        </w:tabs>
        <w:overflowPunct/>
        <w:autoSpaceDE/>
        <w:autoSpaceDN/>
        <w:adjustRightInd/>
        <w:snapToGrid w:val="0"/>
        <w:spacing w:before="0" w:line="360" w:lineRule="auto"/>
        <w:textAlignment w:val="auto"/>
        <w:rPr>
          <w:rFonts w:ascii="Arial" w:hAnsi="Arial" w:cs="Arial"/>
          <w:sz w:val="22"/>
          <w:szCs w:val="22"/>
        </w:rPr>
      </w:pPr>
    </w:p>
    <w:p w14:paraId="4BA80272" w14:textId="77777777" w:rsidR="00FD21D0" w:rsidRPr="00D00D0F" w:rsidRDefault="00FD21D0" w:rsidP="00E71D1E">
      <w:pPr>
        <w:pBdr>
          <w:top w:val="single" w:sz="4" w:space="1" w:color="auto"/>
          <w:left w:val="single" w:sz="4" w:space="4" w:color="auto"/>
          <w:bottom w:val="single" w:sz="4" w:space="1" w:color="auto"/>
          <w:right w:val="single" w:sz="4" w:space="4" w:color="auto"/>
        </w:pBdr>
        <w:spacing w:before="0" w:line="360" w:lineRule="auto"/>
        <w:rPr>
          <w:rFonts w:ascii="Arial" w:hAnsi="Arial" w:cs="Arial"/>
          <w:b/>
          <w:bCs/>
          <w:sz w:val="22"/>
          <w:szCs w:val="22"/>
        </w:rPr>
      </w:pPr>
      <w:r w:rsidRPr="00D00D0F">
        <w:rPr>
          <w:rFonts w:ascii="Arial" w:hAnsi="Arial" w:cs="Arial"/>
          <w:b/>
          <w:bCs/>
          <w:sz w:val="22"/>
          <w:szCs w:val="22"/>
        </w:rPr>
        <w:t>CLÁUSULA DÉCIMA QUARTA- DISPOSIÇÕES GERAIS</w:t>
      </w:r>
    </w:p>
    <w:p w14:paraId="4FC8BD9D" w14:textId="77777777" w:rsidR="00BB5920" w:rsidRDefault="00BB5920" w:rsidP="00E71D1E">
      <w:pPr>
        <w:spacing w:before="0" w:line="360" w:lineRule="auto"/>
        <w:rPr>
          <w:rFonts w:ascii="Arial" w:hAnsi="Arial" w:cs="Arial"/>
          <w:sz w:val="22"/>
          <w:szCs w:val="22"/>
        </w:rPr>
      </w:pPr>
    </w:p>
    <w:p w14:paraId="580FCF0A" w14:textId="77777777" w:rsidR="00FD21D0" w:rsidRPr="00D00D0F" w:rsidRDefault="00FD21D0" w:rsidP="00E71D1E">
      <w:pPr>
        <w:spacing w:before="0" w:line="360" w:lineRule="auto"/>
        <w:rPr>
          <w:rFonts w:ascii="Arial" w:hAnsi="Arial" w:cs="Arial"/>
          <w:sz w:val="22"/>
          <w:szCs w:val="22"/>
        </w:rPr>
      </w:pPr>
      <w:r w:rsidRPr="00D00D0F">
        <w:rPr>
          <w:rFonts w:ascii="Arial" w:hAnsi="Arial" w:cs="Arial"/>
          <w:sz w:val="22"/>
          <w:szCs w:val="22"/>
        </w:rPr>
        <w:t xml:space="preserve">14.1 A </w:t>
      </w:r>
      <w:r w:rsidRPr="00D00D0F">
        <w:rPr>
          <w:rFonts w:ascii="Arial" w:hAnsi="Arial" w:cs="Arial"/>
          <w:b/>
          <w:sz w:val="22"/>
          <w:szCs w:val="22"/>
        </w:rPr>
        <w:t>LICENCIANTE</w:t>
      </w:r>
      <w:r w:rsidRPr="00D00D0F">
        <w:rPr>
          <w:rFonts w:ascii="Arial" w:hAnsi="Arial" w:cs="Arial"/>
          <w:sz w:val="22"/>
          <w:szCs w:val="22"/>
        </w:rPr>
        <w:t xml:space="preserve"> ou a </w:t>
      </w:r>
      <w:r w:rsidRPr="00D00D0F">
        <w:rPr>
          <w:rFonts w:ascii="Arial" w:hAnsi="Arial" w:cs="Arial"/>
          <w:b/>
          <w:sz w:val="22"/>
          <w:szCs w:val="22"/>
        </w:rPr>
        <w:t>LICENCIADA</w:t>
      </w:r>
      <w:r w:rsidRPr="00D00D0F">
        <w:rPr>
          <w:rFonts w:ascii="Arial" w:hAnsi="Arial" w:cs="Arial"/>
          <w:sz w:val="22"/>
          <w:szCs w:val="22"/>
        </w:rPr>
        <w:t xml:space="preserve"> poderão, a seu critério, requerer o registro ou averbação do presente Contrato perante o Instituto Nacional da Propriedade Industrial – INPI, sendo todas as despesas assumidas pela</w:t>
      </w:r>
      <w:r w:rsidRPr="00D00D0F">
        <w:rPr>
          <w:rFonts w:ascii="Arial" w:hAnsi="Arial" w:cs="Arial"/>
          <w:b/>
          <w:sz w:val="22"/>
          <w:szCs w:val="22"/>
        </w:rPr>
        <w:t xml:space="preserve"> LICENCIADA</w:t>
      </w:r>
      <w:r w:rsidRPr="00D00D0F">
        <w:rPr>
          <w:rFonts w:ascii="Arial" w:hAnsi="Arial" w:cs="Arial"/>
          <w:sz w:val="22"/>
          <w:szCs w:val="22"/>
        </w:rPr>
        <w:t>.</w:t>
      </w:r>
    </w:p>
    <w:p w14:paraId="71868E6B" w14:textId="77777777" w:rsidR="003A5996" w:rsidRDefault="003A5996" w:rsidP="00E71D1E">
      <w:pPr>
        <w:tabs>
          <w:tab w:val="left" w:pos="720"/>
        </w:tabs>
        <w:spacing w:before="0" w:line="360" w:lineRule="auto"/>
        <w:rPr>
          <w:rFonts w:ascii="Arial" w:hAnsi="Arial" w:cs="Arial"/>
          <w:sz w:val="22"/>
          <w:szCs w:val="22"/>
          <w:lang w:val="pt-PT"/>
        </w:rPr>
      </w:pPr>
    </w:p>
    <w:p w14:paraId="52128C44" w14:textId="77777777" w:rsidR="00FD21D0" w:rsidRPr="00D00D0F" w:rsidRDefault="00FD21D0" w:rsidP="00E71D1E">
      <w:pPr>
        <w:tabs>
          <w:tab w:val="left" w:pos="720"/>
        </w:tabs>
        <w:spacing w:before="0" w:line="360" w:lineRule="auto"/>
        <w:rPr>
          <w:rFonts w:ascii="Arial" w:hAnsi="Arial" w:cs="Arial"/>
          <w:sz w:val="22"/>
          <w:szCs w:val="22"/>
          <w:lang w:val="pt-PT"/>
        </w:rPr>
      </w:pPr>
      <w:r w:rsidRPr="00D00D0F">
        <w:rPr>
          <w:rFonts w:ascii="Arial" w:hAnsi="Arial" w:cs="Arial"/>
          <w:sz w:val="22"/>
          <w:szCs w:val="22"/>
          <w:lang w:val="pt-PT"/>
        </w:rPr>
        <w:t xml:space="preserve">14.2 A </w:t>
      </w:r>
      <w:r w:rsidRPr="00D00D0F">
        <w:rPr>
          <w:rFonts w:ascii="Arial" w:hAnsi="Arial" w:cs="Arial"/>
          <w:b/>
          <w:sz w:val="22"/>
          <w:szCs w:val="22"/>
          <w:lang w:val="pt-PT"/>
        </w:rPr>
        <w:t>LICENCIADA</w:t>
      </w:r>
      <w:r w:rsidRPr="00D00D0F">
        <w:rPr>
          <w:rFonts w:ascii="Arial" w:hAnsi="Arial" w:cs="Arial"/>
          <w:sz w:val="22"/>
          <w:szCs w:val="22"/>
          <w:lang w:val="pt-PT"/>
        </w:rPr>
        <w:t xml:space="preserve"> compromete-se a informar imediatamente a </w:t>
      </w:r>
      <w:r w:rsidRPr="00D00D0F">
        <w:rPr>
          <w:rFonts w:ascii="Arial" w:hAnsi="Arial" w:cs="Arial"/>
          <w:b/>
          <w:sz w:val="22"/>
          <w:szCs w:val="22"/>
          <w:lang w:val="pt-PT"/>
        </w:rPr>
        <w:t xml:space="preserve">LICENCIANTE </w:t>
      </w:r>
      <w:r w:rsidRPr="00D00D0F">
        <w:rPr>
          <w:rFonts w:ascii="Arial" w:hAnsi="Arial" w:cs="Arial"/>
          <w:sz w:val="22"/>
          <w:szCs w:val="22"/>
          <w:lang w:val="pt-PT"/>
        </w:rPr>
        <w:t>caso</w:t>
      </w:r>
      <w:r w:rsidRPr="00D00D0F">
        <w:rPr>
          <w:rFonts w:ascii="Arial" w:hAnsi="Arial" w:cs="Arial"/>
          <w:b/>
          <w:sz w:val="22"/>
          <w:szCs w:val="22"/>
          <w:lang w:val="pt-PT"/>
        </w:rPr>
        <w:t xml:space="preserve"> </w:t>
      </w:r>
      <w:r w:rsidRPr="00D00D0F">
        <w:rPr>
          <w:rFonts w:ascii="Arial" w:hAnsi="Arial" w:cs="Arial"/>
          <w:sz w:val="22"/>
          <w:szCs w:val="22"/>
          <w:lang w:val="pt-PT"/>
        </w:rPr>
        <w:t>tenha ciência de violação dos direitos de Propriedade Intelectual ou de litígio relacionado ao objeto deste Instrumento.</w:t>
      </w:r>
    </w:p>
    <w:p w14:paraId="2C9BEE09" w14:textId="77777777" w:rsidR="003A5996" w:rsidRDefault="003A5996" w:rsidP="00E71D1E">
      <w:pPr>
        <w:tabs>
          <w:tab w:val="left" w:pos="720"/>
        </w:tabs>
        <w:spacing w:before="0" w:line="360" w:lineRule="auto"/>
        <w:rPr>
          <w:rFonts w:ascii="Arial" w:hAnsi="Arial" w:cs="Arial"/>
          <w:sz w:val="22"/>
          <w:szCs w:val="22"/>
          <w:lang w:val="pt-PT"/>
        </w:rPr>
      </w:pPr>
    </w:p>
    <w:p w14:paraId="7507A73C" w14:textId="77777777" w:rsidR="00FD21D0" w:rsidRPr="00D00D0F" w:rsidRDefault="00FD21D0" w:rsidP="00E71D1E">
      <w:pPr>
        <w:tabs>
          <w:tab w:val="left" w:pos="720"/>
        </w:tabs>
        <w:spacing w:before="0" w:line="360" w:lineRule="auto"/>
        <w:rPr>
          <w:rFonts w:ascii="Arial" w:hAnsi="Arial" w:cs="Arial"/>
          <w:sz w:val="22"/>
          <w:szCs w:val="22"/>
          <w:lang w:val="pt-PT"/>
        </w:rPr>
      </w:pPr>
      <w:r w:rsidRPr="00D00D0F">
        <w:rPr>
          <w:rFonts w:ascii="Arial" w:hAnsi="Arial" w:cs="Arial"/>
          <w:sz w:val="22"/>
          <w:szCs w:val="22"/>
          <w:lang w:val="pt-PT"/>
        </w:rPr>
        <w:t xml:space="preserve">14.3 Fica a </w:t>
      </w:r>
      <w:r w:rsidRPr="00D00D0F">
        <w:rPr>
          <w:rFonts w:ascii="Arial" w:hAnsi="Arial" w:cs="Arial"/>
          <w:b/>
          <w:sz w:val="22"/>
          <w:szCs w:val="22"/>
          <w:lang w:val="pt-PT"/>
        </w:rPr>
        <w:t xml:space="preserve">LICENCIADA </w:t>
      </w:r>
      <w:r w:rsidRPr="00D00D0F">
        <w:rPr>
          <w:rFonts w:ascii="Arial" w:hAnsi="Arial" w:cs="Arial"/>
          <w:sz w:val="22"/>
          <w:szCs w:val="22"/>
          <w:lang w:val="pt-PT"/>
        </w:rPr>
        <w:t xml:space="preserve">autorizada a agir em defesa dos direitos referentes ao pedido patente, nos termos do parágrafo único, artigo 61 de Lei de Propriedade Intelectual nº 9279/96.  </w:t>
      </w:r>
    </w:p>
    <w:p w14:paraId="41A78C14" w14:textId="77777777" w:rsidR="003A5996" w:rsidRDefault="003A5996" w:rsidP="00E71D1E">
      <w:pPr>
        <w:tabs>
          <w:tab w:val="left" w:pos="720"/>
        </w:tabs>
        <w:spacing w:before="0" w:line="360" w:lineRule="auto"/>
        <w:rPr>
          <w:rFonts w:ascii="Arial" w:hAnsi="Arial" w:cs="Arial"/>
          <w:sz w:val="22"/>
          <w:szCs w:val="22"/>
          <w:lang w:val="pt-PT"/>
        </w:rPr>
      </w:pPr>
    </w:p>
    <w:p w14:paraId="53B5A8AA" w14:textId="77777777" w:rsidR="00FD21D0" w:rsidRPr="00D00D0F" w:rsidRDefault="00FD21D0" w:rsidP="00E71D1E">
      <w:pPr>
        <w:tabs>
          <w:tab w:val="left" w:pos="720"/>
        </w:tabs>
        <w:spacing w:before="0" w:line="360" w:lineRule="auto"/>
        <w:rPr>
          <w:rStyle w:val="nfase"/>
          <w:rFonts w:ascii="Arial" w:hAnsi="Arial" w:cs="Arial"/>
          <w:i w:val="0"/>
          <w:sz w:val="22"/>
          <w:szCs w:val="22"/>
        </w:rPr>
      </w:pPr>
      <w:r w:rsidRPr="00D00D0F">
        <w:rPr>
          <w:rFonts w:ascii="Arial" w:hAnsi="Arial" w:cs="Arial"/>
          <w:sz w:val="22"/>
          <w:szCs w:val="22"/>
          <w:lang w:val="pt-PT"/>
        </w:rPr>
        <w:t xml:space="preserve">14.4 Havendo interesse da </w:t>
      </w:r>
      <w:r w:rsidRPr="00D00D0F">
        <w:rPr>
          <w:rFonts w:ascii="Arial" w:hAnsi="Arial" w:cs="Arial"/>
          <w:b/>
          <w:sz w:val="22"/>
          <w:szCs w:val="22"/>
          <w:lang w:val="pt-PT"/>
        </w:rPr>
        <w:t>LICENCIADA</w:t>
      </w:r>
      <w:r w:rsidRPr="00D00D0F">
        <w:rPr>
          <w:rFonts w:ascii="Arial" w:hAnsi="Arial" w:cs="Arial"/>
          <w:sz w:val="22"/>
          <w:szCs w:val="22"/>
          <w:lang w:val="pt-PT"/>
        </w:rPr>
        <w:t xml:space="preserve"> em adotar medidas judiciais para proteção dos direitos decorrentes deste Contrato, deverá arcar com todas as custas e despesas, incluindo </w:t>
      </w:r>
      <w:r w:rsidRPr="003A5996">
        <w:rPr>
          <w:rFonts w:ascii="Arial" w:hAnsi="Arial" w:cs="Arial"/>
          <w:sz w:val="22"/>
          <w:szCs w:val="22"/>
          <w:lang w:val="pt-PT"/>
        </w:rPr>
        <w:t xml:space="preserve">verbas honorárias, </w:t>
      </w:r>
      <w:r w:rsidRPr="003A5996">
        <w:rPr>
          <w:rStyle w:val="nfase"/>
          <w:rFonts w:ascii="Arial" w:hAnsi="Arial" w:cs="Arial"/>
          <w:i w:val="0"/>
          <w:sz w:val="22"/>
          <w:szCs w:val="22"/>
        </w:rPr>
        <w:t xml:space="preserve">sem que isso implique em qualquer direito de ressarcimento perante a </w:t>
      </w:r>
      <w:r w:rsidRPr="003A5996">
        <w:rPr>
          <w:rStyle w:val="nfase"/>
          <w:rFonts w:ascii="Arial" w:hAnsi="Arial" w:cs="Arial"/>
          <w:b/>
          <w:i w:val="0"/>
          <w:sz w:val="22"/>
          <w:szCs w:val="22"/>
        </w:rPr>
        <w:t>LICENCIANTE</w:t>
      </w:r>
      <w:r w:rsidRPr="003A5996">
        <w:rPr>
          <w:rStyle w:val="nfase"/>
          <w:rFonts w:ascii="Arial" w:hAnsi="Arial" w:cs="Arial"/>
          <w:sz w:val="22"/>
          <w:szCs w:val="22"/>
        </w:rPr>
        <w:t>.</w:t>
      </w:r>
    </w:p>
    <w:p w14:paraId="7B1473F2" w14:textId="77777777" w:rsidR="00FD21D0" w:rsidRPr="00D00D0F" w:rsidRDefault="00FD21D0" w:rsidP="00E71D1E">
      <w:pPr>
        <w:spacing w:before="0" w:line="360" w:lineRule="auto"/>
        <w:rPr>
          <w:rFonts w:ascii="Arial" w:hAnsi="Arial" w:cs="Arial"/>
          <w:sz w:val="22"/>
          <w:szCs w:val="22"/>
        </w:rPr>
      </w:pPr>
    </w:p>
    <w:p w14:paraId="5AB10439" w14:textId="77777777" w:rsidR="00FD21D0" w:rsidRDefault="00FD21D0" w:rsidP="00E71D1E">
      <w:pPr>
        <w:spacing w:before="0" w:line="360" w:lineRule="auto"/>
        <w:rPr>
          <w:rFonts w:ascii="Arial" w:hAnsi="Arial" w:cs="Arial"/>
          <w:sz w:val="22"/>
          <w:szCs w:val="22"/>
        </w:rPr>
      </w:pPr>
      <w:r w:rsidRPr="00D00D0F">
        <w:rPr>
          <w:rFonts w:ascii="Arial" w:hAnsi="Arial" w:cs="Arial"/>
          <w:sz w:val="22"/>
          <w:szCs w:val="22"/>
        </w:rPr>
        <w:t xml:space="preserve">14.5 A </w:t>
      </w:r>
      <w:r w:rsidRPr="00D00D0F">
        <w:rPr>
          <w:rFonts w:ascii="Arial" w:hAnsi="Arial" w:cs="Arial"/>
          <w:b/>
          <w:sz w:val="22"/>
          <w:szCs w:val="22"/>
        </w:rPr>
        <w:t xml:space="preserve">LICENCIADA </w:t>
      </w:r>
      <w:r w:rsidRPr="00D00D0F">
        <w:rPr>
          <w:rFonts w:ascii="Arial" w:hAnsi="Arial" w:cs="Arial"/>
          <w:sz w:val="22"/>
          <w:szCs w:val="22"/>
        </w:rPr>
        <w:t xml:space="preserve">concorda em isentar e defender a </w:t>
      </w:r>
      <w:r w:rsidRPr="00D00D0F">
        <w:rPr>
          <w:rFonts w:ascii="Arial" w:hAnsi="Arial" w:cs="Arial"/>
          <w:b/>
          <w:sz w:val="22"/>
          <w:szCs w:val="22"/>
        </w:rPr>
        <w:t>LICENCIANTE</w:t>
      </w:r>
      <w:r w:rsidRPr="00D00D0F">
        <w:rPr>
          <w:rFonts w:ascii="Arial" w:hAnsi="Arial" w:cs="Arial"/>
          <w:sz w:val="22"/>
          <w:szCs w:val="22"/>
        </w:rPr>
        <w:t xml:space="preserve">, seus dirigentes, funcionários, agentes e empregados de qualquer responsabilidade, perda ou dano, que possam sofrer como resultado de reivindicações, demandas, custos ou sentenças decorrentes da utilização e exploração de tecnologia, patente e/ou </w:t>
      </w:r>
      <w:r w:rsidRPr="00D00D0F">
        <w:rPr>
          <w:rFonts w:ascii="Arial" w:hAnsi="Arial" w:cs="Arial"/>
          <w:i/>
          <w:sz w:val="22"/>
          <w:szCs w:val="22"/>
        </w:rPr>
        <w:t>know-how</w:t>
      </w:r>
      <w:r w:rsidRPr="00D00D0F">
        <w:rPr>
          <w:rFonts w:ascii="Arial" w:hAnsi="Arial" w:cs="Arial"/>
          <w:sz w:val="22"/>
          <w:szCs w:val="22"/>
        </w:rPr>
        <w:t>, pré-existentes ou resultantes das atividades realizadas por meio deste contrato.</w:t>
      </w:r>
    </w:p>
    <w:p w14:paraId="53FBDB8B" w14:textId="77777777" w:rsidR="003A5996" w:rsidRPr="00D00D0F" w:rsidRDefault="003A5996" w:rsidP="00E71D1E">
      <w:pPr>
        <w:spacing w:before="0" w:line="360" w:lineRule="auto"/>
        <w:rPr>
          <w:rFonts w:ascii="Arial" w:hAnsi="Arial" w:cs="Arial"/>
          <w:sz w:val="22"/>
          <w:szCs w:val="22"/>
        </w:rPr>
      </w:pPr>
    </w:p>
    <w:p w14:paraId="00223F5D" w14:textId="77777777" w:rsidR="00FD21D0" w:rsidRPr="00D00D0F" w:rsidRDefault="00FD21D0" w:rsidP="00E71D1E">
      <w:pPr>
        <w:spacing w:before="0" w:line="360" w:lineRule="auto"/>
        <w:rPr>
          <w:rFonts w:ascii="Arial" w:hAnsi="Arial" w:cs="Arial"/>
          <w:sz w:val="22"/>
          <w:szCs w:val="22"/>
        </w:rPr>
      </w:pPr>
      <w:r w:rsidRPr="00D00D0F">
        <w:rPr>
          <w:rFonts w:ascii="Arial" w:hAnsi="Arial" w:cs="Arial"/>
          <w:bCs/>
          <w:sz w:val="22"/>
          <w:szCs w:val="22"/>
        </w:rPr>
        <w:t xml:space="preserve">14.6 </w:t>
      </w:r>
      <w:r w:rsidRPr="00D00D0F">
        <w:rPr>
          <w:rFonts w:ascii="Arial" w:hAnsi="Arial" w:cs="Arial"/>
          <w:sz w:val="22"/>
          <w:szCs w:val="22"/>
        </w:rPr>
        <w:t xml:space="preserve">A tolerância por qualquer das </w:t>
      </w:r>
      <w:r w:rsidRPr="00D00D0F">
        <w:rPr>
          <w:rFonts w:ascii="Arial" w:hAnsi="Arial" w:cs="Arial"/>
          <w:b/>
          <w:sz w:val="22"/>
          <w:szCs w:val="22"/>
        </w:rPr>
        <w:t>PARTES</w:t>
      </w:r>
      <w:r w:rsidRPr="00D00D0F">
        <w:rPr>
          <w:rFonts w:ascii="Arial" w:hAnsi="Arial" w:cs="Arial"/>
          <w:sz w:val="22"/>
          <w:szCs w:val="22"/>
        </w:rPr>
        <w:t xml:space="preserve"> do inadimplemento das cláusulas e condições do presente Contrato deverá ser entendida como mera liberalidade, jamais produzindo novações, modificações, renúncia ou perda de direito de exigência do cumprimento da respectiva obrigação.</w:t>
      </w:r>
    </w:p>
    <w:p w14:paraId="3CE57A6C" w14:textId="77777777" w:rsidR="00FD21D0" w:rsidRPr="00D00D0F" w:rsidRDefault="00FD21D0" w:rsidP="00E71D1E">
      <w:pPr>
        <w:widowControl w:val="0"/>
        <w:snapToGrid w:val="0"/>
        <w:spacing w:before="0" w:line="360" w:lineRule="auto"/>
        <w:rPr>
          <w:rFonts w:ascii="Arial" w:hAnsi="Arial" w:cs="Arial"/>
          <w:sz w:val="22"/>
          <w:szCs w:val="22"/>
        </w:rPr>
      </w:pPr>
    </w:p>
    <w:p w14:paraId="4A965E72" w14:textId="77777777" w:rsidR="00FD21D0" w:rsidRDefault="00FD21D0" w:rsidP="00E71D1E">
      <w:pPr>
        <w:widowControl w:val="0"/>
        <w:snapToGrid w:val="0"/>
        <w:spacing w:before="0" w:line="360" w:lineRule="auto"/>
        <w:rPr>
          <w:rFonts w:ascii="Arial" w:hAnsi="Arial" w:cs="Arial"/>
          <w:sz w:val="22"/>
          <w:szCs w:val="22"/>
          <w:lang w:val="pt-PT"/>
        </w:rPr>
      </w:pPr>
      <w:r w:rsidRPr="00D00D0F">
        <w:rPr>
          <w:rFonts w:ascii="Arial" w:hAnsi="Arial" w:cs="Arial"/>
          <w:sz w:val="22"/>
          <w:szCs w:val="22"/>
        </w:rPr>
        <w:t xml:space="preserve">14.7 </w:t>
      </w:r>
      <w:r w:rsidRPr="00D00D0F">
        <w:rPr>
          <w:rFonts w:ascii="Arial" w:hAnsi="Arial" w:cs="Arial"/>
          <w:sz w:val="22"/>
          <w:szCs w:val="22"/>
          <w:lang w:val="pt-PT"/>
        </w:rPr>
        <w:t xml:space="preserve">O presente Contrato e as atividades dele decorrentes não geram entre as </w:t>
      </w:r>
      <w:r w:rsidRPr="00D00D0F">
        <w:rPr>
          <w:rFonts w:ascii="Arial" w:hAnsi="Arial" w:cs="Arial"/>
          <w:b/>
          <w:sz w:val="22"/>
          <w:szCs w:val="22"/>
          <w:lang w:val="pt-PT"/>
        </w:rPr>
        <w:t>PARTES</w:t>
      </w:r>
      <w:r w:rsidRPr="00D00D0F">
        <w:rPr>
          <w:rFonts w:ascii="Arial" w:hAnsi="Arial" w:cs="Arial"/>
          <w:sz w:val="22"/>
          <w:szCs w:val="22"/>
          <w:lang w:val="pt-PT"/>
        </w:rPr>
        <w:t xml:space="preserve"> qualquer vínculo de natureza </w:t>
      </w:r>
      <w:proofErr w:type="spellStart"/>
      <w:r w:rsidRPr="00D00D0F">
        <w:rPr>
          <w:rFonts w:ascii="Arial" w:hAnsi="Arial" w:cs="Arial"/>
          <w:sz w:val="22"/>
          <w:szCs w:val="22"/>
          <w:lang w:val="pt-PT"/>
        </w:rPr>
        <w:t>empregatícia</w:t>
      </w:r>
      <w:proofErr w:type="spellEnd"/>
      <w:r w:rsidRPr="00D00D0F">
        <w:rPr>
          <w:rFonts w:ascii="Arial" w:hAnsi="Arial" w:cs="Arial"/>
          <w:sz w:val="22"/>
          <w:szCs w:val="22"/>
          <w:lang w:val="pt-PT"/>
        </w:rPr>
        <w:t xml:space="preserve">, de modo que cada </w:t>
      </w:r>
      <w:r w:rsidRPr="00D00D0F">
        <w:rPr>
          <w:rFonts w:ascii="Arial" w:hAnsi="Arial" w:cs="Arial"/>
          <w:b/>
          <w:sz w:val="22"/>
          <w:szCs w:val="22"/>
          <w:lang w:val="pt-PT"/>
        </w:rPr>
        <w:t>PARTE</w:t>
      </w:r>
      <w:r w:rsidRPr="00D00D0F">
        <w:rPr>
          <w:rFonts w:ascii="Arial" w:hAnsi="Arial" w:cs="Arial"/>
          <w:sz w:val="22"/>
          <w:szCs w:val="22"/>
          <w:lang w:val="pt-PT"/>
        </w:rPr>
        <w:t xml:space="preserve"> se responsabiliza pelo </w:t>
      </w:r>
      <w:proofErr w:type="spellStart"/>
      <w:r w:rsidRPr="00D00D0F">
        <w:rPr>
          <w:rFonts w:ascii="Arial" w:hAnsi="Arial" w:cs="Arial"/>
          <w:sz w:val="22"/>
          <w:szCs w:val="22"/>
          <w:lang w:val="pt-PT"/>
        </w:rPr>
        <w:t>respectivo</w:t>
      </w:r>
      <w:proofErr w:type="spellEnd"/>
      <w:r w:rsidRPr="00D00D0F">
        <w:rPr>
          <w:rFonts w:ascii="Arial" w:hAnsi="Arial" w:cs="Arial"/>
          <w:sz w:val="22"/>
          <w:szCs w:val="22"/>
          <w:lang w:val="pt-PT"/>
        </w:rPr>
        <w:t xml:space="preserve"> pessoal que vier a utilizar, respondendo exclusivamente pelas despesas com seu pessoal, inclusive pelos encargos decorrentes da legislação vigente, seja trabalhista, previdenciária, securitária ou outra de qualquer natureza, especialmente quanto ao seguro contra acidentes de trabalho.</w:t>
      </w:r>
    </w:p>
    <w:p w14:paraId="05B22225" w14:textId="77777777" w:rsidR="002B4F17" w:rsidRPr="00D00D0F" w:rsidRDefault="002B4F17" w:rsidP="00E71D1E">
      <w:pPr>
        <w:widowControl w:val="0"/>
        <w:snapToGrid w:val="0"/>
        <w:spacing w:before="0" w:line="360" w:lineRule="auto"/>
        <w:rPr>
          <w:rFonts w:ascii="Arial" w:hAnsi="Arial" w:cs="Arial"/>
          <w:sz w:val="22"/>
          <w:szCs w:val="22"/>
          <w:lang w:val="pt-PT"/>
        </w:rPr>
      </w:pPr>
    </w:p>
    <w:p w14:paraId="1DD49A0B" w14:textId="77777777" w:rsidR="00FD21D0" w:rsidRDefault="00FD21D0" w:rsidP="00E71D1E">
      <w:pPr>
        <w:spacing w:before="0" w:line="360" w:lineRule="auto"/>
        <w:rPr>
          <w:rFonts w:ascii="Arial" w:hAnsi="Arial" w:cs="Arial"/>
          <w:sz w:val="22"/>
          <w:szCs w:val="22"/>
        </w:rPr>
      </w:pPr>
      <w:r w:rsidRPr="00D00D0F">
        <w:rPr>
          <w:rFonts w:ascii="Arial" w:hAnsi="Arial" w:cs="Arial"/>
          <w:sz w:val="22"/>
          <w:szCs w:val="22"/>
        </w:rPr>
        <w:t xml:space="preserve">14.8 Nenhuma das </w:t>
      </w:r>
      <w:r w:rsidRPr="00D00D0F">
        <w:rPr>
          <w:rFonts w:ascii="Arial" w:hAnsi="Arial" w:cs="Arial"/>
          <w:b/>
          <w:sz w:val="22"/>
          <w:szCs w:val="22"/>
        </w:rPr>
        <w:t>PARTES</w:t>
      </w:r>
      <w:r w:rsidRPr="00D00D0F">
        <w:rPr>
          <w:rFonts w:ascii="Arial" w:hAnsi="Arial" w:cs="Arial"/>
          <w:sz w:val="22"/>
          <w:szCs w:val="22"/>
        </w:rPr>
        <w:t xml:space="preserve"> será responsável pelo atraso ou omissão no cumprimento das cláusulas e condições deste Contrato, quando o atraso ou omissão decorrer de caso fortuito ou motivo de Força Maior, ou de fato de relevante justificativa, comprometendo-se a </w:t>
      </w:r>
      <w:r w:rsidRPr="00D00D0F">
        <w:rPr>
          <w:rFonts w:ascii="Arial" w:hAnsi="Arial" w:cs="Arial"/>
          <w:b/>
          <w:sz w:val="22"/>
          <w:szCs w:val="22"/>
        </w:rPr>
        <w:t>PARTE</w:t>
      </w:r>
      <w:r w:rsidRPr="00D00D0F">
        <w:rPr>
          <w:rFonts w:ascii="Arial" w:hAnsi="Arial" w:cs="Arial"/>
          <w:sz w:val="22"/>
          <w:szCs w:val="22"/>
        </w:rPr>
        <w:t xml:space="preserve"> que se encontrar impedida de cumprir com suas obrigações a notificar imediatamente a outra, bem como a retomá-las tão logo cesse ou seja sanada a razão impeditiva. </w:t>
      </w:r>
    </w:p>
    <w:p w14:paraId="00265F1B" w14:textId="77777777" w:rsidR="002B4F17" w:rsidRPr="00D00D0F" w:rsidRDefault="002B4F17" w:rsidP="00E71D1E">
      <w:pPr>
        <w:spacing w:before="0" w:line="360" w:lineRule="auto"/>
        <w:rPr>
          <w:rFonts w:ascii="Arial" w:hAnsi="Arial" w:cs="Arial"/>
          <w:sz w:val="22"/>
          <w:szCs w:val="22"/>
        </w:rPr>
      </w:pPr>
    </w:p>
    <w:p w14:paraId="5B1B50BF" w14:textId="77777777" w:rsidR="00FD21D0" w:rsidRPr="00D00D0F" w:rsidRDefault="00FD21D0" w:rsidP="00E71D1E">
      <w:pPr>
        <w:spacing w:before="0" w:line="360" w:lineRule="auto"/>
        <w:rPr>
          <w:rFonts w:ascii="Arial" w:hAnsi="Arial" w:cs="Arial"/>
          <w:sz w:val="22"/>
          <w:szCs w:val="22"/>
        </w:rPr>
      </w:pPr>
      <w:r w:rsidRPr="00D00D0F">
        <w:rPr>
          <w:rFonts w:ascii="Arial" w:hAnsi="Arial" w:cs="Arial"/>
          <w:sz w:val="22"/>
          <w:szCs w:val="22"/>
        </w:rPr>
        <w:t xml:space="preserve">14.9 Este Contrato somente poderá ser alterado por acordo entre as </w:t>
      </w:r>
      <w:r w:rsidRPr="00D00D0F">
        <w:rPr>
          <w:rFonts w:ascii="Arial" w:hAnsi="Arial" w:cs="Arial"/>
          <w:b/>
          <w:sz w:val="22"/>
          <w:szCs w:val="22"/>
        </w:rPr>
        <w:t>PARTES</w:t>
      </w:r>
      <w:r w:rsidRPr="00D00D0F">
        <w:rPr>
          <w:rFonts w:ascii="Arial" w:hAnsi="Arial" w:cs="Arial"/>
          <w:sz w:val="22"/>
          <w:szCs w:val="22"/>
        </w:rPr>
        <w:t>, formalizado através de Termo Aditivo.</w:t>
      </w:r>
    </w:p>
    <w:p w14:paraId="41F5833C" w14:textId="77777777" w:rsidR="00FD21D0" w:rsidRPr="00D00D0F" w:rsidRDefault="00FD21D0" w:rsidP="00E71D1E">
      <w:pPr>
        <w:spacing w:before="0" w:line="360" w:lineRule="auto"/>
        <w:rPr>
          <w:rFonts w:ascii="Arial" w:hAnsi="Arial" w:cs="Arial"/>
          <w:b/>
          <w:bCs/>
          <w:sz w:val="22"/>
          <w:szCs w:val="22"/>
        </w:rPr>
      </w:pPr>
      <w:r w:rsidRPr="00D00D0F">
        <w:rPr>
          <w:rFonts w:ascii="Arial" w:hAnsi="Arial" w:cs="Arial"/>
          <w:b/>
          <w:bCs/>
          <w:sz w:val="22"/>
          <w:szCs w:val="22"/>
        </w:rPr>
        <w:t xml:space="preserve"> </w:t>
      </w:r>
    </w:p>
    <w:p w14:paraId="02B8607B" w14:textId="77777777" w:rsidR="00FD21D0" w:rsidRPr="00D00D0F" w:rsidRDefault="00FD21D0" w:rsidP="00E71D1E">
      <w:pPr>
        <w:pStyle w:val="Cabealho9"/>
        <w:pBdr>
          <w:top w:val="single" w:sz="6" w:space="1" w:color="auto"/>
          <w:left w:val="single" w:sz="6" w:space="4" w:color="auto"/>
          <w:bottom w:val="single" w:sz="6" w:space="1" w:color="auto"/>
          <w:right w:val="single" w:sz="6" w:space="4" w:color="auto"/>
        </w:pBdr>
        <w:spacing w:before="0" w:line="360" w:lineRule="auto"/>
        <w:rPr>
          <w:rFonts w:ascii="Arial" w:eastAsia="Times New Roman" w:hAnsi="Arial" w:cs="Arial"/>
          <w:b/>
          <w:bCs/>
          <w:i w:val="0"/>
          <w:iCs w:val="0"/>
          <w:color w:val="auto"/>
          <w:sz w:val="22"/>
          <w:szCs w:val="22"/>
        </w:rPr>
      </w:pPr>
      <w:r w:rsidRPr="00D00D0F">
        <w:rPr>
          <w:rFonts w:ascii="Arial" w:eastAsia="Times New Roman" w:hAnsi="Arial" w:cs="Arial"/>
          <w:b/>
          <w:bCs/>
          <w:i w:val="0"/>
          <w:iCs w:val="0"/>
          <w:color w:val="auto"/>
          <w:sz w:val="22"/>
          <w:szCs w:val="22"/>
        </w:rPr>
        <w:t>CLÁUSULA DÉCIMA QUINTA - DO FORO</w:t>
      </w:r>
    </w:p>
    <w:p w14:paraId="7659ED54" w14:textId="77777777" w:rsidR="002B4F17" w:rsidRDefault="002B4F17" w:rsidP="00E71D1E">
      <w:pPr>
        <w:pStyle w:val="Avanodecorpodetexto"/>
        <w:spacing w:before="0" w:after="0" w:line="360" w:lineRule="auto"/>
        <w:ind w:left="0"/>
        <w:rPr>
          <w:rFonts w:ascii="Arial" w:hAnsi="Arial" w:cs="Arial"/>
          <w:sz w:val="22"/>
          <w:szCs w:val="22"/>
        </w:rPr>
      </w:pPr>
    </w:p>
    <w:p w14:paraId="72F29485" w14:textId="60A9BD74" w:rsidR="00FD21D0" w:rsidRPr="00D00D0F" w:rsidRDefault="00FD21D0" w:rsidP="00E71D1E">
      <w:pPr>
        <w:pStyle w:val="Avanodecorpodetexto"/>
        <w:spacing w:before="0" w:after="0" w:line="360" w:lineRule="auto"/>
        <w:ind w:left="0"/>
        <w:rPr>
          <w:rFonts w:ascii="Arial" w:hAnsi="Arial" w:cs="Arial"/>
          <w:sz w:val="22"/>
          <w:szCs w:val="22"/>
        </w:rPr>
      </w:pPr>
      <w:r w:rsidRPr="00D00D0F">
        <w:rPr>
          <w:rFonts w:ascii="Arial" w:hAnsi="Arial" w:cs="Arial"/>
          <w:sz w:val="22"/>
          <w:szCs w:val="22"/>
        </w:rPr>
        <w:t>15.</w:t>
      </w:r>
      <w:r w:rsidR="002B4F17">
        <w:rPr>
          <w:rFonts w:ascii="Arial" w:hAnsi="Arial" w:cs="Arial"/>
          <w:sz w:val="22"/>
          <w:szCs w:val="22"/>
        </w:rPr>
        <w:t>1</w:t>
      </w:r>
      <w:r w:rsidR="008A6863">
        <w:rPr>
          <w:rFonts w:ascii="Arial" w:hAnsi="Arial" w:cs="Arial"/>
          <w:sz w:val="22"/>
          <w:szCs w:val="22"/>
        </w:rPr>
        <w:t xml:space="preserve">. </w:t>
      </w:r>
      <w:r w:rsidRPr="00D00D0F">
        <w:rPr>
          <w:rFonts w:ascii="Arial" w:hAnsi="Arial" w:cs="Arial"/>
          <w:sz w:val="22"/>
          <w:szCs w:val="22"/>
        </w:rPr>
        <w:t>Fica eleito o Foro da Comarca de Campinas, Estado de São Paulo, para dirimir quaisquer questões oriundas do presente instrumento que não possam ser solucionadas amigavelmente, com renúncia expressa a qualquer outro.</w:t>
      </w:r>
    </w:p>
    <w:p w14:paraId="5F389D8A" w14:textId="77777777" w:rsidR="002B4F17" w:rsidRDefault="002B4F17" w:rsidP="00E71D1E">
      <w:pPr>
        <w:spacing w:before="0" w:line="360" w:lineRule="auto"/>
        <w:rPr>
          <w:rFonts w:ascii="Arial" w:hAnsi="Arial" w:cs="Arial"/>
          <w:sz w:val="22"/>
          <w:szCs w:val="22"/>
        </w:rPr>
      </w:pPr>
    </w:p>
    <w:p w14:paraId="1A008E47" w14:textId="77777777" w:rsidR="00FD21D0" w:rsidRPr="00D00D0F" w:rsidRDefault="002B4F17" w:rsidP="00E71D1E">
      <w:pPr>
        <w:spacing w:before="0" w:line="360" w:lineRule="auto"/>
        <w:rPr>
          <w:rFonts w:ascii="Arial" w:hAnsi="Arial" w:cs="Arial"/>
          <w:sz w:val="22"/>
          <w:szCs w:val="22"/>
        </w:rPr>
      </w:pPr>
      <w:r>
        <w:rPr>
          <w:rFonts w:ascii="Arial" w:hAnsi="Arial" w:cs="Arial"/>
          <w:sz w:val="22"/>
          <w:szCs w:val="22"/>
        </w:rPr>
        <w:t xml:space="preserve">15.2 </w:t>
      </w:r>
      <w:r w:rsidR="00FD21D0" w:rsidRPr="00D00D0F">
        <w:rPr>
          <w:rFonts w:ascii="Arial" w:hAnsi="Arial" w:cs="Arial"/>
          <w:sz w:val="22"/>
          <w:szCs w:val="22"/>
        </w:rPr>
        <w:t>E, por estarem assim justas e convencionadas, as partes assinam o presente em 03 (três) vias de igual teor, na presença de 02 (duas) testemunhas, e para um só efeito.</w:t>
      </w:r>
    </w:p>
    <w:p w14:paraId="776FE0BE" w14:textId="77777777" w:rsidR="00E047F6" w:rsidRDefault="00E047F6" w:rsidP="00E71D1E">
      <w:pPr>
        <w:spacing w:before="0" w:line="360" w:lineRule="auto"/>
        <w:rPr>
          <w:rFonts w:ascii="Arial" w:hAnsi="Arial" w:cs="Arial"/>
          <w:sz w:val="22"/>
          <w:szCs w:val="22"/>
        </w:rPr>
      </w:pPr>
    </w:p>
    <w:p w14:paraId="225EF6C9" w14:textId="77777777" w:rsidR="00FD21D0" w:rsidRPr="00D00D0F" w:rsidRDefault="00FD21D0" w:rsidP="00E71D1E">
      <w:pPr>
        <w:spacing w:before="0" w:line="360" w:lineRule="auto"/>
        <w:rPr>
          <w:rFonts w:ascii="Arial" w:hAnsi="Arial" w:cs="Arial"/>
          <w:sz w:val="22"/>
          <w:szCs w:val="22"/>
        </w:rPr>
      </w:pPr>
      <w:r w:rsidRPr="00D00D0F">
        <w:rPr>
          <w:rFonts w:ascii="Arial" w:hAnsi="Arial" w:cs="Arial"/>
          <w:sz w:val="22"/>
          <w:szCs w:val="22"/>
        </w:rPr>
        <w:t xml:space="preserve">Campinas, </w:t>
      </w:r>
    </w:p>
    <w:p w14:paraId="1A208FB4" w14:textId="77777777" w:rsidR="00FD21D0" w:rsidRPr="00D00D0F" w:rsidRDefault="00FD21D0" w:rsidP="00E71D1E">
      <w:pPr>
        <w:spacing w:before="0" w:line="360" w:lineRule="auto"/>
        <w:ind w:left="4254"/>
        <w:rPr>
          <w:rFonts w:ascii="Arial" w:hAnsi="Arial" w:cs="Arial"/>
          <w:sz w:val="22"/>
          <w:szCs w:val="22"/>
        </w:rPr>
      </w:pPr>
    </w:p>
    <w:p w14:paraId="6E359EF7" w14:textId="77777777" w:rsidR="00FD21D0" w:rsidRPr="00D00D0F" w:rsidRDefault="00FD21D0" w:rsidP="00413F2A">
      <w:pPr>
        <w:spacing w:before="0"/>
        <w:jc w:val="center"/>
        <w:rPr>
          <w:rFonts w:ascii="Arial" w:hAnsi="Arial" w:cs="Arial"/>
          <w:b/>
          <w:sz w:val="22"/>
          <w:szCs w:val="22"/>
          <w:lang w:val="pt-PT"/>
        </w:rPr>
      </w:pPr>
      <w:r w:rsidRPr="00D00D0F">
        <w:rPr>
          <w:rFonts w:ascii="Arial" w:hAnsi="Arial" w:cs="Arial"/>
          <w:sz w:val="22"/>
          <w:szCs w:val="22"/>
          <w:lang w:val="pt-PT"/>
        </w:rPr>
        <w:t>______________________________________________</w:t>
      </w:r>
    </w:p>
    <w:p w14:paraId="1A205AE0" w14:textId="7CB56252" w:rsidR="00FD21D0" w:rsidRPr="00D00D0F" w:rsidRDefault="00F13838" w:rsidP="00413F2A">
      <w:pPr>
        <w:spacing w:before="0"/>
        <w:jc w:val="center"/>
        <w:rPr>
          <w:rFonts w:ascii="Arial" w:hAnsi="Arial" w:cs="Arial"/>
          <w:b/>
          <w:caps/>
          <w:sz w:val="22"/>
          <w:szCs w:val="22"/>
        </w:rPr>
      </w:pPr>
      <w:r>
        <w:rPr>
          <w:rFonts w:ascii="Arial" w:hAnsi="Arial" w:cs="Arial"/>
          <w:b/>
          <w:sz w:val="22"/>
          <w:szCs w:val="22"/>
        </w:rPr>
        <w:t>EMPRESA</w:t>
      </w:r>
    </w:p>
    <w:p w14:paraId="3F92B1CF" w14:textId="77777777" w:rsidR="00B73F81" w:rsidRDefault="00B73F81" w:rsidP="00413F2A">
      <w:pPr>
        <w:spacing w:before="0"/>
        <w:jc w:val="center"/>
        <w:rPr>
          <w:rFonts w:ascii="Arial" w:hAnsi="Arial" w:cs="Arial"/>
          <w:b/>
          <w:caps/>
          <w:sz w:val="22"/>
          <w:szCs w:val="22"/>
        </w:rPr>
      </w:pPr>
    </w:p>
    <w:p w14:paraId="1EF2A93B" w14:textId="77777777" w:rsidR="00586272" w:rsidRDefault="00586272" w:rsidP="00413F2A">
      <w:pPr>
        <w:spacing w:before="0"/>
        <w:jc w:val="center"/>
        <w:rPr>
          <w:rFonts w:ascii="Arial" w:hAnsi="Arial" w:cs="Arial"/>
          <w:b/>
          <w:caps/>
          <w:sz w:val="22"/>
          <w:szCs w:val="22"/>
        </w:rPr>
      </w:pPr>
    </w:p>
    <w:p w14:paraId="5E52FE38" w14:textId="77777777" w:rsidR="00586272" w:rsidRPr="00D00D0F" w:rsidRDefault="00586272" w:rsidP="00413F2A">
      <w:pPr>
        <w:spacing w:before="0"/>
        <w:jc w:val="center"/>
        <w:rPr>
          <w:rFonts w:ascii="Arial" w:hAnsi="Arial" w:cs="Arial"/>
          <w:b/>
          <w:caps/>
          <w:sz w:val="22"/>
          <w:szCs w:val="22"/>
        </w:rPr>
      </w:pPr>
    </w:p>
    <w:p w14:paraId="79BC376D" w14:textId="77777777" w:rsidR="00FD21D0" w:rsidRPr="00D00D0F" w:rsidRDefault="00FD21D0" w:rsidP="00413F2A">
      <w:pPr>
        <w:spacing w:before="0"/>
        <w:jc w:val="center"/>
        <w:rPr>
          <w:rFonts w:ascii="Arial" w:hAnsi="Arial" w:cs="Arial"/>
          <w:sz w:val="22"/>
          <w:szCs w:val="22"/>
        </w:rPr>
      </w:pPr>
      <w:r w:rsidRPr="00D00D0F">
        <w:rPr>
          <w:rFonts w:ascii="Arial" w:hAnsi="Arial" w:cs="Arial"/>
          <w:sz w:val="22"/>
          <w:szCs w:val="22"/>
        </w:rPr>
        <w:t>_______________________________________________</w:t>
      </w:r>
    </w:p>
    <w:p w14:paraId="44A739A6" w14:textId="77777777" w:rsidR="00FD21D0" w:rsidRPr="00D00D0F" w:rsidRDefault="00FD21D0" w:rsidP="00413F2A">
      <w:pPr>
        <w:spacing w:before="0"/>
        <w:jc w:val="center"/>
        <w:rPr>
          <w:rFonts w:ascii="Arial" w:hAnsi="Arial" w:cs="Arial"/>
          <w:b/>
          <w:sz w:val="22"/>
          <w:szCs w:val="22"/>
        </w:rPr>
      </w:pPr>
      <w:r w:rsidRPr="00D00D0F">
        <w:rPr>
          <w:rFonts w:ascii="Arial" w:hAnsi="Arial" w:cs="Arial"/>
          <w:b/>
          <w:sz w:val="22"/>
          <w:szCs w:val="22"/>
        </w:rPr>
        <w:t>UNIVERSIDADE ESTADUAL DE CAMPINAS</w:t>
      </w:r>
    </w:p>
    <w:p w14:paraId="7AF8FCBA" w14:textId="77777777" w:rsidR="00FD21D0" w:rsidRDefault="00FD21D0" w:rsidP="00413F2A">
      <w:pPr>
        <w:spacing w:before="0"/>
        <w:jc w:val="center"/>
        <w:rPr>
          <w:rStyle w:val="texnotaprinc1"/>
          <w:rFonts w:ascii="Arial" w:eastAsiaTheme="majorEastAsia" w:hAnsi="Arial" w:cs="Arial"/>
          <w:b/>
          <w:color w:val="auto"/>
          <w:sz w:val="22"/>
          <w:szCs w:val="22"/>
        </w:rPr>
      </w:pPr>
    </w:p>
    <w:p w14:paraId="30EF969E" w14:textId="77777777" w:rsidR="00586272" w:rsidRDefault="00586272" w:rsidP="00413F2A">
      <w:pPr>
        <w:spacing w:before="0"/>
        <w:jc w:val="center"/>
        <w:rPr>
          <w:rStyle w:val="texnotaprinc1"/>
          <w:rFonts w:ascii="Arial" w:eastAsiaTheme="majorEastAsia" w:hAnsi="Arial" w:cs="Arial"/>
          <w:b/>
          <w:color w:val="auto"/>
          <w:sz w:val="22"/>
          <w:szCs w:val="22"/>
        </w:rPr>
      </w:pPr>
    </w:p>
    <w:p w14:paraId="7271F0EE" w14:textId="77777777" w:rsidR="00586272" w:rsidRPr="00D00D0F" w:rsidRDefault="00586272" w:rsidP="00413F2A">
      <w:pPr>
        <w:spacing w:before="0"/>
        <w:jc w:val="center"/>
        <w:rPr>
          <w:rStyle w:val="texnotaprinc1"/>
          <w:rFonts w:ascii="Arial" w:eastAsiaTheme="majorEastAsia" w:hAnsi="Arial" w:cs="Arial"/>
          <w:b/>
          <w:color w:val="auto"/>
          <w:sz w:val="22"/>
          <w:szCs w:val="22"/>
        </w:rPr>
      </w:pPr>
    </w:p>
    <w:p w14:paraId="15E63309" w14:textId="77777777" w:rsidR="00FD21D0" w:rsidRPr="00D00D0F" w:rsidRDefault="00FD21D0" w:rsidP="00413F2A">
      <w:pPr>
        <w:spacing w:before="0"/>
        <w:jc w:val="center"/>
        <w:rPr>
          <w:rFonts w:ascii="Arial" w:hAnsi="Arial" w:cs="Arial"/>
          <w:sz w:val="22"/>
          <w:szCs w:val="22"/>
        </w:rPr>
      </w:pPr>
      <w:r w:rsidRPr="00D00D0F">
        <w:rPr>
          <w:rFonts w:ascii="Arial" w:hAnsi="Arial" w:cs="Arial"/>
          <w:sz w:val="22"/>
          <w:szCs w:val="22"/>
        </w:rPr>
        <w:t>_________________________________________________</w:t>
      </w:r>
    </w:p>
    <w:p w14:paraId="3B40A009" w14:textId="77777777" w:rsidR="00FD21D0" w:rsidRDefault="00FD21D0" w:rsidP="00413F2A">
      <w:pPr>
        <w:spacing w:before="0"/>
        <w:ind w:left="3888" w:hanging="3888"/>
        <w:jc w:val="center"/>
        <w:rPr>
          <w:rFonts w:ascii="Arial" w:hAnsi="Arial" w:cs="Arial"/>
          <w:b/>
          <w:sz w:val="22"/>
          <w:szCs w:val="22"/>
        </w:rPr>
      </w:pPr>
      <w:r w:rsidRPr="00D00D0F">
        <w:rPr>
          <w:rFonts w:ascii="Arial" w:hAnsi="Arial" w:cs="Arial"/>
          <w:b/>
          <w:sz w:val="22"/>
          <w:szCs w:val="22"/>
        </w:rPr>
        <w:t>FUNDAÇÃO DE DESENVOLVIMENTO DA UNICAMP</w:t>
      </w:r>
    </w:p>
    <w:p w14:paraId="1834C9E2" w14:textId="77777777" w:rsidR="00586272" w:rsidRDefault="00586272" w:rsidP="00413F2A">
      <w:pPr>
        <w:spacing w:before="0"/>
        <w:ind w:left="3888" w:hanging="3888"/>
        <w:jc w:val="center"/>
        <w:rPr>
          <w:rFonts w:ascii="Arial" w:hAnsi="Arial" w:cs="Arial"/>
          <w:b/>
          <w:sz w:val="22"/>
          <w:szCs w:val="22"/>
        </w:rPr>
      </w:pPr>
    </w:p>
    <w:p w14:paraId="3C319A79" w14:textId="77777777" w:rsidR="00586272" w:rsidRDefault="00586272" w:rsidP="00413F2A">
      <w:pPr>
        <w:spacing w:before="0"/>
        <w:ind w:left="3888" w:hanging="3888"/>
        <w:jc w:val="center"/>
        <w:rPr>
          <w:rFonts w:ascii="Arial" w:hAnsi="Arial" w:cs="Arial"/>
          <w:b/>
          <w:sz w:val="22"/>
          <w:szCs w:val="22"/>
        </w:rPr>
      </w:pPr>
    </w:p>
    <w:p w14:paraId="55FFF6B6" w14:textId="77777777" w:rsidR="00586272" w:rsidRPr="00D00D0F" w:rsidRDefault="00586272" w:rsidP="00413F2A">
      <w:pPr>
        <w:spacing w:before="0"/>
        <w:ind w:left="3888" w:hanging="3888"/>
        <w:jc w:val="center"/>
        <w:rPr>
          <w:rFonts w:ascii="Arial" w:hAnsi="Arial" w:cs="Arial"/>
          <w:b/>
          <w:sz w:val="22"/>
          <w:szCs w:val="22"/>
        </w:rPr>
      </w:pPr>
    </w:p>
    <w:p w14:paraId="3CB2BF61" w14:textId="77777777" w:rsidR="00FD21D0" w:rsidRPr="00D00D0F" w:rsidRDefault="00FD21D0" w:rsidP="00413F2A">
      <w:pPr>
        <w:spacing w:before="0"/>
        <w:rPr>
          <w:rFonts w:ascii="Arial" w:hAnsi="Arial" w:cs="Arial"/>
          <w:b/>
          <w:sz w:val="22"/>
          <w:szCs w:val="22"/>
        </w:rPr>
      </w:pPr>
    </w:p>
    <w:p w14:paraId="3064C448" w14:textId="77777777" w:rsidR="00FD21D0" w:rsidRPr="00D00D0F" w:rsidRDefault="00FD21D0" w:rsidP="00413F2A">
      <w:pPr>
        <w:spacing w:before="0"/>
        <w:rPr>
          <w:rFonts w:ascii="Arial" w:hAnsi="Arial" w:cs="Arial"/>
          <w:b/>
          <w:i/>
          <w:iCs/>
          <w:sz w:val="22"/>
          <w:szCs w:val="22"/>
        </w:rPr>
      </w:pPr>
      <w:r w:rsidRPr="00D00D0F">
        <w:rPr>
          <w:rFonts w:ascii="Arial" w:hAnsi="Arial" w:cs="Arial"/>
          <w:b/>
          <w:i/>
          <w:iCs/>
          <w:sz w:val="22"/>
          <w:szCs w:val="22"/>
        </w:rPr>
        <w:t>Testemunhas:</w:t>
      </w:r>
    </w:p>
    <w:p w14:paraId="1182E934" w14:textId="77777777" w:rsidR="00FD21D0" w:rsidRPr="00D00D0F" w:rsidRDefault="00FD21D0" w:rsidP="00413F2A">
      <w:pPr>
        <w:spacing w:before="0"/>
        <w:rPr>
          <w:rFonts w:ascii="Arial" w:hAnsi="Arial" w:cs="Arial"/>
          <w:sz w:val="22"/>
          <w:szCs w:val="22"/>
        </w:rPr>
      </w:pPr>
      <w:r w:rsidRPr="00D00D0F">
        <w:rPr>
          <w:rFonts w:ascii="Arial" w:hAnsi="Arial" w:cs="Arial"/>
          <w:sz w:val="22"/>
          <w:szCs w:val="22"/>
        </w:rPr>
        <w:t>....................................................................       …….........................................................</w:t>
      </w:r>
    </w:p>
    <w:p w14:paraId="6639351F" w14:textId="77777777" w:rsidR="00FD21D0" w:rsidRPr="00D00D0F" w:rsidRDefault="00FD21D0" w:rsidP="00413F2A">
      <w:pPr>
        <w:spacing w:before="0"/>
        <w:rPr>
          <w:rFonts w:ascii="Arial" w:hAnsi="Arial" w:cs="Arial"/>
          <w:sz w:val="22"/>
          <w:szCs w:val="22"/>
        </w:rPr>
      </w:pPr>
      <w:proofErr w:type="gramStart"/>
      <w:r w:rsidRPr="00D00D0F">
        <w:rPr>
          <w:rFonts w:ascii="Arial" w:hAnsi="Arial" w:cs="Arial"/>
          <w:sz w:val="22"/>
          <w:szCs w:val="22"/>
        </w:rPr>
        <w:t>Nome:</w:t>
      </w:r>
      <w:r w:rsidRPr="00D00D0F">
        <w:rPr>
          <w:rFonts w:ascii="Arial" w:hAnsi="Arial" w:cs="Arial"/>
          <w:sz w:val="22"/>
          <w:szCs w:val="22"/>
        </w:rPr>
        <w:tab/>
      </w:r>
      <w:proofErr w:type="gramEnd"/>
      <w:r w:rsidRPr="00D00D0F">
        <w:rPr>
          <w:rFonts w:ascii="Arial" w:hAnsi="Arial" w:cs="Arial"/>
          <w:sz w:val="22"/>
          <w:szCs w:val="22"/>
        </w:rPr>
        <w:tab/>
      </w:r>
      <w:r w:rsidRPr="00D00D0F">
        <w:rPr>
          <w:rFonts w:ascii="Arial" w:hAnsi="Arial" w:cs="Arial"/>
          <w:sz w:val="22"/>
          <w:szCs w:val="22"/>
        </w:rPr>
        <w:tab/>
      </w:r>
      <w:r w:rsidRPr="00D00D0F">
        <w:rPr>
          <w:rFonts w:ascii="Arial" w:hAnsi="Arial" w:cs="Arial"/>
          <w:sz w:val="22"/>
          <w:szCs w:val="22"/>
        </w:rPr>
        <w:tab/>
      </w:r>
      <w:r w:rsidRPr="00D00D0F">
        <w:rPr>
          <w:rFonts w:ascii="Arial" w:hAnsi="Arial" w:cs="Arial"/>
          <w:sz w:val="22"/>
          <w:szCs w:val="22"/>
        </w:rPr>
        <w:tab/>
      </w:r>
      <w:r w:rsidRPr="00D00D0F">
        <w:rPr>
          <w:rFonts w:ascii="Arial" w:hAnsi="Arial" w:cs="Arial"/>
          <w:sz w:val="22"/>
          <w:szCs w:val="22"/>
        </w:rPr>
        <w:tab/>
        <w:t xml:space="preserve">       Nome:</w:t>
      </w:r>
    </w:p>
    <w:p w14:paraId="2CF1C146" w14:textId="631F07C6" w:rsidR="000011D8" w:rsidRPr="00D00D0F" w:rsidRDefault="00FD21D0" w:rsidP="00BB5920">
      <w:pPr>
        <w:spacing w:before="0"/>
        <w:rPr>
          <w:rFonts w:ascii="Arial" w:hAnsi="Arial" w:cs="Arial"/>
          <w:sz w:val="22"/>
          <w:szCs w:val="22"/>
        </w:rPr>
      </w:pPr>
      <w:proofErr w:type="gramStart"/>
      <w:r w:rsidRPr="00D00D0F">
        <w:rPr>
          <w:rFonts w:ascii="Arial" w:hAnsi="Arial" w:cs="Arial"/>
          <w:sz w:val="22"/>
          <w:szCs w:val="22"/>
        </w:rPr>
        <w:t>RG:</w:t>
      </w:r>
      <w:r w:rsidRPr="00D00D0F">
        <w:rPr>
          <w:rFonts w:ascii="Arial" w:hAnsi="Arial" w:cs="Arial"/>
          <w:sz w:val="22"/>
          <w:szCs w:val="22"/>
        </w:rPr>
        <w:tab/>
      </w:r>
      <w:proofErr w:type="gramEnd"/>
      <w:r w:rsidRPr="00D00D0F">
        <w:rPr>
          <w:rFonts w:ascii="Arial" w:hAnsi="Arial" w:cs="Arial"/>
          <w:sz w:val="22"/>
          <w:szCs w:val="22"/>
        </w:rPr>
        <w:tab/>
      </w:r>
      <w:r w:rsidRPr="00D00D0F">
        <w:rPr>
          <w:rFonts w:ascii="Arial" w:hAnsi="Arial" w:cs="Arial"/>
          <w:sz w:val="22"/>
          <w:szCs w:val="22"/>
        </w:rPr>
        <w:tab/>
      </w:r>
      <w:r w:rsidRPr="00D00D0F">
        <w:rPr>
          <w:rFonts w:ascii="Arial" w:hAnsi="Arial" w:cs="Arial"/>
          <w:sz w:val="22"/>
          <w:szCs w:val="22"/>
        </w:rPr>
        <w:tab/>
      </w:r>
      <w:r w:rsidRPr="00D00D0F">
        <w:rPr>
          <w:rFonts w:ascii="Arial" w:hAnsi="Arial" w:cs="Arial"/>
          <w:sz w:val="22"/>
          <w:szCs w:val="22"/>
        </w:rPr>
        <w:tab/>
      </w:r>
      <w:r w:rsidRPr="00D00D0F">
        <w:rPr>
          <w:rFonts w:ascii="Arial" w:hAnsi="Arial" w:cs="Arial"/>
          <w:sz w:val="22"/>
          <w:szCs w:val="22"/>
        </w:rPr>
        <w:tab/>
        <w:t xml:space="preserve">        RG:</w:t>
      </w:r>
      <w:r w:rsidRPr="00D00D0F">
        <w:rPr>
          <w:rFonts w:ascii="Arial" w:hAnsi="Arial" w:cs="Arial"/>
          <w:sz w:val="22"/>
          <w:szCs w:val="22"/>
        </w:rPr>
        <w:tab/>
      </w:r>
      <w:r w:rsidRPr="00D00D0F">
        <w:rPr>
          <w:rFonts w:ascii="Arial" w:hAnsi="Arial" w:cs="Arial"/>
          <w:sz w:val="22"/>
          <w:szCs w:val="22"/>
        </w:rPr>
        <w:tab/>
      </w:r>
    </w:p>
    <w:sectPr w:rsidR="000011D8" w:rsidRPr="00D00D0F" w:rsidSect="009213B8">
      <w:headerReference w:type="default" r:id="rId8"/>
      <w:footerReference w:type="default" r:id="rId9"/>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13E5F" w14:textId="77777777" w:rsidR="004D58F3" w:rsidRDefault="004D58F3">
      <w:pPr>
        <w:spacing w:before="0"/>
      </w:pPr>
      <w:r>
        <w:separator/>
      </w:r>
    </w:p>
  </w:endnote>
  <w:endnote w:type="continuationSeparator" w:id="0">
    <w:p w14:paraId="03F1AEAD" w14:textId="77777777" w:rsidR="004D58F3" w:rsidRDefault="004D58F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53B6B" w14:textId="75B0F6F5" w:rsidR="00B73F81" w:rsidRPr="00B73F81" w:rsidRDefault="00B73F81" w:rsidP="007E081B">
    <w:pPr>
      <w:pStyle w:val="Rodap"/>
    </w:pPr>
    <w:r w:rsidRPr="00B73F81">
      <w:rPr>
        <w:rFonts w:ascii="Arial" w:hAnsi="Arial" w:cs="Arial"/>
        <w:sz w:val="18"/>
      </w:rPr>
      <w:t xml:space="preserve">Contrato de Licenciamento </w:t>
    </w:r>
    <w:r w:rsidR="004B4EFA">
      <w:rPr>
        <w:rFonts w:ascii="Arial" w:hAnsi="Arial" w:cs="Arial"/>
        <w:sz w:val="18"/>
      </w:rPr>
      <w:t>com Cláusula de Exclusividade en</w:t>
    </w:r>
    <w:r w:rsidRPr="00B73F81">
      <w:rPr>
        <w:rFonts w:ascii="Arial" w:hAnsi="Arial" w:cs="Arial"/>
        <w:sz w:val="18"/>
      </w:rPr>
      <w:t xml:space="preserve">tre UNICAMP/ FUNCAMP/ </w:t>
    </w:r>
    <w:r w:rsidR="004B4EFA">
      <w:rPr>
        <w:rFonts w:ascii="Arial" w:hAnsi="Arial" w:cs="Arial"/>
        <w:sz w:val="18"/>
      </w:rPr>
      <w:t>NOME DA EMPRESA</w:t>
    </w:r>
    <w:r>
      <w:rPr>
        <w:rFonts w:ascii="Arial" w:hAnsi="Arial" w:cs="Arial"/>
        <w:sz w:val="18"/>
      </w:rPr>
      <w:t xml:space="preserve">               </w:t>
    </w:r>
    <w:r w:rsidR="007E081B">
      <w:rPr>
        <w:rFonts w:ascii="Arial" w:hAnsi="Arial" w:cs="Arial"/>
        <w:sz w:val="18"/>
      </w:rPr>
      <w:tab/>
    </w:r>
    <w:r w:rsidR="007E081B">
      <w:rPr>
        <w:rFonts w:ascii="Arial" w:hAnsi="Arial" w:cs="Arial"/>
        <w:sz w:val="18"/>
      </w:rPr>
      <w:tab/>
    </w:r>
    <w:r w:rsidR="007E081B">
      <w:rPr>
        <w:rFonts w:ascii="Arial" w:hAnsi="Arial" w:cs="Arial"/>
        <w:sz w:val="18"/>
      </w:rPr>
      <w:tab/>
    </w:r>
    <w:r>
      <w:rPr>
        <w:rFonts w:ascii="Arial" w:hAnsi="Arial" w:cs="Arial"/>
        <w:sz w:val="18"/>
      </w:rPr>
      <w:t xml:space="preserve">   </w:t>
    </w:r>
    <w:r w:rsidRPr="00B73F81">
      <w:t xml:space="preserve"> </w:t>
    </w:r>
    <w:sdt>
      <w:sdtPr>
        <w:rPr>
          <w:rFonts w:ascii="Arial" w:hAnsi="Arial" w:cs="Arial"/>
          <w:sz w:val="20"/>
        </w:rPr>
        <w:id w:val="1897472399"/>
        <w:docPartObj>
          <w:docPartGallery w:val="Page Numbers (Bottom of Page)"/>
          <w:docPartUnique/>
        </w:docPartObj>
      </w:sdtPr>
      <w:sdtEndPr/>
      <w:sdtContent>
        <w:r w:rsidRPr="00B73F81">
          <w:rPr>
            <w:rFonts w:ascii="Arial" w:hAnsi="Arial" w:cs="Arial"/>
            <w:sz w:val="20"/>
          </w:rPr>
          <w:fldChar w:fldCharType="begin"/>
        </w:r>
        <w:r w:rsidRPr="00B73F81">
          <w:rPr>
            <w:rFonts w:ascii="Arial" w:hAnsi="Arial" w:cs="Arial"/>
            <w:sz w:val="20"/>
          </w:rPr>
          <w:instrText>PAGE   \* MERGEFORMAT</w:instrText>
        </w:r>
        <w:r w:rsidRPr="00B73F81">
          <w:rPr>
            <w:rFonts w:ascii="Arial" w:hAnsi="Arial" w:cs="Arial"/>
            <w:sz w:val="20"/>
          </w:rPr>
          <w:fldChar w:fldCharType="separate"/>
        </w:r>
        <w:r w:rsidR="006848AC" w:rsidRPr="006848AC">
          <w:rPr>
            <w:rFonts w:ascii="Arial" w:hAnsi="Arial" w:cs="Arial"/>
            <w:noProof/>
            <w:sz w:val="20"/>
            <w:lang w:val="pt-PT"/>
          </w:rPr>
          <w:t>21</w:t>
        </w:r>
        <w:r w:rsidRPr="00B73F81">
          <w:rPr>
            <w:rFonts w:ascii="Arial" w:hAnsi="Arial" w:cs="Arial"/>
            <w:sz w:val="20"/>
          </w:rPr>
          <w:fldChar w:fldCharType="end"/>
        </w:r>
      </w:sdtContent>
    </w:sdt>
    <w:r w:rsidR="007E081B">
      <w:rPr>
        <w:rFonts w:ascii="Arial" w:hAnsi="Arial" w:cs="Arial"/>
        <w:sz w:val="20"/>
      </w:rPr>
      <w:t>/2</w:t>
    </w:r>
    <w:r w:rsidR="00BB5920">
      <w:rPr>
        <w:rFonts w:ascii="Arial" w:hAnsi="Arial" w:cs="Arial"/>
        <w:sz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06F24" w14:textId="77777777" w:rsidR="004D58F3" w:rsidRDefault="004D58F3">
      <w:pPr>
        <w:spacing w:before="0"/>
      </w:pPr>
      <w:r>
        <w:separator/>
      </w:r>
    </w:p>
  </w:footnote>
  <w:footnote w:type="continuationSeparator" w:id="0">
    <w:p w14:paraId="01205271" w14:textId="77777777" w:rsidR="004D58F3" w:rsidRDefault="004D58F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223FC" w14:textId="77777777" w:rsidR="00614F09" w:rsidRPr="00614F09" w:rsidRDefault="00614F09" w:rsidP="00614F09">
    <w:pPr>
      <w:pBdr>
        <w:top w:val="single" w:sz="4" w:space="1" w:color="auto"/>
        <w:left w:val="single" w:sz="4" w:space="0" w:color="auto"/>
        <w:bottom w:val="single" w:sz="4" w:space="0" w:color="auto"/>
        <w:right w:val="single" w:sz="4" w:space="27" w:color="auto"/>
      </w:pBdr>
      <w:tabs>
        <w:tab w:val="center" w:pos="4419"/>
        <w:tab w:val="right" w:pos="8838"/>
      </w:tabs>
      <w:overflowPunct/>
      <w:autoSpaceDE/>
      <w:autoSpaceDN/>
      <w:adjustRightInd/>
      <w:spacing w:before="0" w:line="360" w:lineRule="auto"/>
      <w:ind w:left="6237" w:right="-278"/>
      <w:jc w:val="left"/>
      <w:textAlignment w:val="auto"/>
      <w:rPr>
        <w:rFonts w:ascii="Calibri" w:hAnsi="Calibri"/>
        <w:sz w:val="18"/>
        <w:szCs w:val="24"/>
      </w:rPr>
    </w:pPr>
    <w:proofErr w:type="spellStart"/>
    <w:r w:rsidRPr="00614F09">
      <w:rPr>
        <w:rFonts w:ascii="Calibri" w:hAnsi="Calibri"/>
        <w:sz w:val="18"/>
        <w:szCs w:val="24"/>
      </w:rPr>
      <w:t>Fls</w:t>
    </w:r>
    <w:proofErr w:type="spellEnd"/>
    <w:r w:rsidRPr="00614F09">
      <w:rPr>
        <w:rFonts w:ascii="Calibri" w:hAnsi="Calibri"/>
        <w:sz w:val="18"/>
        <w:szCs w:val="24"/>
      </w:rPr>
      <w:t xml:space="preserve"> Nº _______</w:t>
    </w:r>
  </w:p>
  <w:p w14:paraId="13BB3E23" w14:textId="77777777" w:rsidR="00614F09" w:rsidRPr="00614F09" w:rsidRDefault="00614F09" w:rsidP="00614F09">
    <w:pPr>
      <w:pBdr>
        <w:top w:val="single" w:sz="4" w:space="1" w:color="auto"/>
        <w:left w:val="single" w:sz="4" w:space="0" w:color="auto"/>
        <w:bottom w:val="single" w:sz="4" w:space="0" w:color="auto"/>
        <w:right w:val="single" w:sz="4" w:space="27" w:color="auto"/>
      </w:pBdr>
      <w:tabs>
        <w:tab w:val="center" w:pos="4419"/>
        <w:tab w:val="right" w:pos="8838"/>
      </w:tabs>
      <w:overflowPunct/>
      <w:autoSpaceDE/>
      <w:autoSpaceDN/>
      <w:adjustRightInd/>
      <w:spacing w:before="0" w:line="360" w:lineRule="auto"/>
      <w:ind w:left="6237" w:right="-278"/>
      <w:jc w:val="left"/>
      <w:textAlignment w:val="auto"/>
      <w:rPr>
        <w:rFonts w:ascii="Calibri" w:hAnsi="Calibri"/>
        <w:sz w:val="18"/>
        <w:szCs w:val="24"/>
      </w:rPr>
    </w:pPr>
    <w:proofErr w:type="spellStart"/>
    <w:r w:rsidRPr="00614F09">
      <w:rPr>
        <w:rFonts w:ascii="Calibri" w:hAnsi="Calibri"/>
        <w:sz w:val="18"/>
        <w:szCs w:val="24"/>
      </w:rPr>
      <w:t>Proc</w:t>
    </w:r>
    <w:proofErr w:type="spellEnd"/>
    <w:r w:rsidRPr="00614F09">
      <w:rPr>
        <w:rFonts w:ascii="Calibri" w:hAnsi="Calibri"/>
        <w:sz w:val="18"/>
        <w:szCs w:val="24"/>
      </w:rPr>
      <w:t xml:space="preserve"> Nº___-___-______ - ____</w:t>
    </w:r>
  </w:p>
  <w:p w14:paraId="114B720D" w14:textId="77777777" w:rsidR="00614F09" w:rsidRPr="00614F09" w:rsidRDefault="00614F09" w:rsidP="00614F09">
    <w:pPr>
      <w:pBdr>
        <w:top w:val="single" w:sz="4" w:space="1" w:color="auto"/>
        <w:left w:val="single" w:sz="4" w:space="0" w:color="auto"/>
        <w:bottom w:val="single" w:sz="4" w:space="0" w:color="auto"/>
        <w:right w:val="single" w:sz="4" w:space="27" w:color="auto"/>
      </w:pBdr>
      <w:tabs>
        <w:tab w:val="center" w:pos="4419"/>
        <w:tab w:val="right" w:pos="8838"/>
      </w:tabs>
      <w:overflowPunct/>
      <w:autoSpaceDE/>
      <w:autoSpaceDN/>
      <w:adjustRightInd/>
      <w:spacing w:before="0" w:line="360" w:lineRule="auto"/>
      <w:ind w:left="6237" w:right="-278"/>
      <w:jc w:val="left"/>
      <w:textAlignment w:val="auto"/>
      <w:rPr>
        <w:rFonts w:ascii="Calibri" w:hAnsi="Calibri"/>
        <w:sz w:val="18"/>
        <w:szCs w:val="24"/>
      </w:rPr>
    </w:pPr>
    <w:r w:rsidRPr="00614F09">
      <w:rPr>
        <w:rFonts w:ascii="Calibri" w:hAnsi="Calibri"/>
        <w:sz w:val="18"/>
        <w:szCs w:val="24"/>
      </w:rPr>
      <w:t>RUBR. ___________________</w:t>
    </w:r>
  </w:p>
  <w:tbl>
    <w:tblPr>
      <w:tblW w:w="13396" w:type="dxa"/>
      <w:tblBorders>
        <w:bottom w:val="single" w:sz="4" w:space="0" w:color="auto"/>
      </w:tblBorders>
      <w:tblLayout w:type="fixed"/>
      <w:tblCellMar>
        <w:left w:w="70" w:type="dxa"/>
        <w:right w:w="70" w:type="dxa"/>
      </w:tblCellMar>
      <w:tblLook w:val="0000" w:firstRow="0" w:lastRow="0" w:firstColumn="0" w:lastColumn="0" w:noHBand="0" w:noVBand="0"/>
    </w:tblPr>
    <w:tblGrid>
      <w:gridCol w:w="1150"/>
      <w:gridCol w:w="6291"/>
      <w:gridCol w:w="1985"/>
      <w:gridCol w:w="1985"/>
      <w:gridCol w:w="1985"/>
    </w:tblGrid>
    <w:tr w:rsidR="00614F09" w:rsidRPr="00614F09" w14:paraId="2BE35AB9" w14:textId="77777777" w:rsidTr="00614F09">
      <w:tc>
        <w:tcPr>
          <w:tcW w:w="1150" w:type="dxa"/>
        </w:tcPr>
        <w:p w14:paraId="70D32D4F" w14:textId="77777777" w:rsidR="00614F09" w:rsidRPr="00614F09" w:rsidRDefault="00614F09" w:rsidP="00614F09">
          <w:pPr>
            <w:tabs>
              <w:tab w:val="center" w:pos="4419"/>
              <w:tab w:val="right" w:pos="8838"/>
            </w:tabs>
            <w:overflowPunct/>
            <w:autoSpaceDE/>
            <w:autoSpaceDN/>
            <w:adjustRightInd/>
            <w:spacing w:before="0"/>
            <w:jc w:val="left"/>
            <w:textAlignment w:val="auto"/>
            <w:rPr>
              <w:rFonts w:ascii="Calibri" w:hAnsi="Calibri"/>
              <w:sz w:val="28"/>
              <w:szCs w:val="24"/>
            </w:rPr>
          </w:pPr>
          <w:r w:rsidRPr="00614F09">
            <w:rPr>
              <w:rFonts w:ascii="Calibri" w:hAnsi="Calibri"/>
              <w:noProof/>
              <w:sz w:val="28"/>
              <w:szCs w:val="24"/>
            </w:rPr>
            <w:drawing>
              <wp:inline distT="0" distB="0" distL="0" distR="0" wp14:anchorId="4C1C334A" wp14:editId="70E86DAE">
                <wp:extent cx="619125" cy="685800"/>
                <wp:effectExtent l="0" t="0" r="9525" b="0"/>
                <wp:docPr id="12" name="Imagem 12" descr="PRE_V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_VE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291" w:type="dxa"/>
        </w:tcPr>
        <w:p w14:paraId="5E40C698" w14:textId="77777777" w:rsidR="00614F09" w:rsidRDefault="00614F09" w:rsidP="00614F09">
          <w:pPr>
            <w:tabs>
              <w:tab w:val="center" w:pos="4419"/>
              <w:tab w:val="right" w:pos="8838"/>
            </w:tabs>
            <w:overflowPunct/>
            <w:autoSpaceDE/>
            <w:autoSpaceDN/>
            <w:adjustRightInd/>
            <w:spacing w:before="0"/>
            <w:jc w:val="center"/>
            <w:textAlignment w:val="auto"/>
            <w:rPr>
              <w:rFonts w:ascii="Calibri" w:hAnsi="Calibri" w:cs="Arial"/>
              <w:b/>
              <w:bCs/>
              <w:i/>
              <w:iCs/>
              <w:szCs w:val="24"/>
            </w:rPr>
          </w:pPr>
        </w:p>
        <w:p w14:paraId="33682998" w14:textId="77777777" w:rsidR="00614F09" w:rsidRPr="00614F09" w:rsidRDefault="00614F09" w:rsidP="00614F09">
          <w:pPr>
            <w:tabs>
              <w:tab w:val="center" w:pos="4419"/>
              <w:tab w:val="right" w:pos="8838"/>
            </w:tabs>
            <w:overflowPunct/>
            <w:autoSpaceDE/>
            <w:autoSpaceDN/>
            <w:adjustRightInd/>
            <w:spacing w:before="0"/>
            <w:jc w:val="center"/>
            <w:textAlignment w:val="auto"/>
            <w:rPr>
              <w:rFonts w:ascii="Calibri" w:hAnsi="Calibri" w:cs="Arial"/>
              <w:b/>
              <w:bCs/>
              <w:i/>
              <w:iCs/>
              <w:szCs w:val="24"/>
            </w:rPr>
          </w:pPr>
          <w:r w:rsidRPr="00614F09">
            <w:rPr>
              <w:rFonts w:ascii="Calibri" w:hAnsi="Calibri" w:cs="Arial"/>
              <w:b/>
              <w:bCs/>
              <w:i/>
              <w:iCs/>
              <w:szCs w:val="24"/>
            </w:rPr>
            <w:t>UNIVERSIDADE ESTADUAL DE CAMPINAS</w:t>
          </w:r>
        </w:p>
        <w:p w14:paraId="3E1087DB" w14:textId="77777777" w:rsidR="00614F09" w:rsidRPr="00614F09" w:rsidRDefault="00614F09" w:rsidP="00614F09">
          <w:pPr>
            <w:tabs>
              <w:tab w:val="center" w:pos="4419"/>
              <w:tab w:val="right" w:pos="8838"/>
            </w:tabs>
            <w:overflowPunct/>
            <w:autoSpaceDE/>
            <w:autoSpaceDN/>
            <w:adjustRightInd/>
            <w:spacing w:before="0"/>
            <w:jc w:val="center"/>
            <w:textAlignment w:val="auto"/>
            <w:rPr>
              <w:rFonts w:ascii="Calibri" w:hAnsi="Calibri"/>
              <w:szCs w:val="24"/>
            </w:rPr>
          </w:pPr>
        </w:p>
      </w:tc>
      <w:tc>
        <w:tcPr>
          <w:tcW w:w="1985" w:type="dxa"/>
        </w:tcPr>
        <w:p w14:paraId="75B2BFA6" w14:textId="77777777" w:rsidR="00614F09" w:rsidRPr="00614F09" w:rsidRDefault="00614F09" w:rsidP="00614F09">
          <w:pPr>
            <w:tabs>
              <w:tab w:val="center" w:pos="4419"/>
              <w:tab w:val="right" w:pos="8838"/>
            </w:tabs>
            <w:overflowPunct/>
            <w:autoSpaceDE/>
            <w:autoSpaceDN/>
            <w:adjustRightInd/>
            <w:spacing w:before="0"/>
            <w:jc w:val="right"/>
            <w:textAlignment w:val="auto"/>
            <w:rPr>
              <w:rFonts w:ascii="Calibri" w:hAnsi="Calibri"/>
              <w:szCs w:val="24"/>
            </w:rPr>
          </w:pPr>
        </w:p>
      </w:tc>
      <w:tc>
        <w:tcPr>
          <w:tcW w:w="1985" w:type="dxa"/>
        </w:tcPr>
        <w:p w14:paraId="1B38BC05" w14:textId="0484CCD5" w:rsidR="00614F09" w:rsidRPr="00614F09" w:rsidRDefault="00614F09" w:rsidP="00614F09">
          <w:pPr>
            <w:tabs>
              <w:tab w:val="center" w:pos="4419"/>
              <w:tab w:val="right" w:pos="8838"/>
            </w:tabs>
            <w:overflowPunct/>
            <w:autoSpaceDE/>
            <w:autoSpaceDN/>
            <w:adjustRightInd/>
            <w:spacing w:before="0"/>
            <w:jc w:val="right"/>
            <w:textAlignment w:val="auto"/>
            <w:rPr>
              <w:rFonts w:ascii="Calibri" w:hAnsi="Calibri"/>
              <w:szCs w:val="24"/>
            </w:rPr>
          </w:pPr>
        </w:p>
        <w:p w14:paraId="6A91CF06" w14:textId="47C91F0B" w:rsidR="00614F09" w:rsidRPr="00614F09" w:rsidRDefault="00614F09" w:rsidP="00614F09">
          <w:pPr>
            <w:tabs>
              <w:tab w:val="center" w:pos="4419"/>
              <w:tab w:val="right" w:pos="8838"/>
            </w:tabs>
            <w:overflowPunct/>
            <w:autoSpaceDE/>
            <w:autoSpaceDN/>
            <w:adjustRightInd/>
            <w:spacing w:before="0"/>
            <w:jc w:val="right"/>
            <w:textAlignment w:val="auto"/>
            <w:rPr>
              <w:rFonts w:ascii="Calibri" w:hAnsi="Calibri"/>
              <w:sz w:val="28"/>
              <w:szCs w:val="24"/>
            </w:rPr>
          </w:pPr>
        </w:p>
      </w:tc>
      <w:tc>
        <w:tcPr>
          <w:tcW w:w="1985" w:type="dxa"/>
        </w:tcPr>
        <w:p w14:paraId="76C016C2" w14:textId="77777777" w:rsidR="00614F09" w:rsidRPr="00614F09" w:rsidRDefault="00614F09" w:rsidP="00614F09">
          <w:pPr>
            <w:tabs>
              <w:tab w:val="center" w:pos="4419"/>
              <w:tab w:val="right" w:pos="8838"/>
            </w:tabs>
            <w:overflowPunct/>
            <w:autoSpaceDE/>
            <w:autoSpaceDN/>
            <w:adjustRightInd/>
            <w:spacing w:before="0"/>
            <w:jc w:val="right"/>
            <w:textAlignment w:val="auto"/>
            <w:rPr>
              <w:rFonts w:ascii="Calibri" w:hAnsi="Calibri"/>
              <w:szCs w:val="24"/>
            </w:rPr>
          </w:pPr>
        </w:p>
        <w:p w14:paraId="4235FACD" w14:textId="77777777" w:rsidR="00614F09" w:rsidRPr="00614F09" w:rsidRDefault="00614F09" w:rsidP="00614F09">
          <w:pPr>
            <w:tabs>
              <w:tab w:val="center" w:pos="4419"/>
              <w:tab w:val="right" w:pos="8838"/>
            </w:tabs>
            <w:overflowPunct/>
            <w:autoSpaceDE/>
            <w:autoSpaceDN/>
            <w:adjustRightInd/>
            <w:spacing w:before="0"/>
            <w:jc w:val="right"/>
            <w:textAlignment w:val="auto"/>
            <w:rPr>
              <w:rFonts w:ascii="Calibri" w:hAnsi="Calibri"/>
              <w:sz w:val="28"/>
              <w:szCs w:val="24"/>
            </w:rPr>
          </w:pPr>
        </w:p>
      </w:tc>
    </w:tr>
  </w:tbl>
  <w:p w14:paraId="5A4BB5FB" w14:textId="77777777" w:rsidR="00736814" w:rsidRPr="00614F09" w:rsidRDefault="006848AC" w:rsidP="00614F0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46B2B11C"/>
    <w:name w:val="WW8Num22"/>
    <w:lvl w:ilvl="0">
      <w:start w:val="1"/>
      <w:numFmt w:val="lowerLetter"/>
      <w:lvlText w:val="%1)"/>
      <w:lvlJc w:val="left"/>
      <w:pPr>
        <w:tabs>
          <w:tab w:val="num" w:pos="284"/>
        </w:tabs>
        <w:ind w:left="644" w:hanging="360"/>
      </w:pPr>
      <w:rPr>
        <w:b w:val="0"/>
      </w:rPr>
    </w:lvl>
    <w:lvl w:ilvl="1">
      <w:start w:val="1"/>
      <w:numFmt w:val="lowerLetter"/>
      <w:lvlText w:val="%2."/>
      <w:lvlJc w:val="left"/>
      <w:pPr>
        <w:tabs>
          <w:tab w:val="num" w:pos="284"/>
        </w:tabs>
        <w:ind w:left="1004" w:hanging="360"/>
      </w:pPr>
    </w:lvl>
    <w:lvl w:ilvl="2">
      <w:start w:val="1"/>
      <w:numFmt w:val="lowerRoman"/>
      <w:lvlText w:val="%3."/>
      <w:lvlJc w:val="left"/>
      <w:pPr>
        <w:tabs>
          <w:tab w:val="num" w:pos="284"/>
        </w:tabs>
        <w:ind w:left="1184" w:hanging="180"/>
      </w:pPr>
    </w:lvl>
    <w:lvl w:ilvl="3">
      <w:start w:val="1"/>
      <w:numFmt w:val="decimal"/>
      <w:lvlText w:val="%4."/>
      <w:lvlJc w:val="left"/>
      <w:pPr>
        <w:tabs>
          <w:tab w:val="num" w:pos="284"/>
        </w:tabs>
        <w:ind w:left="1544" w:hanging="360"/>
      </w:pPr>
    </w:lvl>
    <w:lvl w:ilvl="4">
      <w:start w:val="1"/>
      <w:numFmt w:val="lowerLetter"/>
      <w:lvlText w:val="%5."/>
      <w:lvlJc w:val="left"/>
      <w:pPr>
        <w:tabs>
          <w:tab w:val="num" w:pos="284"/>
        </w:tabs>
        <w:ind w:left="1904" w:hanging="360"/>
      </w:pPr>
    </w:lvl>
    <w:lvl w:ilvl="5">
      <w:start w:val="1"/>
      <w:numFmt w:val="lowerRoman"/>
      <w:lvlText w:val="%6."/>
      <w:lvlJc w:val="left"/>
      <w:pPr>
        <w:tabs>
          <w:tab w:val="num" w:pos="284"/>
        </w:tabs>
        <w:ind w:left="2084" w:hanging="180"/>
      </w:pPr>
    </w:lvl>
    <w:lvl w:ilvl="6">
      <w:start w:val="1"/>
      <w:numFmt w:val="decimal"/>
      <w:lvlText w:val="%7."/>
      <w:lvlJc w:val="left"/>
      <w:pPr>
        <w:tabs>
          <w:tab w:val="num" w:pos="284"/>
        </w:tabs>
        <w:ind w:left="2444" w:hanging="360"/>
      </w:pPr>
    </w:lvl>
    <w:lvl w:ilvl="7">
      <w:start w:val="1"/>
      <w:numFmt w:val="lowerLetter"/>
      <w:lvlText w:val="%8."/>
      <w:lvlJc w:val="left"/>
      <w:pPr>
        <w:tabs>
          <w:tab w:val="num" w:pos="284"/>
        </w:tabs>
        <w:ind w:left="2804" w:hanging="360"/>
      </w:pPr>
    </w:lvl>
    <w:lvl w:ilvl="8">
      <w:start w:val="1"/>
      <w:numFmt w:val="lowerRoman"/>
      <w:lvlText w:val="%9."/>
      <w:lvlJc w:val="left"/>
      <w:pPr>
        <w:tabs>
          <w:tab w:val="num" w:pos="284"/>
        </w:tabs>
        <w:ind w:left="2984" w:hanging="180"/>
      </w:pPr>
    </w:lvl>
  </w:abstractNum>
  <w:abstractNum w:abstractNumId="1" w15:restartNumberingAfterBreak="0">
    <w:nsid w:val="1D13201F"/>
    <w:multiLevelType w:val="hybridMultilevel"/>
    <w:tmpl w:val="41E20A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09863AB"/>
    <w:multiLevelType w:val="multilevel"/>
    <w:tmpl w:val="DE06124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F347E64"/>
    <w:multiLevelType w:val="hybridMultilevel"/>
    <w:tmpl w:val="2828E5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7181A41"/>
    <w:multiLevelType w:val="hybridMultilevel"/>
    <w:tmpl w:val="D4E01FEA"/>
    <w:lvl w:ilvl="0" w:tplc="0416000F">
      <w:start w:val="7"/>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57CA2A2D"/>
    <w:multiLevelType w:val="hybridMultilevel"/>
    <w:tmpl w:val="85D6E1B4"/>
    <w:lvl w:ilvl="0" w:tplc="6DA84AA4">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5C0F0691"/>
    <w:multiLevelType w:val="multilevel"/>
    <w:tmpl w:val="1F66081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6BDC2E64"/>
    <w:multiLevelType w:val="hybridMultilevel"/>
    <w:tmpl w:val="004265AE"/>
    <w:lvl w:ilvl="0" w:tplc="6DA84AA4">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0"/>
  </w:num>
  <w:num w:numId="4">
    <w:abstractNumId w:val="4"/>
  </w:num>
  <w:num w:numId="5">
    <w:abstractNumId w:val="6"/>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1D0"/>
    <w:rsid w:val="0000146B"/>
    <w:rsid w:val="00040EEF"/>
    <w:rsid w:val="00074303"/>
    <w:rsid w:val="000C6E2F"/>
    <w:rsid w:val="000F7634"/>
    <w:rsid w:val="0010676C"/>
    <w:rsid w:val="00106D74"/>
    <w:rsid w:val="001460B3"/>
    <w:rsid w:val="00153C98"/>
    <w:rsid w:val="00154E0C"/>
    <w:rsid w:val="00170CF8"/>
    <w:rsid w:val="00180A2F"/>
    <w:rsid w:val="001B48F6"/>
    <w:rsid w:val="002074EE"/>
    <w:rsid w:val="002122DD"/>
    <w:rsid w:val="002428B9"/>
    <w:rsid w:val="00276DFD"/>
    <w:rsid w:val="002B4F17"/>
    <w:rsid w:val="002E1128"/>
    <w:rsid w:val="00337EB2"/>
    <w:rsid w:val="003837EB"/>
    <w:rsid w:val="00384805"/>
    <w:rsid w:val="003A5996"/>
    <w:rsid w:val="003A7F85"/>
    <w:rsid w:val="003C5A59"/>
    <w:rsid w:val="003E03F8"/>
    <w:rsid w:val="003F29ED"/>
    <w:rsid w:val="00413F2A"/>
    <w:rsid w:val="00487983"/>
    <w:rsid w:val="004A6E67"/>
    <w:rsid w:val="004B4EFA"/>
    <w:rsid w:val="004D58F3"/>
    <w:rsid w:val="005269E3"/>
    <w:rsid w:val="00541A9C"/>
    <w:rsid w:val="00586272"/>
    <w:rsid w:val="005A6E1A"/>
    <w:rsid w:val="005B7412"/>
    <w:rsid w:val="00614F09"/>
    <w:rsid w:val="0063270C"/>
    <w:rsid w:val="00643B53"/>
    <w:rsid w:val="006705F5"/>
    <w:rsid w:val="006848AC"/>
    <w:rsid w:val="00696ED1"/>
    <w:rsid w:val="006A1C0F"/>
    <w:rsid w:val="006D1F75"/>
    <w:rsid w:val="006F008D"/>
    <w:rsid w:val="0071166A"/>
    <w:rsid w:val="007510A4"/>
    <w:rsid w:val="0079352C"/>
    <w:rsid w:val="007A5D18"/>
    <w:rsid w:val="007E081B"/>
    <w:rsid w:val="008001D0"/>
    <w:rsid w:val="00827603"/>
    <w:rsid w:val="00846AFF"/>
    <w:rsid w:val="0085146E"/>
    <w:rsid w:val="008A6863"/>
    <w:rsid w:val="008E497A"/>
    <w:rsid w:val="008E5C09"/>
    <w:rsid w:val="00910B40"/>
    <w:rsid w:val="00934676"/>
    <w:rsid w:val="00943DC9"/>
    <w:rsid w:val="009743C4"/>
    <w:rsid w:val="009916C1"/>
    <w:rsid w:val="009C07C2"/>
    <w:rsid w:val="009F0EE0"/>
    <w:rsid w:val="00A14A0B"/>
    <w:rsid w:val="00A14D30"/>
    <w:rsid w:val="00A875A5"/>
    <w:rsid w:val="00AC628A"/>
    <w:rsid w:val="00AD1B7B"/>
    <w:rsid w:val="00AD6145"/>
    <w:rsid w:val="00AE3898"/>
    <w:rsid w:val="00B022B2"/>
    <w:rsid w:val="00B21B39"/>
    <w:rsid w:val="00B25C47"/>
    <w:rsid w:val="00B30976"/>
    <w:rsid w:val="00B47C32"/>
    <w:rsid w:val="00B73F81"/>
    <w:rsid w:val="00B817C5"/>
    <w:rsid w:val="00BA1EBD"/>
    <w:rsid w:val="00BB1B5B"/>
    <w:rsid w:val="00BB5641"/>
    <w:rsid w:val="00BB5920"/>
    <w:rsid w:val="00BC10E6"/>
    <w:rsid w:val="00BF11C9"/>
    <w:rsid w:val="00C24EC9"/>
    <w:rsid w:val="00C809AE"/>
    <w:rsid w:val="00C96F75"/>
    <w:rsid w:val="00CD5F3E"/>
    <w:rsid w:val="00D0012C"/>
    <w:rsid w:val="00D00D0F"/>
    <w:rsid w:val="00D14215"/>
    <w:rsid w:val="00D22C28"/>
    <w:rsid w:val="00D266DB"/>
    <w:rsid w:val="00D646D2"/>
    <w:rsid w:val="00D944BC"/>
    <w:rsid w:val="00DB4476"/>
    <w:rsid w:val="00E00649"/>
    <w:rsid w:val="00E047F6"/>
    <w:rsid w:val="00E25104"/>
    <w:rsid w:val="00E43127"/>
    <w:rsid w:val="00E51942"/>
    <w:rsid w:val="00E71D1E"/>
    <w:rsid w:val="00EC1057"/>
    <w:rsid w:val="00EE4E74"/>
    <w:rsid w:val="00EE7C87"/>
    <w:rsid w:val="00F111BB"/>
    <w:rsid w:val="00F11872"/>
    <w:rsid w:val="00F13838"/>
    <w:rsid w:val="00F74BF0"/>
    <w:rsid w:val="00FA6BCB"/>
    <w:rsid w:val="00FD21D0"/>
    <w:rsid w:val="00FD78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BD059C0"/>
  <w15:chartTrackingRefBased/>
  <w15:docId w15:val="{0FEC9992-18F2-4D6E-8FA3-B28F438D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1D0"/>
    <w:pPr>
      <w:overflowPunct w:val="0"/>
      <w:autoSpaceDE w:val="0"/>
      <w:autoSpaceDN w:val="0"/>
      <w:adjustRightInd w:val="0"/>
      <w:spacing w:before="240" w:after="0" w:line="240" w:lineRule="auto"/>
      <w:jc w:val="both"/>
      <w:textAlignment w:val="baseline"/>
    </w:pPr>
    <w:rPr>
      <w:rFonts w:ascii="Times New Roman" w:eastAsia="Times New Roman" w:hAnsi="Times New Roman" w:cs="Times New Roman"/>
      <w:sz w:val="24"/>
      <w:szCs w:val="20"/>
      <w:lang w:eastAsia="pt-BR"/>
    </w:rPr>
  </w:style>
  <w:style w:type="paragraph" w:styleId="Cabealho1">
    <w:name w:val="heading 1"/>
    <w:basedOn w:val="Normal"/>
    <w:next w:val="Normal"/>
    <w:link w:val="Cabealho1Carter"/>
    <w:uiPriority w:val="9"/>
    <w:qFormat/>
    <w:rsid w:val="00FD21D0"/>
    <w:pPr>
      <w:keepNext/>
      <w:keepLines/>
      <w:outlineLvl w:val="0"/>
    </w:pPr>
    <w:rPr>
      <w:rFonts w:asciiTheme="majorHAnsi" w:eastAsiaTheme="majorEastAsia" w:hAnsiTheme="majorHAnsi" w:cstheme="majorBidi"/>
      <w:color w:val="2E74B5" w:themeColor="accent1" w:themeShade="BF"/>
      <w:sz w:val="32"/>
      <w:szCs w:val="32"/>
    </w:rPr>
  </w:style>
  <w:style w:type="paragraph" w:styleId="Cabealho2">
    <w:name w:val="heading 2"/>
    <w:basedOn w:val="Normal"/>
    <w:next w:val="Normal"/>
    <w:link w:val="Cabealho2Carter"/>
    <w:uiPriority w:val="9"/>
    <w:unhideWhenUsed/>
    <w:qFormat/>
    <w:rsid w:val="00FD21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Cabealho3">
    <w:name w:val="heading 3"/>
    <w:basedOn w:val="Normal"/>
    <w:next w:val="Normal"/>
    <w:link w:val="Cabealho3Carter"/>
    <w:uiPriority w:val="9"/>
    <w:semiHidden/>
    <w:unhideWhenUsed/>
    <w:qFormat/>
    <w:rsid w:val="00FD21D0"/>
    <w:pPr>
      <w:keepNext/>
      <w:keepLines/>
      <w:spacing w:before="40"/>
      <w:outlineLvl w:val="2"/>
    </w:pPr>
    <w:rPr>
      <w:rFonts w:asciiTheme="majorHAnsi" w:eastAsiaTheme="majorEastAsia" w:hAnsiTheme="majorHAnsi" w:cstheme="majorBidi"/>
      <w:color w:val="1F4D78" w:themeColor="accent1" w:themeShade="7F"/>
      <w:szCs w:val="24"/>
    </w:rPr>
  </w:style>
  <w:style w:type="paragraph" w:styleId="Cabealho4">
    <w:name w:val="heading 4"/>
    <w:basedOn w:val="Normal"/>
    <w:next w:val="Normal"/>
    <w:link w:val="Cabealho4Carter"/>
    <w:qFormat/>
    <w:rsid w:val="00FD21D0"/>
    <w:pPr>
      <w:keepNext/>
      <w:spacing w:before="0"/>
      <w:outlineLvl w:val="3"/>
    </w:pPr>
    <w:rPr>
      <w:rFonts w:ascii="Arial" w:hAnsi="Arial"/>
      <w:b/>
      <w:sz w:val="22"/>
      <w:lang w:val="pt-PT"/>
    </w:rPr>
  </w:style>
  <w:style w:type="paragraph" w:styleId="Cabealho9">
    <w:name w:val="heading 9"/>
    <w:basedOn w:val="Normal"/>
    <w:next w:val="Normal"/>
    <w:link w:val="Cabealho9Carter"/>
    <w:uiPriority w:val="9"/>
    <w:semiHidden/>
    <w:unhideWhenUsed/>
    <w:qFormat/>
    <w:rsid w:val="00FD21D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rsid w:val="00FD21D0"/>
    <w:rPr>
      <w:rFonts w:asciiTheme="majorHAnsi" w:eastAsiaTheme="majorEastAsia" w:hAnsiTheme="majorHAnsi" w:cstheme="majorBidi"/>
      <w:color w:val="2E74B5" w:themeColor="accent1" w:themeShade="BF"/>
      <w:sz w:val="32"/>
      <w:szCs w:val="32"/>
      <w:lang w:eastAsia="pt-BR"/>
    </w:rPr>
  </w:style>
  <w:style w:type="character" w:customStyle="1" w:styleId="Cabealho2Carter">
    <w:name w:val="Cabeçalho 2 Caráter"/>
    <w:basedOn w:val="Tipodeletrapredefinidodopargrafo"/>
    <w:link w:val="Cabealho2"/>
    <w:uiPriority w:val="9"/>
    <w:rsid w:val="00FD21D0"/>
    <w:rPr>
      <w:rFonts w:asciiTheme="majorHAnsi" w:eastAsiaTheme="majorEastAsia" w:hAnsiTheme="majorHAnsi" w:cstheme="majorBidi"/>
      <w:color w:val="2E74B5" w:themeColor="accent1" w:themeShade="BF"/>
      <w:sz w:val="26"/>
      <w:szCs w:val="26"/>
      <w:lang w:eastAsia="pt-BR"/>
    </w:rPr>
  </w:style>
  <w:style w:type="character" w:customStyle="1" w:styleId="Cabealho3Carter">
    <w:name w:val="Cabeçalho 3 Caráter"/>
    <w:basedOn w:val="Tipodeletrapredefinidodopargrafo"/>
    <w:link w:val="Cabealho3"/>
    <w:uiPriority w:val="9"/>
    <w:semiHidden/>
    <w:rsid w:val="00FD21D0"/>
    <w:rPr>
      <w:rFonts w:asciiTheme="majorHAnsi" w:eastAsiaTheme="majorEastAsia" w:hAnsiTheme="majorHAnsi" w:cstheme="majorBidi"/>
      <w:color w:val="1F4D78" w:themeColor="accent1" w:themeShade="7F"/>
      <w:sz w:val="24"/>
      <w:szCs w:val="24"/>
      <w:lang w:eastAsia="pt-BR"/>
    </w:rPr>
  </w:style>
  <w:style w:type="character" w:customStyle="1" w:styleId="Cabealho4Carter">
    <w:name w:val="Cabeçalho 4 Caráter"/>
    <w:basedOn w:val="Tipodeletrapredefinidodopargrafo"/>
    <w:link w:val="Cabealho4"/>
    <w:rsid w:val="00FD21D0"/>
    <w:rPr>
      <w:rFonts w:ascii="Arial" w:eastAsia="Times New Roman" w:hAnsi="Arial" w:cs="Times New Roman"/>
      <w:b/>
      <w:szCs w:val="20"/>
      <w:lang w:val="pt-PT" w:eastAsia="pt-BR"/>
    </w:rPr>
  </w:style>
  <w:style w:type="character" w:customStyle="1" w:styleId="Cabealho9Carter">
    <w:name w:val="Cabeçalho 9 Caráter"/>
    <w:basedOn w:val="Tipodeletrapredefinidodopargrafo"/>
    <w:link w:val="Cabealho9"/>
    <w:uiPriority w:val="9"/>
    <w:semiHidden/>
    <w:rsid w:val="00FD21D0"/>
    <w:rPr>
      <w:rFonts w:asciiTheme="majorHAnsi" w:eastAsiaTheme="majorEastAsia" w:hAnsiTheme="majorHAnsi" w:cstheme="majorBidi"/>
      <w:i/>
      <w:iCs/>
      <w:color w:val="272727" w:themeColor="text1" w:themeTint="D8"/>
      <w:sz w:val="21"/>
      <w:szCs w:val="21"/>
      <w:lang w:eastAsia="pt-BR"/>
    </w:rPr>
  </w:style>
  <w:style w:type="character" w:customStyle="1" w:styleId="texnotaprinc1">
    <w:name w:val="texnotaprinc1"/>
    <w:rsid w:val="00FD21D0"/>
    <w:rPr>
      <w:rFonts w:ascii="Verdana" w:hAnsi="Verdana" w:hint="default"/>
      <w:color w:val="000000"/>
      <w:sz w:val="18"/>
      <w:szCs w:val="18"/>
    </w:rPr>
  </w:style>
  <w:style w:type="paragraph" w:styleId="Corpodetexto3">
    <w:name w:val="Body Text 3"/>
    <w:basedOn w:val="Normal"/>
    <w:link w:val="Corpodetexto3Carter"/>
    <w:rsid w:val="00FD21D0"/>
    <w:pPr>
      <w:overflowPunct/>
      <w:autoSpaceDE/>
      <w:autoSpaceDN/>
      <w:adjustRightInd/>
      <w:spacing w:before="0" w:after="120"/>
      <w:jc w:val="left"/>
      <w:textAlignment w:val="auto"/>
    </w:pPr>
    <w:rPr>
      <w:sz w:val="16"/>
      <w:szCs w:val="16"/>
    </w:rPr>
  </w:style>
  <w:style w:type="character" w:customStyle="1" w:styleId="Corpodetexto3Carter">
    <w:name w:val="Corpo de texto 3 Caráter"/>
    <w:basedOn w:val="Tipodeletrapredefinidodopargrafo"/>
    <w:link w:val="Corpodetexto3"/>
    <w:rsid w:val="00FD21D0"/>
    <w:rPr>
      <w:rFonts w:ascii="Times New Roman" w:eastAsia="Times New Roman" w:hAnsi="Times New Roman" w:cs="Times New Roman"/>
      <w:sz w:val="16"/>
      <w:szCs w:val="16"/>
      <w:lang w:eastAsia="pt-BR"/>
    </w:rPr>
  </w:style>
  <w:style w:type="paragraph" w:styleId="Rodap">
    <w:name w:val="footer"/>
    <w:basedOn w:val="Normal"/>
    <w:link w:val="RodapCarter"/>
    <w:uiPriority w:val="99"/>
    <w:rsid w:val="00FD21D0"/>
    <w:pPr>
      <w:tabs>
        <w:tab w:val="center" w:pos="4419"/>
        <w:tab w:val="right" w:pos="8838"/>
      </w:tabs>
    </w:pPr>
  </w:style>
  <w:style w:type="character" w:customStyle="1" w:styleId="RodapCarter">
    <w:name w:val="Rodapé Caráter"/>
    <w:basedOn w:val="Tipodeletrapredefinidodopargrafo"/>
    <w:link w:val="Rodap"/>
    <w:uiPriority w:val="99"/>
    <w:rsid w:val="00FD21D0"/>
    <w:rPr>
      <w:rFonts w:ascii="Times New Roman" w:eastAsia="Times New Roman" w:hAnsi="Times New Roman" w:cs="Times New Roman"/>
      <w:sz w:val="24"/>
      <w:szCs w:val="20"/>
      <w:lang w:eastAsia="pt-BR"/>
    </w:rPr>
  </w:style>
  <w:style w:type="paragraph" w:customStyle="1" w:styleId="Nvel1">
    <w:name w:val="Nível 1"/>
    <w:basedOn w:val="Normal"/>
    <w:rsid w:val="00FD21D0"/>
  </w:style>
  <w:style w:type="paragraph" w:styleId="Corpodetexto">
    <w:name w:val="Body Text"/>
    <w:basedOn w:val="Normal"/>
    <w:link w:val="CorpodetextoCarter"/>
    <w:uiPriority w:val="99"/>
    <w:unhideWhenUsed/>
    <w:rsid w:val="00FD21D0"/>
    <w:pPr>
      <w:spacing w:after="120"/>
    </w:pPr>
  </w:style>
  <w:style w:type="character" w:customStyle="1" w:styleId="CorpodetextoCarter">
    <w:name w:val="Corpo de texto Caráter"/>
    <w:basedOn w:val="Tipodeletrapredefinidodopargrafo"/>
    <w:link w:val="Corpodetexto"/>
    <w:uiPriority w:val="99"/>
    <w:rsid w:val="00FD21D0"/>
    <w:rPr>
      <w:rFonts w:ascii="Times New Roman" w:eastAsia="Times New Roman" w:hAnsi="Times New Roman" w:cs="Times New Roman"/>
      <w:sz w:val="24"/>
      <w:szCs w:val="20"/>
      <w:lang w:eastAsia="pt-BR"/>
    </w:rPr>
  </w:style>
  <w:style w:type="paragraph" w:customStyle="1" w:styleId="Nvel2">
    <w:name w:val="Nível 2"/>
    <w:basedOn w:val="Normal"/>
    <w:rsid w:val="00FD21D0"/>
    <w:pPr>
      <w:ind w:left="227"/>
    </w:pPr>
  </w:style>
  <w:style w:type="paragraph" w:customStyle="1" w:styleId="BodyText21">
    <w:name w:val="Body Text 21"/>
    <w:basedOn w:val="Normal"/>
    <w:rsid w:val="00FD21D0"/>
    <w:pPr>
      <w:tabs>
        <w:tab w:val="left" w:pos="720"/>
      </w:tabs>
      <w:suppressAutoHyphens/>
      <w:autoSpaceDN/>
      <w:adjustRightInd/>
      <w:spacing w:before="0" w:line="264" w:lineRule="auto"/>
    </w:pPr>
    <w:rPr>
      <w:rFonts w:ascii="Arial" w:hAnsi="Arial"/>
      <w:b/>
      <w:i/>
      <w:color w:val="000080"/>
      <w:sz w:val="22"/>
      <w:lang w:eastAsia="ar-SA"/>
    </w:rPr>
  </w:style>
  <w:style w:type="paragraph" w:customStyle="1" w:styleId="HTMLPreformatted1">
    <w:name w:val="HTML Preformatted1"/>
    <w:basedOn w:val="Normal"/>
    <w:rsid w:val="00FD2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color w:val="000000"/>
      <w:sz w:val="20"/>
    </w:rPr>
  </w:style>
  <w:style w:type="paragraph" w:styleId="Avanodecorpodetexto">
    <w:name w:val="Body Text Indent"/>
    <w:basedOn w:val="Normal"/>
    <w:link w:val="AvanodecorpodetextoCarter"/>
    <w:rsid w:val="00FD21D0"/>
    <w:pPr>
      <w:spacing w:after="120"/>
      <w:ind w:left="283"/>
    </w:pPr>
  </w:style>
  <w:style w:type="character" w:customStyle="1" w:styleId="AvanodecorpodetextoCarter">
    <w:name w:val="Avanço de corpo de texto Caráter"/>
    <w:basedOn w:val="Tipodeletrapredefinidodopargrafo"/>
    <w:link w:val="Avanodecorpodetexto"/>
    <w:rsid w:val="00FD21D0"/>
    <w:rPr>
      <w:rFonts w:ascii="Times New Roman" w:eastAsia="Times New Roman" w:hAnsi="Times New Roman" w:cs="Times New Roman"/>
      <w:sz w:val="24"/>
      <w:szCs w:val="20"/>
      <w:lang w:eastAsia="pt-BR"/>
    </w:rPr>
  </w:style>
  <w:style w:type="paragraph" w:customStyle="1" w:styleId="BodyText22">
    <w:name w:val="Body Text 22"/>
    <w:basedOn w:val="Normal"/>
    <w:rsid w:val="00FD21D0"/>
    <w:pPr>
      <w:tabs>
        <w:tab w:val="left" w:pos="720"/>
      </w:tabs>
      <w:spacing w:before="0" w:line="264" w:lineRule="auto"/>
    </w:pPr>
    <w:rPr>
      <w:rFonts w:ascii="Arial" w:hAnsi="Arial"/>
      <w:b/>
      <w:i/>
      <w:color w:val="000080"/>
      <w:sz w:val="22"/>
    </w:rPr>
  </w:style>
  <w:style w:type="character" w:customStyle="1" w:styleId="Emphasis1">
    <w:name w:val="Emphasis1"/>
    <w:rsid w:val="00FD21D0"/>
    <w:rPr>
      <w:i/>
    </w:rPr>
  </w:style>
  <w:style w:type="paragraph" w:styleId="Corpodetexto2">
    <w:name w:val="Body Text 2"/>
    <w:basedOn w:val="Normal"/>
    <w:link w:val="Corpodetexto2Carter"/>
    <w:rsid w:val="00FD21D0"/>
    <w:pPr>
      <w:spacing w:after="120" w:line="480" w:lineRule="auto"/>
    </w:pPr>
  </w:style>
  <w:style w:type="character" w:customStyle="1" w:styleId="Corpodetexto2Carter">
    <w:name w:val="Corpo de texto 2 Caráter"/>
    <w:basedOn w:val="Tipodeletrapredefinidodopargrafo"/>
    <w:link w:val="Corpodetexto2"/>
    <w:rsid w:val="00FD21D0"/>
    <w:rPr>
      <w:rFonts w:ascii="Times New Roman" w:eastAsia="Times New Roman" w:hAnsi="Times New Roman" w:cs="Times New Roman"/>
      <w:sz w:val="24"/>
      <w:szCs w:val="20"/>
      <w:lang w:eastAsia="pt-BR"/>
    </w:rPr>
  </w:style>
  <w:style w:type="character" w:styleId="nfase">
    <w:name w:val="Emphasis"/>
    <w:qFormat/>
    <w:rsid w:val="00FD21D0"/>
    <w:rPr>
      <w:i/>
      <w:iCs/>
    </w:rPr>
  </w:style>
  <w:style w:type="paragraph" w:styleId="PargrafodaLista">
    <w:name w:val="List Paragraph"/>
    <w:basedOn w:val="Normal"/>
    <w:uiPriority w:val="34"/>
    <w:qFormat/>
    <w:rsid w:val="00FD21D0"/>
    <w:pPr>
      <w:ind w:left="720"/>
      <w:contextualSpacing/>
    </w:pPr>
  </w:style>
  <w:style w:type="paragraph" w:styleId="Cabealho">
    <w:name w:val="header"/>
    <w:basedOn w:val="Normal"/>
    <w:link w:val="CabealhoCarter"/>
    <w:unhideWhenUsed/>
    <w:rsid w:val="00FD21D0"/>
    <w:pPr>
      <w:tabs>
        <w:tab w:val="center" w:pos="4252"/>
        <w:tab w:val="right" w:pos="8504"/>
      </w:tabs>
      <w:spacing w:before="0"/>
    </w:pPr>
  </w:style>
  <w:style w:type="character" w:customStyle="1" w:styleId="CabealhoCarter">
    <w:name w:val="Cabeçalho Caráter"/>
    <w:basedOn w:val="Tipodeletrapredefinidodopargrafo"/>
    <w:link w:val="Cabealho"/>
    <w:rsid w:val="00FD21D0"/>
    <w:rPr>
      <w:rFonts w:ascii="Times New Roman" w:eastAsia="Times New Roman" w:hAnsi="Times New Roman" w:cs="Times New Roman"/>
      <w:sz w:val="24"/>
      <w:szCs w:val="20"/>
      <w:lang w:eastAsia="pt-BR"/>
    </w:rPr>
  </w:style>
  <w:style w:type="paragraph" w:customStyle="1" w:styleId="Corpo">
    <w:name w:val="Corpo"/>
    <w:rsid w:val="00106D74"/>
    <w:pPr>
      <w:suppressAutoHyphens/>
      <w:spacing w:after="0" w:line="240" w:lineRule="auto"/>
    </w:pPr>
    <w:rPr>
      <w:rFonts w:ascii="Times New Roman" w:eastAsia="Times New Roman" w:hAnsi="Times New Roman" w:cs="Times New Roman"/>
      <w:color w:val="000000"/>
      <w:sz w:val="24"/>
      <w:szCs w:val="20"/>
      <w:lang w:eastAsia="ar-SA"/>
    </w:rPr>
  </w:style>
  <w:style w:type="character" w:styleId="Refdecomentrio">
    <w:name w:val="annotation reference"/>
    <w:basedOn w:val="Tipodeletrapredefinidodopargrafo"/>
    <w:uiPriority w:val="99"/>
    <w:semiHidden/>
    <w:unhideWhenUsed/>
    <w:rsid w:val="000F7634"/>
    <w:rPr>
      <w:sz w:val="16"/>
      <w:szCs w:val="16"/>
    </w:rPr>
  </w:style>
  <w:style w:type="paragraph" w:styleId="Textodecomentrio">
    <w:name w:val="annotation text"/>
    <w:basedOn w:val="Normal"/>
    <w:link w:val="TextodecomentrioCarter"/>
    <w:uiPriority w:val="99"/>
    <w:semiHidden/>
    <w:unhideWhenUsed/>
    <w:rsid w:val="000F7634"/>
    <w:rPr>
      <w:sz w:val="20"/>
    </w:rPr>
  </w:style>
  <w:style w:type="character" w:customStyle="1" w:styleId="TextodecomentrioCarter">
    <w:name w:val="Texto de comentário Caráter"/>
    <w:basedOn w:val="Tipodeletrapredefinidodopargrafo"/>
    <w:link w:val="Textodecomentrio"/>
    <w:uiPriority w:val="99"/>
    <w:semiHidden/>
    <w:rsid w:val="000F7634"/>
    <w:rPr>
      <w:rFonts w:ascii="Times New Roman" w:eastAsia="Times New Roman" w:hAnsi="Times New Roman" w:cs="Times New Roman"/>
      <w:sz w:val="20"/>
      <w:szCs w:val="20"/>
      <w:lang w:eastAsia="pt-BR"/>
    </w:rPr>
  </w:style>
  <w:style w:type="paragraph" w:styleId="Assuntodecomentrio">
    <w:name w:val="annotation subject"/>
    <w:basedOn w:val="Textodecomentrio"/>
    <w:next w:val="Textodecomentrio"/>
    <w:link w:val="AssuntodecomentrioCarter"/>
    <w:uiPriority w:val="99"/>
    <w:semiHidden/>
    <w:unhideWhenUsed/>
    <w:rsid w:val="000F7634"/>
    <w:rPr>
      <w:b/>
      <w:bCs/>
    </w:rPr>
  </w:style>
  <w:style w:type="character" w:customStyle="1" w:styleId="AssuntodecomentrioCarter">
    <w:name w:val="Assunto de comentário Caráter"/>
    <w:basedOn w:val="TextodecomentrioCarter"/>
    <w:link w:val="Assuntodecomentrio"/>
    <w:uiPriority w:val="99"/>
    <w:semiHidden/>
    <w:rsid w:val="000F7634"/>
    <w:rPr>
      <w:rFonts w:ascii="Times New Roman" w:eastAsia="Times New Roman" w:hAnsi="Times New Roman" w:cs="Times New Roman"/>
      <w:b/>
      <w:bCs/>
      <w:sz w:val="20"/>
      <w:szCs w:val="20"/>
      <w:lang w:eastAsia="pt-BR"/>
    </w:rPr>
  </w:style>
  <w:style w:type="paragraph" w:styleId="Textodebalo">
    <w:name w:val="Balloon Text"/>
    <w:basedOn w:val="Normal"/>
    <w:link w:val="TextodebaloCarter"/>
    <w:uiPriority w:val="99"/>
    <w:semiHidden/>
    <w:unhideWhenUsed/>
    <w:rsid w:val="000F7634"/>
    <w:pPr>
      <w:spacing w:before="0"/>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0F7634"/>
    <w:rPr>
      <w:rFonts w:ascii="Segoe UI" w:eastAsia="Times New Roman" w:hAnsi="Segoe UI" w:cs="Segoe UI"/>
      <w:sz w:val="18"/>
      <w:szCs w:val="18"/>
      <w:lang w:eastAsia="pt-BR"/>
    </w:rPr>
  </w:style>
  <w:style w:type="paragraph" w:styleId="Reviso">
    <w:name w:val="Revision"/>
    <w:hidden/>
    <w:uiPriority w:val="99"/>
    <w:semiHidden/>
    <w:rsid w:val="00180A2F"/>
    <w:pPr>
      <w:spacing w:after="0" w:line="240" w:lineRule="auto"/>
    </w:pPr>
    <w:rPr>
      <w:rFonts w:ascii="Times New Roman" w:eastAsia="Times New Roman" w:hAnsi="Times New Roman" w:cs="Times New Roman"/>
      <w:sz w:val="24"/>
      <w:szCs w:val="20"/>
      <w:lang w:eastAsia="pt-BR"/>
    </w:rPr>
  </w:style>
  <w:style w:type="table" w:styleId="Tabelacomgrelha">
    <w:name w:val="Table Grid"/>
    <w:basedOn w:val="Tabelanormal"/>
    <w:uiPriority w:val="39"/>
    <w:rsid w:val="003F2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688986">
      <w:bodyDiv w:val="1"/>
      <w:marLeft w:val="0"/>
      <w:marRight w:val="0"/>
      <w:marTop w:val="0"/>
      <w:marBottom w:val="0"/>
      <w:divBdr>
        <w:top w:val="none" w:sz="0" w:space="0" w:color="auto"/>
        <w:left w:val="none" w:sz="0" w:space="0" w:color="auto"/>
        <w:bottom w:val="none" w:sz="0" w:space="0" w:color="auto"/>
        <w:right w:val="none" w:sz="0" w:space="0" w:color="auto"/>
      </w:divBdr>
    </w:div>
    <w:div w:id="691806057">
      <w:bodyDiv w:val="1"/>
      <w:marLeft w:val="0"/>
      <w:marRight w:val="0"/>
      <w:marTop w:val="0"/>
      <w:marBottom w:val="0"/>
      <w:divBdr>
        <w:top w:val="none" w:sz="0" w:space="0" w:color="auto"/>
        <w:left w:val="none" w:sz="0" w:space="0" w:color="auto"/>
        <w:bottom w:val="none" w:sz="0" w:space="0" w:color="auto"/>
        <w:right w:val="none" w:sz="0" w:space="0" w:color="auto"/>
      </w:divBdr>
      <w:divsChild>
        <w:div w:id="611939152">
          <w:marLeft w:val="0"/>
          <w:marRight w:val="0"/>
          <w:marTop w:val="0"/>
          <w:marBottom w:val="0"/>
          <w:divBdr>
            <w:top w:val="none" w:sz="0" w:space="0" w:color="auto"/>
            <w:left w:val="none" w:sz="0" w:space="0" w:color="auto"/>
            <w:bottom w:val="none" w:sz="0" w:space="0" w:color="auto"/>
            <w:right w:val="none" w:sz="0" w:space="0" w:color="auto"/>
          </w:divBdr>
        </w:div>
        <w:div w:id="1935555517">
          <w:marLeft w:val="0"/>
          <w:marRight w:val="0"/>
          <w:marTop w:val="0"/>
          <w:marBottom w:val="0"/>
          <w:divBdr>
            <w:top w:val="none" w:sz="0" w:space="0" w:color="auto"/>
            <w:left w:val="none" w:sz="0" w:space="0" w:color="auto"/>
            <w:bottom w:val="none" w:sz="0" w:space="0" w:color="auto"/>
            <w:right w:val="none" w:sz="0" w:space="0" w:color="auto"/>
          </w:divBdr>
        </w:div>
        <w:div w:id="1338848741">
          <w:marLeft w:val="0"/>
          <w:marRight w:val="0"/>
          <w:marTop w:val="0"/>
          <w:marBottom w:val="0"/>
          <w:divBdr>
            <w:top w:val="none" w:sz="0" w:space="0" w:color="auto"/>
            <w:left w:val="none" w:sz="0" w:space="0" w:color="auto"/>
            <w:bottom w:val="none" w:sz="0" w:space="0" w:color="auto"/>
            <w:right w:val="none" w:sz="0" w:space="0" w:color="auto"/>
          </w:divBdr>
        </w:div>
        <w:div w:id="692153973">
          <w:marLeft w:val="0"/>
          <w:marRight w:val="0"/>
          <w:marTop w:val="0"/>
          <w:marBottom w:val="0"/>
          <w:divBdr>
            <w:top w:val="none" w:sz="0" w:space="0" w:color="auto"/>
            <w:left w:val="none" w:sz="0" w:space="0" w:color="auto"/>
            <w:bottom w:val="none" w:sz="0" w:space="0" w:color="auto"/>
            <w:right w:val="none" w:sz="0" w:space="0" w:color="auto"/>
          </w:divBdr>
        </w:div>
      </w:divsChild>
    </w:div>
    <w:div w:id="723258923">
      <w:bodyDiv w:val="1"/>
      <w:marLeft w:val="0"/>
      <w:marRight w:val="0"/>
      <w:marTop w:val="0"/>
      <w:marBottom w:val="0"/>
      <w:divBdr>
        <w:top w:val="none" w:sz="0" w:space="0" w:color="auto"/>
        <w:left w:val="none" w:sz="0" w:space="0" w:color="auto"/>
        <w:bottom w:val="none" w:sz="0" w:space="0" w:color="auto"/>
        <w:right w:val="none" w:sz="0" w:space="0" w:color="auto"/>
      </w:divBdr>
      <w:divsChild>
        <w:div w:id="1439720847">
          <w:marLeft w:val="0"/>
          <w:marRight w:val="0"/>
          <w:marTop w:val="0"/>
          <w:marBottom w:val="0"/>
          <w:divBdr>
            <w:top w:val="none" w:sz="0" w:space="0" w:color="auto"/>
            <w:left w:val="none" w:sz="0" w:space="0" w:color="auto"/>
            <w:bottom w:val="none" w:sz="0" w:space="0" w:color="auto"/>
            <w:right w:val="none" w:sz="0" w:space="0" w:color="auto"/>
          </w:divBdr>
        </w:div>
        <w:div w:id="1046181695">
          <w:marLeft w:val="0"/>
          <w:marRight w:val="0"/>
          <w:marTop w:val="0"/>
          <w:marBottom w:val="0"/>
          <w:divBdr>
            <w:top w:val="none" w:sz="0" w:space="0" w:color="auto"/>
            <w:left w:val="none" w:sz="0" w:space="0" w:color="auto"/>
            <w:bottom w:val="none" w:sz="0" w:space="0" w:color="auto"/>
            <w:right w:val="none" w:sz="0" w:space="0" w:color="auto"/>
          </w:divBdr>
        </w:div>
        <w:div w:id="1320378673">
          <w:marLeft w:val="0"/>
          <w:marRight w:val="0"/>
          <w:marTop w:val="0"/>
          <w:marBottom w:val="0"/>
          <w:divBdr>
            <w:top w:val="none" w:sz="0" w:space="0" w:color="auto"/>
            <w:left w:val="none" w:sz="0" w:space="0" w:color="auto"/>
            <w:bottom w:val="none" w:sz="0" w:space="0" w:color="auto"/>
            <w:right w:val="none" w:sz="0" w:space="0" w:color="auto"/>
          </w:divBdr>
        </w:div>
        <w:div w:id="722948646">
          <w:marLeft w:val="0"/>
          <w:marRight w:val="0"/>
          <w:marTop w:val="0"/>
          <w:marBottom w:val="0"/>
          <w:divBdr>
            <w:top w:val="none" w:sz="0" w:space="0" w:color="auto"/>
            <w:left w:val="none" w:sz="0" w:space="0" w:color="auto"/>
            <w:bottom w:val="none" w:sz="0" w:space="0" w:color="auto"/>
            <w:right w:val="none" w:sz="0" w:space="0" w:color="auto"/>
          </w:divBdr>
        </w:div>
      </w:divsChild>
    </w:div>
    <w:div w:id="192186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0C06D-78BF-41FE-81F7-8AE7B0B57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4860</Words>
  <Characters>26245</Characters>
  <Application>Microsoft Office Word</Application>
  <DocSecurity>0</DocSecurity>
  <Lines>218</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Luciana da Silva</dc:creator>
  <cp:keywords/>
  <dc:description/>
  <cp:lastModifiedBy>Marina Luciana da Silva</cp:lastModifiedBy>
  <cp:revision>3</cp:revision>
  <cp:lastPrinted>2017-05-15T18:47:00Z</cp:lastPrinted>
  <dcterms:created xsi:type="dcterms:W3CDTF">2017-05-04T13:53:00Z</dcterms:created>
  <dcterms:modified xsi:type="dcterms:W3CDTF">2017-05-15T20:01:00Z</dcterms:modified>
</cp:coreProperties>
</file>