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activeX/activeX228.xml" ContentType="application/vnd.ms-office.activeX+xml"/>
  <Override PartName="/word/activeX/activeX229.xml" ContentType="application/vnd.ms-office.activeX+xml"/>
  <Override PartName="/word/activeX/activeX230.xml" ContentType="application/vnd.ms-office.activeX+xml"/>
  <Override PartName="/word/activeX/activeX231.xml" ContentType="application/vnd.ms-office.activeX+xml"/>
  <Override PartName="/word/activeX/activeX232.xml" ContentType="application/vnd.ms-office.activeX+xml"/>
  <Override PartName="/word/activeX/activeX233.xml" ContentType="application/vnd.ms-office.activeX+xml"/>
  <Override PartName="/word/activeX/activeX234.xml" ContentType="application/vnd.ms-office.activeX+xml"/>
  <Override PartName="/word/activeX/activeX235.xml" ContentType="application/vnd.ms-office.activeX+xml"/>
  <Override PartName="/word/activeX/activeX236.xml" ContentType="application/vnd.ms-office.activeX+xml"/>
  <Override PartName="/word/activeX/activeX237.xml" ContentType="application/vnd.ms-office.activeX+xml"/>
  <Override PartName="/word/activeX/activeX238.xml" ContentType="application/vnd.ms-office.activeX+xml"/>
  <Override PartName="/word/activeX/activeX239.xml" ContentType="application/vnd.ms-office.activeX+xml"/>
  <Override PartName="/word/activeX/activeX240.xml" ContentType="application/vnd.ms-office.activeX+xml"/>
  <Override PartName="/word/activeX/activeX241.xml" ContentType="application/vnd.ms-office.activeX+xml"/>
  <Override PartName="/word/activeX/activeX242.xml" ContentType="application/vnd.ms-office.activeX+xml"/>
  <Override PartName="/word/activeX/activeX243.xml" ContentType="application/vnd.ms-office.activeX+xml"/>
  <Override PartName="/word/activeX/activeX244.xml" ContentType="application/vnd.ms-office.activeX+xml"/>
  <Override PartName="/word/activeX/activeX245.xml" ContentType="application/vnd.ms-office.activeX+xml"/>
  <Override PartName="/word/activeX/activeX246.xml" ContentType="application/vnd.ms-office.activeX+xml"/>
  <Override PartName="/word/activeX/activeX247.xml" ContentType="application/vnd.ms-office.activeX+xml"/>
  <Override PartName="/word/activeX/activeX248.xml" ContentType="application/vnd.ms-office.activeX+xml"/>
  <Override PartName="/word/activeX/activeX249.xml" ContentType="application/vnd.ms-office.activeX+xml"/>
  <Override PartName="/word/activeX/activeX250.xml" ContentType="application/vnd.ms-office.activeX+xml"/>
  <Override PartName="/word/activeX/activeX251.xml" ContentType="application/vnd.ms-office.activeX+xml"/>
  <Override PartName="/word/activeX/activeX252.xml" ContentType="application/vnd.ms-office.activeX+xml"/>
  <Override PartName="/word/activeX/activeX253.xml" ContentType="application/vnd.ms-office.activeX+xml"/>
  <Override PartName="/word/activeX/activeX254.xml" ContentType="application/vnd.ms-office.activeX+xml"/>
  <Override PartName="/word/activeX/activeX255.xml" ContentType="application/vnd.ms-office.activeX+xml"/>
  <Override PartName="/word/activeX/activeX256.xml" ContentType="application/vnd.ms-office.activeX+xml"/>
  <Override PartName="/word/activeX/activeX257.xml" ContentType="application/vnd.ms-office.activeX+xml"/>
  <Override PartName="/word/activeX/activeX258.xml" ContentType="application/vnd.ms-office.activeX+xml"/>
  <Override PartName="/word/activeX/activeX259.xml" ContentType="application/vnd.ms-office.activeX+xml"/>
  <Override PartName="/word/activeX/activeX260.xml" ContentType="application/vnd.ms-office.activeX+xml"/>
  <Override PartName="/word/activeX/activeX261.xml" ContentType="application/vnd.ms-office.activeX+xml"/>
  <Override PartName="/word/activeX/activeX262.xml" ContentType="application/vnd.ms-office.activeX+xml"/>
  <Override PartName="/word/activeX/activeX263.xml" ContentType="application/vnd.ms-office.activeX+xml"/>
  <Override PartName="/word/activeX/activeX264.xml" ContentType="application/vnd.ms-office.activeX+xml"/>
  <Override PartName="/word/activeX/activeX265.xml" ContentType="application/vnd.ms-office.activeX+xml"/>
  <Override PartName="/word/activeX/activeX266.xml" ContentType="application/vnd.ms-office.activeX+xml"/>
  <Override PartName="/word/activeX/activeX267.xml" ContentType="application/vnd.ms-office.activeX+xml"/>
  <Override PartName="/word/activeX/activeX268.xml" ContentType="application/vnd.ms-office.activeX+xml"/>
  <Override PartName="/word/activeX/activeX269.xml" ContentType="application/vnd.ms-office.activeX+xml"/>
  <Override PartName="/word/activeX/activeX270.xml" ContentType="application/vnd.ms-office.activeX+xml"/>
  <Override PartName="/word/activeX/activeX271.xml" ContentType="application/vnd.ms-office.activeX+xml"/>
  <Override PartName="/word/activeX/activeX272.xml" ContentType="application/vnd.ms-office.activeX+xml"/>
  <Override PartName="/word/activeX/activeX273.xml" ContentType="application/vnd.ms-office.activeX+xml"/>
  <Override PartName="/word/activeX/activeX274.xml" ContentType="application/vnd.ms-office.activeX+xml"/>
  <Override PartName="/word/activeX/activeX275.xml" ContentType="application/vnd.ms-office.activeX+xml"/>
  <Override PartName="/word/activeX/activeX276.xml" ContentType="application/vnd.ms-office.activeX+xml"/>
  <Override PartName="/word/activeX/activeX277.xml" ContentType="application/vnd.ms-office.activeX+xml"/>
  <Override PartName="/word/activeX/activeX278.xml" ContentType="application/vnd.ms-office.activeX+xml"/>
  <Override PartName="/word/activeX/activeX279.xml" ContentType="application/vnd.ms-office.activeX+xml"/>
  <Override PartName="/word/activeX/activeX280.xml" ContentType="application/vnd.ms-office.activeX+xml"/>
  <Override PartName="/word/activeX/activeX281.xml" ContentType="application/vnd.ms-office.activeX+xml"/>
  <Override PartName="/word/activeX/activeX282.xml" ContentType="application/vnd.ms-office.activeX+xml"/>
  <Override PartName="/word/activeX/activeX283.xml" ContentType="application/vnd.ms-office.activeX+xml"/>
  <Override PartName="/word/activeX/activeX284.xml" ContentType="application/vnd.ms-office.activeX+xml"/>
  <Override PartName="/word/activeX/activeX285.xml" ContentType="application/vnd.ms-office.activeX+xml"/>
  <Override PartName="/word/activeX/activeX286.xml" ContentType="application/vnd.ms-office.activeX+xml"/>
  <Override PartName="/word/activeX/activeX287.xml" ContentType="application/vnd.ms-office.activeX+xml"/>
  <Override PartName="/word/activeX/activeX288.xml" ContentType="application/vnd.ms-office.activeX+xml"/>
  <Override PartName="/word/activeX/activeX289.xml" ContentType="application/vnd.ms-office.activeX+xml"/>
  <Override PartName="/word/activeX/activeX290.xml" ContentType="application/vnd.ms-office.activeX+xml"/>
  <Override PartName="/word/activeX/activeX291.xml" ContentType="application/vnd.ms-office.activeX+xml"/>
  <Override PartName="/word/activeX/activeX292.xml" ContentType="application/vnd.ms-office.activeX+xml"/>
  <Override PartName="/word/activeX/activeX293.xml" ContentType="application/vnd.ms-office.activeX+xml"/>
  <Override PartName="/word/activeX/activeX294.xml" ContentType="application/vnd.ms-office.activeX+xml"/>
  <Override PartName="/word/activeX/activeX295.xml" ContentType="application/vnd.ms-office.activeX+xml"/>
  <Override PartName="/word/activeX/activeX296.xml" ContentType="application/vnd.ms-office.activeX+xml"/>
  <Override PartName="/word/activeX/activeX297.xml" ContentType="application/vnd.ms-office.activeX+xml"/>
  <Override PartName="/word/activeX/activeX298.xml" ContentType="application/vnd.ms-office.activeX+xml"/>
  <Override PartName="/word/activeX/activeX299.xml" ContentType="application/vnd.ms-office.activeX+xml"/>
  <Override PartName="/word/activeX/activeX300.xml" ContentType="application/vnd.ms-office.activeX+xml"/>
  <Override PartName="/word/activeX/activeX301.xml" ContentType="application/vnd.ms-office.activeX+xml"/>
  <Override PartName="/word/activeX/activeX302.xml" ContentType="application/vnd.ms-office.activeX+xml"/>
  <Override PartName="/word/activeX/activeX303.xml" ContentType="application/vnd.ms-office.activeX+xml"/>
  <Override PartName="/word/activeX/activeX304.xml" ContentType="application/vnd.ms-office.activeX+xml"/>
  <Override PartName="/word/activeX/activeX305.xml" ContentType="application/vnd.ms-office.activeX+xml"/>
  <Override PartName="/word/activeX/activeX306.xml" ContentType="application/vnd.ms-office.activeX+xml"/>
  <Override PartName="/word/activeX/activeX307.xml" ContentType="application/vnd.ms-office.activeX+xml"/>
  <Override PartName="/word/activeX/activeX308.xml" ContentType="application/vnd.ms-office.activeX+xml"/>
  <Override PartName="/word/activeX/activeX309.xml" ContentType="application/vnd.ms-office.activeX+xml"/>
  <Override PartName="/word/activeX/activeX310.xml" ContentType="application/vnd.ms-office.activeX+xml"/>
  <Override PartName="/word/activeX/activeX311.xml" ContentType="application/vnd.ms-office.activeX+xml"/>
  <Override PartName="/word/activeX/activeX312.xml" ContentType="application/vnd.ms-office.activeX+xml"/>
  <Override PartName="/word/activeX/activeX313.xml" ContentType="application/vnd.ms-office.activeX+xml"/>
  <Override PartName="/word/activeX/activeX314.xml" ContentType="application/vnd.ms-office.activeX+xml"/>
  <Override PartName="/word/activeX/activeX315.xml" ContentType="application/vnd.ms-office.activeX+xml"/>
  <Override PartName="/word/activeX/activeX316.xml" ContentType="application/vnd.ms-office.activeX+xml"/>
  <Override PartName="/word/activeX/activeX317.xml" ContentType="application/vnd.ms-office.activeX+xml"/>
  <Override PartName="/word/activeX/activeX318.xml" ContentType="application/vnd.ms-office.activeX+xml"/>
  <Override PartName="/word/activeX/activeX319.xml" ContentType="application/vnd.ms-office.activeX+xml"/>
  <Override PartName="/word/activeX/activeX320.xml" ContentType="application/vnd.ms-office.activeX+xml"/>
  <Override PartName="/word/activeX/activeX321.xml" ContentType="application/vnd.ms-office.activeX+xml"/>
  <Override PartName="/word/activeX/activeX322.xml" ContentType="application/vnd.ms-office.activeX+xml"/>
  <Override PartName="/word/activeX/activeX323.xml" ContentType="application/vnd.ms-office.activeX+xml"/>
  <Override PartName="/word/header2.xml" ContentType="application/vnd.openxmlformats-officedocument.wordprocessingml.header+xml"/>
  <Override PartName="/word/footer2.xml" ContentType="application/vnd.openxmlformats-officedocument.wordprocessingml.footer+xml"/>
  <Override PartName="/word/activeX/activeX324.xml" ContentType="application/vnd.ms-office.activeX+xml"/>
  <Override PartName="/word/activeX/activeX325.xml" ContentType="application/vnd.ms-office.activeX+xml"/>
  <Override PartName="/word/activeX/activeX326.xml" ContentType="application/vnd.ms-office.activeX+xml"/>
  <Override PartName="/word/activeX/activeX327.xml" ContentType="application/vnd.ms-office.activeX+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F5B" w:rsidRPr="00A84F5B" w:rsidRDefault="00A84F5B" w:rsidP="00A84F5B">
      <w:pPr>
        <w:spacing w:after="240"/>
        <w:rPr>
          <w:rFonts w:ascii="Arial" w:hAnsi="Arial" w:cs="Arial"/>
          <w:i/>
        </w:rPr>
      </w:pPr>
      <w:r>
        <w:rPr>
          <w:rFonts w:ascii="Arial" w:hAnsi="Arial" w:cs="Arial"/>
          <w:i/>
        </w:rPr>
        <w:t xml:space="preserve">Campinas,   </w:t>
      </w:r>
      <w:r w:rsidRPr="00A84F5B">
        <w:rPr>
          <w:rFonts w:ascii="Arial" w:hAnsi="Arial" w:cs="Arial"/>
          <w:i/>
        </w:rPr>
        <w:t>de                  de 2018</w:t>
      </w:r>
      <w:r>
        <w:rPr>
          <w:rFonts w:ascii="Arial" w:hAnsi="Arial" w:cs="Arial"/>
          <w:i/>
        </w:rPr>
        <w:t>,</w:t>
      </w:r>
    </w:p>
    <w:p w:rsidR="00A84F5B" w:rsidRDefault="00A84F5B" w:rsidP="00A84F5B">
      <w:pPr>
        <w:autoSpaceDE w:val="0"/>
        <w:autoSpaceDN w:val="0"/>
        <w:adjustRightInd w:val="0"/>
        <w:spacing w:after="0" w:line="240" w:lineRule="auto"/>
        <w:rPr>
          <w:rFonts w:ascii="Arial" w:hAnsi="Arial" w:cs="Arial"/>
          <w:b/>
          <w:bCs/>
          <w:sz w:val="29"/>
          <w:szCs w:val="29"/>
        </w:rPr>
      </w:pPr>
    </w:p>
    <w:p w:rsidR="00A84F5B" w:rsidRPr="00A84F5B" w:rsidRDefault="00A84F5B" w:rsidP="00257849">
      <w:pPr>
        <w:autoSpaceDE w:val="0"/>
        <w:autoSpaceDN w:val="0"/>
        <w:adjustRightInd w:val="0"/>
        <w:spacing w:after="0" w:line="240" w:lineRule="auto"/>
        <w:jc w:val="center"/>
        <w:rPr>
          <w:rFonts w:ascii="Arial" w:hAnsi="Arial" w:cs="Arial"/>
          <w:b/>
          <w:bCs/>
          <w:sz w:val="24"/>
          <w:szCs w:val="24"/>
        </w:rPr>
      </w:pPr>
      <w:r w:rsidRPr="00A84F5B">
        <w:rPr>
          <w:rFonts w:ascii="Arial" w:hAnsi="Arial" w:cs="Arial"/>
          <w:b/>
          <w:bCs/>
          <w:sz w:val="24"/>
          <w:szCs w:val="24"/>
        </w:rPr>
        <w:t xml:space="preserve">COMUNICAÇÃO DE </w:t>
      </w:r>
      <w:r w:rsidR="008E2FFB">
        <w:rPr>
          <w:rFonts w:ascii="Arial" w:hAnsi="Arial" w:cs="Arial"/>
          <w:b/>
          <w:bCs/>
          <w:sz w:val="24"/>
          <w:szCs w:val="24"/>
        </w:rPr>
        <w:t>PROGRAMA DE COMPUTADOR</w:t>
      </w:r>
      <w:r w:rsidRPr="00A84F5B">
        <w:rPr>
          <w:rFonts w:ascii="Arial" w:hAnsi="Arial" w:cs="Arial"/>
          <w:b/>
          <w:bCs/>
          <w:sz w:val="24"/>
          <w:szCs w:val="24"/>
        </w:rPr>
        <w:t>:</w:t>
      </w:r>
    </w:p>
    <w:p w:rsidR="00A84F5B" w:rsidRPr="00A84F5B" w:rsidRDefault="00A84F5B" w:rsidP="00257849">
      <w:pPr>
        <w:autoSpaceDE w:val="0"/>
        <w:autoSpaceDN w:val="0"/>
        <w:adjustRightInd w:val="0"/>
        <w:spacing w:after="0" w:line="240" w:lineRule="auto"/>
        <w:jc w:val="center"/>
        <w:rPr>
          <w:rFonts w:ascii="Arial" w:hAnsi="Arial" w:cs="Arial"/>
          <w:sz w:val="24"/>
          <w:szCs w:val="24"/>
        </w:rPr>
      </w:pPr>
    </w:p>
    <w:p w:rsidR="000448E8" w:rsidRDefault="00A84F5B" w:rsidP="00257849">
      <w:pPr>
        <w:pBdr>
          <w:bottom w:val="single" w:sz="12" w:space="1" w:color="auto"/>
        </w:pBdr>
        <w:autoSpaceDE w:val="0"/>
        <w:autoSpaceDN w:val="0"/>
        <w:adjustRightInd w:val="0"/>
        <w:spacing w:after="0" w:line="240" w:lineRule="auto"/>
        <w:jc w:val="center"/>
        <w:rPr>
          <w:rFonts w:ascii="Arial" w:hAnsi="Arial" w:cs="Arial"/>
          <w:sz w:val="24"/>
          <w:szCs w:val="24"/>
        </w:rPr>
      </w:pPr>
      <w:r w:rsidRPr="00A84F5B">
        <w:rPr>
          <w:rFonts w:ascii="Arial" w:hAnsi="Arial" w:cs="Arial"/>
          <w:sz w:val="24"/>
          <w:szCs w:val="24"/>
        </w:rPr>
        <w:t xml:space="preserve">DESCRIÇÃO </w:t>
      </w:r>
      <w:r w:rsidR="008E2FFB">
        <w:rPr>
          <w:rFonts w:ascii="Arial" w:hAnsi="Arial" w:cs="Arial"/>
          <w:sz w:val="24"/>
          <w:szCs w:val="24"/>
        </w:rPr>
        <w:t>DOS SOFTWARE</w:t>
      </w:r>
    </w:p>
    <w:p w:rsidR="000448E8" w:rsidRDefault="000448E8" w:rsidP="000448E8">
      <w:pPr>
        <w:pBdr>
          <w:bottom w:val="single" w:sz="12" w:space="1" w:color="auto"/>
        </w:pBdr>
        <w:autoSpaceDE w:val="0"/>
        <w:autoSpaceDN w:val="0"/>
        <w:adjustRightInd w:val="0"/>
        <w:spacing w:after="0" w:line="240" w:lineRule="auto"/>
        <w:rPr>
          <w:rFonts w:ascii="Arial" w:hAnsi="Arial" w:cs="Arial"/>
          <w:sz w:val="24"/>
          <w:szCs w:val="24"/>
        </w:rPr>
      </w:pPr>
    </w:p>
    <w:p w:rsidR="000448E8" w:rsidRPr="000448E8" w:rsidRDefault="000448E8" w:rsidP="000448E8">
      <w:pPr>
        <w:pBdr>
          <w:bottom w:val="single" w:sz="12" w:space="1" w:color="auto"/>
        </w:pBdr>
        <w:autoSpaceDE w:val="0"/>
        <w:autoSpaceDN w:val="0"/>
        <w:adjustRightInd w:val="0"/>
        <w:spacing w:after="0" w:line="240" w:lineRule="auto"/>
        <w:jc w:val="both"/>
        <w:rPr>
          <w:rFonts w:ascii="Arial" w:hAnsi="Arial" w:cs="Arial"/>
          <w:i/>
          <w:sz w:val="24"/>
          <w:szCs w:val="24"/>
        </w:rPr>
      </w:pPr>
    </w:p>
    <w:p w:rsidR="000448E8" w:rsidRPr="000448E8" w:rsidRDefault="000448E8" w:rsidP="000448E8">
      <w:pPr>
        <w:pBdr>
          <w:bottom w:val="single" w:sz="12" w:space="1" w:color="auto"/>
        </w:pBdr>
        <w:autoSpaceDE w:val="0"/>
        <w:autoSpaceDN w:val="0"/>
        <w:adjustRightInd w:val="0"/>
        <w:spacing w:after="0" w:line="240" w:lineRule="auto"/>
        <w:jc w:val="both"/>
        <w:rPr>
          <w:rFonts w:ascii="Arial" w:hAnsi="Arial" w:cs="Arial"/>
          <w:i/>
          <w:sz w:val="24"/>
          <w:szCs w:val="24"/>
        </w:rPr>
      </w:pPr>
      <w:r w:rsidRPr="000448E8">
        <w:rPr>
          <w:rFonts w:ascii="Arial" w:hAnsi="Arial" w:cs="Arial"/>
          <w:i/>
          <w:sz w:val="24"/>
          <w:szCs w:val="24"/>
        </w:rPr>
        <w:t>Todos os campos devem ser preenchidos.</w:t>
      </w:r>
    </w:p>
    <w:p w:rsidR="000448E8" w:rsidRPr="000448E8" w:rsidRDefault="000448E8" w:rsidP="000448E8">
      <w:pPr>
        <w:pBdr>
          <w:bottom w:val="single" w:sz="12" w:space="1" w:color="auto"/>
        </w:pBdr>
        <w:autoSpaceDE w:val="0"/>
        <w:autoSpaceDN w:val="0"/>
        <w:adjustRightInd w:val="0"/>
        <w:spacing w:after="0" w:line="240" w:lineRule="auto"/>
        <w:jc w:val="both"/>
        <w:rPr>
          <w:rFonts w:ascii="Arial" w:hAnsi="Arial" w:cs="Arial"/>
          <w:i/>
          <w:sz w:val="24"/>
          <w:szCs w:val="24"/>
        </w:rPr>
      </w:pPr>
    </w:p>
    <w:p w:rsidR="000448E8" w:rsidRPr="000448E8" w:rsidRDefault="000448E8" w:rsidP="000448E8">
      <w:pPr>
        <w:pBdr>
          <w:bottom w:val="single" w:sz="12" w:space="1" w:color="auto"/>
        </w:pBdr>
        <w:autoSpaceDE w:val="0"/>
        <w:autoSpaceDN w:val="0"/>
        <w:adjustRightInd w:val="0"/>
        <w:spacing w:after="0" w:line="240" w:lineRule="auto"/>
        <w:jc w:val="both"/>
        <w:rPr>
          <w:rFonts w:ascii="Arial" w:hAnsi="Arial" w:cs="Arial"/>
          <w:i/>
          <w:sz w:val="24"/>
          <w:szCs w:val="24"/>
        </w:rPr>
      </w:pPr>
      <w:r w:rsidRPr="000448E8">
        <w:rPr>
          <w:rFonts w:ascii="Arial" w:hAnsi="Arial" w:cs="Arial"/>
          <w:i/>
          <w:sz w:val="24"/>
          <w:szCs w:val="24"/>
        </w:rPr>
        <w:t>Norma de nomeação do arquivo COM</w:t>
      </w:r>
      <w:r w:rsidR="008E2FFB">
        <w:rPr>
          <w:rFonts w:ascii="Arial" w:hAnsi="Arial" w:cs="Arial"/>
          <w:i/>
          <w:sz w:val="24"/>
          <w:szCs w:val="24"/>
        </w:rPr>
        <w:t>UNICAÇÃO DE INVENCAO: Inclua  CPC</w:t>
      </w:r>
      <w:r w:rsidRPr="000448E8">
        <w:rPr>
          <w:rFonts w:ascii="Arial" w:hAnsi="Arial" w:cs="Arial"/>
          <w:i/>
          <w:sz w:val="24"/>
          <w:szCs w:val="24"/>
        </w:rPr>
        <w:t xml:space="preserve">_sobrenome do inventor principal_data. Ex. </w:t>
      </w:r>
      <w:r w:rsidR="008E2FFB">
        <w:rPr>
          <w:rFonts w:ascii="Arial" w:hAnsi="Arial" w:cs="Arial"/>
          <w:b/>
          <w:i/>
          <w:sz w:val="24"/>
          <w:szCs w:val="24"/>
        </w:rPr>
        <w:t>CPC</w:t>
      </w:r>
      <w:r>
        <w:rPr>
          <w:rFonts w:ascii="Arial" w:hAnsi="Arial" w:cs="Arial"/>
          <w:b/>
          <w:i/>
          <w:sz w:val="24"/>
          <w:szCs w:val="24"/>
        </w:rPr>
        <w:t>_SILVA_020118</w:t>
      </w:r>
      <w:r w:rsidRPr="000448E8">
        <w:rPr>
          <w:rFonts w:ascii="Arial" w:hAnsi="Arial" w:cs="Arial"/>
          <w:i/>
          <w:sz w:val="24"/>
          <w:szCs w:val="24"/>
        </w:rPr>
        <w:t>.do</w:t>
      </w:r>
      <w:r>
        <w:rPr>
          <w:rFonts w:ascii="Arial" w:hAnsi="Arial" w:cs="Arial"/>
          <w:i/>
          <w:sz w:val="24"/>
          <w:szCs w:val="24"/>
        </w:rPr>
        <w:t>c</w:t>
      </w:r>
    </w:p>
    <w:p w:rsidR="000448E8" w:rsidRPr="000448E8" w:rsidRDefault="000448E8" w:rsidP="000448E8">
      <w:pPr>
        <w:pBdr>
          <w:bottom w:val="single" w:sz="12" w:space="1" w:color="auto"/>
        </w:pBdr>
        <w:autoSpaceDE w:val="0"/>
        <w:autoSpaceDN w:val="0"/>
        <w:adjustRightInd w:val="0"/>
        <w:spacing w:after="0" w:line="240" w:lineRule="auto"/>
        <w:jc w:val="both"/>
        <w:rPr>
          <w:rFonts w:ascii="Arial" w:hAnsi="Arial" w:cs="Arial"/>
          <w:i/>
          <w:sz w:val="24"/>
          <w:szCs w:val="24"/>
        </w:rPr>
      </w:pPr>
    </w:p>
    <w:p w:rsidR="000448E8" w:rsidRPr="000448E8" w:rsidRDefault="000448E8" w:rsidP="000448E8">
      <w:pPr>
        <w:pBdr>
          <w:bottom w:val="single" w:sz="12" w:space="1" w:color="auto"/>
        </w:pBdr>
        <w:autoSpaceDE w:val="0"/>
        <w:autoSpaceDN w:val="0"/>
        <w:adjustRightInd w:val="0"/>
        <w:spacing w:after="0" w:line="240" w:lineRule="auto"/>
        <w:jc w:val="both"/>
        <w:rPr>
          <w:rFonts w:ascii="Arial" w:hAnsi="Arial" w:cs="Arial"/>
          <w:i/>
          <w:sz w:val="24"/>
          <w:szCs w:val="24"/>
        </w:rPr>
      </w:pPr>
      <w:r w:rsidRPr="000448E8">
        <w:rPr>
          <w:rFonts w:ascii="Arial" w:hAnsi="Arial" w:cs="Arial"/>
          <w:i/>
          <w:sz w:val="24"/>
          <w:szCs w:val="24"/>
        </w:rPr>
        <w:t xml:space="preserve">Ao encaminhar este FORMULÁRIO à Agencia de Inovação da Unicamp através do </w:t>
      </w:r>
      <w:smartTag w:uri="urn:schemas-microsoft-com:office:smarttags" w:element="PersonName">
        <w:r w:rsidRPr="000448E8">
          <w:rPr>
            <w:rFonts w:ascii="Arial" w:hAnsi="Arial" w:cs="Arial"/>
            <w:i/>
            <w:sz w:val="24"/>
            <w:szCs w:val="24"/>
          </w:rPr>
          <w:t>patentes@inova.unicamp.br</w:t>
        </w:r>
      </w:smartTag>
      <w:r w:rsidRPr="000448E8">
        <w:rPr>
          <w:rFonts w:ascii="Arial" w:hAnsi="Arial" w:cs="Arial"/>
          <w:i/>
          <w:sz w:val="24"/>
          <w:szCs w:val="24"/>
        </w:rPr>
        <w:t>, os inventores envolvidos com a presente invenção declaram que todas as indicações feitas neste documento sobre seus conhecimentos são verdadeiras, assim como todas as informações e opiniões.</w:t>
      </w:r>
    </w:p>
    <w:p w:rsidR="000448E8" w:rsidRPr="000448E8" w:rsidRDefault="000448E8" w:rsidP="000448E8">
      <w:pPr>
        <w:pBdr>
          <w:bottom w:val="single" w:sz="12" w:space="1" w:color="auto"/>
        </w:pBdr>
        <w:autoSpaceDE w:val="0"/>
        <w:autoSpaceDN w:val="0"/>
        <w:adjustRightInd w:val="0"/>
        <w:spacing w:after="0" w:line="240" w:lineRule="auto"/>
        <w:rPr>
          <w:rFonts w:ascii="Arial" w:hAnsi="Arial" w:cs="Arial"/>
          <w:sz w:val="24"/>
          <w:szCs w:val="24"/>
        </w:rPr>
      </w:pPr>
    </w:p>
    <w:p w:rsidR="000448E8" w:rsidRDefault="000448E8" w:rsidP="000448E8">
      <w:pPr>
        <w:jc w:val="both"/>
        <w:rPr>
          <w:rFonts w:ascii="Trebuchet MS" w:hAnsi="Trebuchet MS"/>
          <w:sz w:val="20"/>
        </w:rPr>
      </w:pPr>
    </w:p>
    <w:p w:rsidR="00A84F5B" w:rsidRDefault="00A84F5B" w:rsidP="00A84F5B">
      <w:pPr>
        <w:autoSpaceDE w:val="0"/>
        <w:autoSpaceDN w:val="0"/>
        <w:adjustRightInd w:val="0"/>
        <w:spacing w:after="0" w:line="240" w:lineRule="auto"/>
        <w:rPr>
          <w:rFonts w:ascii="Arial" w:hAnsi="Arial" w:cs="Arial"/>
          <w:b/>
          <w:bCs/>
          <w:sz w:val="28"/>
          <w:szCs w:val="28"/>
        </w:rPr>
      </w:pPr>
      <w:r w:rsidRPr="008700C2">
        <w:rPr>
          <w:rFonts w:ascii="Arial" w:hAnsi="Arial" w:cs="Arial"/>
          <w:b/>
          <w:bCs/>
          <w:sz w:val="28"/>
          <w:szCs w:val="28"/>
        </w:rPr>
        <w:t>Inventores</w:t>
      </w:r>
    </w:p>
    <w:p w:rsidR="000448E8" w:rsidRPr="00257849" w:rsidRDefault="000448E8" w:rsidP="00A84F5B">
      <w:pPr>
        <w:autoSpaceDE w:val="0"/>
        <w:autoSpaceDN w:val="0"/>
        <w:adjustRightInd w:val="0"/>
        <w:spacing w:after="0" w:line="240" w:lineRule="auto"/>
        <w:rPr>
          <w:rFonts w:ascii="Arial" w:hAnsi="Arial" w:cs="Arial"/>
          <w:b/>
          <w:bCs/>
          <w:sz w:val="28"/>
          <w:szCs w:val="28"/>
        </w:rPr>
      </w:pPr>
      <w:r w:rsidRPr="00257849">
        <w:rPr>
          <w:rFonts w:ascii="Arial" w:hAnsi="Arial" w:cs="Arial"/>
          <w:b/>
          <w:color w:val="333333"/>
          <w:sz w:val="20"/>
        </w:rPr>
        <w:t>(No caso de membros externos à Unicamp, indicar o nome/ Universidade ou Empresa).</w:t>
      </w:r>
    </w:p>
    <w:p w:rsidR="00A84F5B" w:rsidRPr="008700C2" w:rsidRDefault="00A84F5B" w:rsidP="00A84F5B">
      <w:pPr>
        <w:autoSpaceDE w:val="0"/>
        <w:autoSpaceDN w:val="0"/>
        <w:adjustRightInd w:val="0"/>
        <w:spacing w:after="0" w:line="240" w:lineRule="auto"/>
        <w:rPr>
          <w:rFonts w:ascii="Arial" w:hAnsi="Arial" w:cs="Arial"/>
          <w:b/>
          <w:bCs/>
          <w:sz w:val="24"/>
          <w:szCs w:val="24"/>
        </w:rPr>
      </w:pPr>
    </w:p>
    <w:p w:rsidR="00A84F5B" w:rsidRPr="008700C2" w:rsidRDefault="00A84F5B" w:rsidP="00A84F5B">
      <w:pPr>
        <w:autoSpaceDE w:val="0"/>
        <w:autoSpaceDN w:val="0"/>
        <w:adjustRightInd w:val="0"/>
        <w:spacing w:after="0" w:line="240" w:lineRule="auto"/>
        <w:rPr>
          <w:rFonts w:ascii="Arial" w:hAnsi="Arial" w:cs="Arial"/>
          <w:b/>
          <w:bCs/>
          <w:sz w:val="24"/>
          <w:szCs w:val="24"/>
        </w:rPr>
      </w:pPr>
      <w:r w:rsidRPr="008700C2">
        <w:rPr>
          <w:rFonts w:ascii="Arial" w:hAnsi="Arial" w:cs="Arial"/>
          <w:b/>
          <w:bCs/>
          <w:sz w:val="24"/>
          <w:szCs w:val="24"/>
        </w:rPr>
        <w:t>Inventor 1 (responsável)</w:t>
      </w:r>
    </w:p>
    <w:p w:rsidR="00A84F5B" w:rsidRPr="008700C2" w:rsidRDefault="00A84F5B" w:rsidP="00A84F5B">
      <w:pPr>
        <w:autoSpaceDE w:val="0"/>
        <w:autoSpaceDN w:val="0"/>
        <w:adjustRightInd w:val="0"/>
        <w:spacing w:after="0" w:line="240" w:lineRule="auto"/>
        <w:rPr>
          <w:rFonts w:ascii="Arial" w:hAnsi="Arial" w:cs="Arial"/>
          <w:b/>
          <w:bCs/>
          <w:sz w:val="24"/>
          <w:szCs w:val="24"/>
        </w:rPr>
      </w:pPr>
    </w:p>
    <w:p w:rsidR="00A84F5B" w:rsidRPr="008700C2" w:rsidRDefault="00A84F5B" w:rsidP="00A84F5B">
      <w:pPr>
        <w:autoSpaceDE w:val="0"/>
        <w:autoSpaceDN w:val="0"/>
        <w:adjustRightInd w:val="0"/>
        <w:spacing w:after="0" w:line="240" w:lineRule="auto"/>
        <w:rPr>
          <w:rFonts w:ascii="Arial" w:hAnsi="Arial" w:cs="Arial"/>
          <w:sz w:val="24"/>
          <w:szCs w:val="24"/>
        </w:rPr>
      </w:pPr>
      <w:r w:rsidRPr="008700C2">
        <w:rPr>
          <w:rFonts w:ascii="Arial" w:hAnsi="Arial" w:cs="Arial"/>
          <w:b/>
          <w:bCs/>
          <w:sz w:val="24"/>
          <w:szCs w:val="24"/>
        </w:rPr>
        <w:t xml:space="preserve">Nome: </w:t>
      </w:r>
    </w:p>
    <w:p w:rsidR="00A84F5B" w:rsidRPr="008700C2" w:rsidRDefault="00A84F5B" w:rsidP="00A84F5B">
      <w:pPr>
        <w:autoSpaceDE w:val="0"/>
        <w:autoSpaceDN w:val="0"/>
        <w:adjustRightInd w:val="0"/>
        <w:spacing w:after="0" w:line="240" w:lineRule="auto"/>
        <w:rPr>
          <w:rFonts w:ascii="Arial" w:hAnsi="Arial" w:cs="Arial"/>
          <w:sz w:val="24"/>
          <w:szCs w:val="24"/>
        </w:rPr>
      </w:pPr>
      <w:r w:rsidRPr="008700C2">
        <w:rPr>
          <w:rFonts w:ascii="Arial" w:hAnsi="Arial" w:cs="Arial"/>
          <w:b/>
          <w:bCs/>
          <w:sz w:val="24"/>
          <w:szCs w:val="24"/>
        </w:rPr>
        <w:t xml:space="preserve">E-mail: </w:t>
      </w:r>
    </w:p>
    <w:p w:rsidR="00A84F5B" w:rsidRPr="008700C2" w:rsidRDefault="00A84F5B" w:rsidP="00A84F5B">
      <w:pPr>
        <w:autoSpaceDE w:val="0"/>
        <w:autoSpaceDN w:val="0"/>
        <w:adjustRightInd w:val="0"/>
        <w:spacing w:after="0" w:line="240" w:lineRule="auto"/>
        <w:rPr>
          <w:rFonts w:ascii="Arial" w:hAnsi="Arial" w:cs="Arial"/>
          <w:sz w:val="24"/>
          <w:szCs w:val="24"/>
        </w:rPr>
      </w:pPr>
      <w:r w:rsidRPr="008700C2">
        <w:rPr>
          <w:rFonts w:ascii="Arial" w:hAnsi="Arial" w:cs="Arial"/>
          <w:b/>
          <w:bCs/>
          <w:sz w:val="24"/>
          <w:szCs w:val="24"/>
        </w:rPr>
        <w:t xml:space="preserve">Vínculo: </w:t>
      </w:r>
    </w:p>
    <w:p w:rsidR="00A84F5B" w:rsidRPr="008700C2" w:rsidRDefault="00A84F5B" w:rsidP="00A84F5B">
      <w:pPr>
        <w:autoSpaceDE w:val="0"/>
        <w:autoSpaceDN w:val="0"/>
        <w:adjustRightInd w:val="0"/>
        <w:spacing w:after="0" w:line="240" w:lineRule="auto"/>
        <w:rPr>
          <w:rFonts w:ascii="Arial" w:hAnsi="Arial" w:cs="Arial"/>
          <w:sz w:val="24"/>
          <w:szCs w:val="24"/>
        </w:rPr>
      </w:pPr>
      <w:r w:rsidRPr="008700C2">
        <w:rPr>
          <w:rFonts w:ascii="Arial" w:hAnsi="Arial" w:cs="Arial"/>
          <w:b/>
          <w:bCs/>
          <w:sz w:val="24"/>
          <w:szCs w:val="24"/>
        </w:rPr>
        <w:t xml:space="preserve">Unidade: </w:t>
      </w:r>
    </w:p>
    <w:p w:rsidR="00A84F5B" w:rsidRPr="008700C2" w:rsidRDefault="00A84F5B" w:rsidP="00A84F5B">
      <w:pPr>
        <w:autoSpaceDE w:val="0"/>
        <w:autoSpaceDN w:val="0"/>
        <w:adjustRightInd w:val="0"/>
        <w:spacing w:after="0" w:line="240" w:lineRule="auto"/>
        <w:rPr>
          <w:rFonts w:ascii="Arial" w:hAnsi="Arial" w:cs="Arial"/>
          <w:sz w:val="24"/>
          <w:szCs w:val="24"/>
        </w:rPr>
      </w:pPr>
      <w:r w:rsidRPr="008700C2">
        <w:rPr>
          <w:rFonts w:ascii="Arial" w:hAnsi="Arial" w:cs="Arial"/>
          <w:b/>
          <w:bCs/>
          <w:sz w:val="24"/>
          <w:szCs w:val="24"/>
        </w:rPr>
        <w:t xml:space="preserve">Telefone/Ramal: </w:t>
      </w:r>
    </w:p>
    <w:p w:rsidR="00A84F5B" w:rsidRPr="008700C2" w:rsidRDefault="00A84F5B" w:rsidP="00A84F5B">
      <w:pPr>
        <w:autoSpaceDE w:val="0"/>
        <w:autoSpaceDN w:val="0"/>
        <w:adjustRightInd w:val="0"/>
        <w:spacing w:after="0" w:line="240" w:lineRule="auto"/>
        <w:rPr>
          <w:rFonts w:ascii="Arial" w:hAnsi="Arial" w:cs="Arial"/>
          <w:sz w:val="24"/>
          <w:szCs w:val="24"/>
        </w:rPr>
      </w:pPr>
      <w:r w:rsidRPr="008700C2">
        <w:rPr>
          <w:rFonts w:ascii="Arial" w:hAnsi="Arial" w:cs="Arial"/>
          <w:b/>
          <w:bCs/>
          <w:sz w:val="24"/>
          <w:szCs w:val="24"/>
        </w:rPr>
        <w:t xml:space="preserve">Sexo: </w:t>
      </w:r>
    </w:p>
    <w:p w:rsidR="00A84F5B" w:rsidRPr="008700C2" w:rsidRDefault="00A84F5B" w:rsidP="00A84F5B">
      <w:pPr>
        <w:autoSpaceDE w:val="0"/>
        <w:autoSpaceDN w:val="0"/>
        <w:adjustRightInd w:val="0"/>
        <w:spacing w:after="0" w:line="240" w:lineRule="auto"/>
        <w:rPr>
          <w:rFonts w:ascii="Arial" w:hAnsi="Arial" w:cs="Arial"/>
          <w:sz w:val="24"/>
          <w:szCs w:val="24"/>
        </w:rPr>
      </w:pPr>
      <w:r w:rsidRPr="008700C2">
        <w:rPr>
          <w:rFonts w:ascii="Arial" w:hAnsi="Arial" w:cs="Arial"/>
          <w:b/>
          <w:bCs/>
          <w:sz w:val="24"/>
          <w:szCs w:val="24"/>
        </w:rPr>
        <w:t xml:space="preserve">País de Origem: </w:t>
      </w:r>
    </w:p>
    <w:p w:rsidR="00A84F5B" w:rsidRPr="008700C2" w:rsidRDefault="00A84F5B" w:rsidP="00A84F5B">
      <w:pPr>
        <w:autoSpaceDE w:val="0"/>
        <w:autoSpaceDN w:val="0"/>
        <w:adjustRightInd w:val="0"/>
        <w:spacing w:after="0" w:line="240" w:lineRule="auto"/>
        <w:rPr>
          <w:rFonts w:ascii="Arial" w:hAnsi="Arial" w:cs="Arial"/>
          <w:sz w:val="24"/>
          <w:szCs w:val="24"/>
        </w:rPr>
      </w:pPr>
      <w:r w:rsidRPr="008700C2">
        <w:rPr>
          <w:rFonts w:ascii="Arial" w:hAnsi="Arial" w:cs="Arial"/>
          <w:b/>
          <w:bCs/>
          <w:sz w:val="24"/>
          <w:szCs w:val="24"/>
        </w:rPr>
        <w:t xml:space="preserve">CPF: </w:t>
      </w:r>
    </w:p>
    <w:p w:rsidR="00A84F5B" w:rsidRPr="008700C2" w:rsidRDefault="00A84F5B" w:rsidP="00A84F5B">
      <w:pPr>
        <w:autoSpaceDE w:val="0"/>
        <w:autoSpaceDN w:val="0"/>
        <w:adjustRightInd w:val="0"/>
        <w:spacing w:after="0" w:line="240" w:lineRule="auto"/>
        <w:rPr>
          <w:rFonts w:ascii="Arial" w:hAnsi="Arial" w:cs="Arial"/>
          <w:sz w:val="24"/>
          <w:szCs w:val="24"/>
        </w:rPr>
      </w:pPr>
      <w:r w:rsidRPr="008700C2">
        <w:rPr>
          <w:rFonts w:ascii="Arial" w:hAnsi="Arial" w:cs="Arial"/>
          <w:b/>
          <w:bCs/>
          <w:sz w:val="24"/>
          <w:szCs w:val="24"/>
        </w:rPr>
        <w:t xml:space="preserve">RG: </w:t>
      </w:r>
    </w:p>
    <w:p w:rsidR="00A84F5B" w:rsidRPr="008700C2" w:rsidRDefault="00A84F5B" w:rsidP="00A84F5B">
      <w:pPr>
        <w:autoSpaceDE w:val="0"/>
        <w:autoSpaceDN w:val="0"/>
        <w:adjustRightInd w:val="0"/>
        <w:spacing w:after="0" w:line="240" w:lineRule="auto"/>
        <w:rPr>
          <w:rFonts w:ascii="Arial" w:hAnsi="Arial" w:cs="Arial"/>
          <w:sz w:val="24"/>
          <w:szCs w:val="24"/>
        </w:rPr>
      </w:pPr>
      <w:r w:rsidRPr="008700C2">
        <w:rPr>
          <w:rFonts w:ascii="Arial" w:hAnsi="Arial" w:cs="Arial"/>
          <w:b/>
          <w:bCs/>
          <w:sz w:val="24"/>
          <w:szCs w:val="24"/>
        </w:rPr>
        <w:t xml:space="preserve">Data de Nascimento: </w:t>
      </w:r>
    </w:p>
    <w:p w:rsidR="00A84F5B" w:rsidRPr="008700C2" w:rsidRDefault="00A84F5B" w:rsidP="00A84F5B">
      <w:pPr>
        <w:autoSpaceDE w:val="0"/>
        <w:autoSpaceDN w:val="0"/>
        <w:adjustRightInd w:val="0"/>
        <w:spacing w:after="0" w:line="240" w:lineRule="auto"/>
        <w:rPr>
          <w:rFonts w:ascii="Arial" w:hAnsi="Arial" w:cs="Arial"/>
          <w:sz w:val="24"/>
          <w:szCs w:val="24"/>
        </w:rPr>
      </w:pPr>
      <w:r w:rsidRPr="008700C2">
        <w:rPr>
          <w:rFonts w:ascii="Arial" w:hAnsi="Arial" w:cs="Arial"/>
          <w:b/>
          <w:bCs/>
          <w:sz w:val="24"/>
          <w:szCs w:val="24"/>
        </w:rPr>
        <w:t xml:space="preserve">Estado Civil: </w:t>
      </w:r>
    </w:p>
    <w:p w:rsidR="00A84F5B" w:rsidRPr="008700C2" w:rsidRDefault="00A84F5B" w:rsidP="00A84F5B">
      <w:pPr>
        <w:autoSpaceDE w:val="0"/>
        <w:autoSpaceDN w:val="0"/>
        <w:adjustRightInd w:val="0"/>
        <w:spacing w:after="0" w:line="240" w:lineRule="auto"/>
        <w:rPr>
          <w:rFonts w:ascii="Arial" w:hAnsi="Arial" w:cs="Arial"/>
          <w:sz w:val="24"/>
          <w:szCs w:val="24"/>
        </w:rPr>
      </w:pPr>
      <w:r w:rsidRPr="008700C2">
        <w:rPr>
          <w:rFonts w:ascii="Arial" w:hAnsi="Arial" w:cs="Arial"/>
          <w:b/>
          <w:bCs/>
          <w:sz w:val="24"/>
          <w:szCs w:val="24"/>
        </w:rPr>
        <w:t xml:space="preserve">Endereço: </w:t>
      </w:r>
    </w:p>
    <w:p w:rsidR="00A84F5B" w:rsidRPr="008700C2" w:rsidRDefault="00A84F5B" w:rsidP="00A84F5B">
      <w:pPr>
        <w:autoSpaceDE w:val="0"/>
        <w:autoSpaceDN w:val="0"/>
        <w:adjustRightInd w:val="0"/>
        <w:spacing w:after="0" w:line="240" w:lineRule="auto"/>
        <w:rPr>
          <w:rFonts w:ascii="Arial" w:hAnsi="Arial" w:cs="Arial"/>
          <w:sz w:val="24"/>
          <w:szCs w:val="24"/>
        </w:rPr>
      </w:pPr>
      <w:r w:rsidRPr="008700C2">
        <w:rPr>
          <w:rFonts w:ascii="Arial" w:hAnsi="Arial" w:cs="Arial"/>
          <w:b/>
          <w:bCs/>
          <w:sz w:val="24"/>
          <w:szCs w:val="24"/>
        </w:rPr>
        <w:t xml:space="preserve">CEP: </w:t>
      </w:r>
    </w:p>
    <w:p w:rsidR="00A84F5B" w:rsidRPr="008700C2" w:rsidRDefault="00A84F5B" w:rsidP="00A84F5B">
      <w:pPr>
        <w:autoSpaceDE w:val="0"/>
        <w:autoSpaceDN w:val="0"/>
        <w:adjustRightInd w:val="0"/>
        <w:spacing w:after="0" w:line="240" w:lineRule="auto"/>
        <w:rPr>
          <w:rFonts w:ascii="Arial" w:hAnsi="Arial" w:cs="Arial"/>
          <w:sz w:val="24"/>
          <w:szCs w:val="24"/>
        </w:rPr>
      </w:pPr>
      <w:r w:rsidRPr="008700C2">
        <w:rPr>
          <w:rFonts w:ascii="Arial" w:hAnsi="Arial" w:cs="Arial"/>
          <w:b/>
          <w:bCs/>
          <w:sz w:val="24"/>
          <w:szCs w:val="24"/>
        </w:rPr>
        <w:t xml:space="preserve">Bairro: </w:t>
      </w:r>
    </w:p>
    <w:p w:rsidR="00A84F5B" w:rsidRPr="008700C2" w:rsidRDefault="00A84F5B" w:rsidP="00A84F5B">
      <w:pPr>
        <w:autoSpaceDE w:val="0"/>
        <w:autoSpaceDN w:val="0"/>
        <w:adjustRightInd w:val="0"/>
        <w:spacing w:after="0" w:line="240" w:lineRule="auto"/>
        <w:rPr>
          <w:rFonts w:ascii="Arial" w:hAnsi="Arial" w:cs="Arial"/>
          <w:sz w:val="24"/>
          <w:szCs w:val="24"/>
        </w:rPr>
      </w:pPr>
      <w:r w:rsidRPr="008700C2">
        <w:rPr>
          <w:rFonts w:ascii="Arial" w:hAnsi="Arial" w:cs="Arial"/>
          <w:b/>
          <w:bCs/>
          <w:sz w:val="24"/>
          <w:szCs w:val="24"/>
        </w:rPr>
        <w:t xml:space="preserve">Cidade: </w:t>
      </w:r>
    </w:p>
    <w:p w:rsidR="00A84F5B" w:rsidRPr="008700C2" w:rsidRDefault="00A84F5B" w:rsidP="00A84F5B">
      <w:pPr>
        <w:autoSpaceDE w:val="0"/>
        <w:autoSpaceDN w:val="0"/>
        <w:adjustRightInd w:val="0"/>
        <w:spacing w:after="0" w:line="240" w:lineRule="auto"/>
        <w:rPr>
          <w:rFonts w:ascii="Arial" w:hAnsi="Arial" w:cs="Arial"/>
          <w:sz w:val="24"/>
          <w:szCs w:val="24"/>
        </w:rPr>
      </w:pPr>
      <w:r w:rsidRPr="008700C2">
        <w:rPr>
          <w:rFonts w:ascii="Arial" w:hAnsi="Arial" w:cs="Arial"/>
          <w:b/>
          <w:bCs/>
          <w:sz w:val="24"/>
          <w:szCs w:val="24"/>
        </w:rPr>
        <w:t xml:space="preserve">Estado: </w:t>
      </w:r>
    </w:p>
    <w:p w:rsidR="00A84F5B" w:rsidRPr="008700C2" w:rsidRDefault="00A84F5B" w:rsidP="00A84F5B">
      <w:pPr>
        <w:autoSpaceDE w:val="0"/>
        <w:autoSpaceDN w:val="0"/>
        <w:adjustRightInd w:val="0"/>
        <w:spacing w:after="0" w:line="240" w:lineRule="auto"/>
        <w:rPr>
          <w:rFonts w:ascii="Arial" w:hAnsi="Arial" w:cs="Arial"/>
          <w:sz w:val="24"/>
          <w:szCs w:val="24"/>
        </w:rPr>
      </w:pPr>
      <w:r w:rsidRPr="008700C2">
        <w:rPr>
          <w:rFonts w:ascii="Arial" w:hAnsi="Arial" w:cs="Arial"/>
          <w:b/>
          <w:bCs/>
          <w:sz w:val="24"/>
          <w:szCs w:val="24"/>
        </w:rPr>
        <w:t xml:space="preserve">País: </w:t>
      </w:r>
    </w:p>
    <w:p w:rsidR="00A84F5B" w:rsidRPr="008700C2" w:rsidRDefault="00A84F5B" w:rsidP="00A84F5B">
      <w:pPr>
        <w:autoSpaceDE w:val="0"/>
        <w:autoSpaceDN w:val="0"/>
        <w:adjustRightInd w:val="0"/>
        <w:spacing w:after="0" w:line="240" w:lineRule="auto"/>
        <w:rPr>
          <w:rFonts w:ascii="Arial" w:hAnsi="Arial" w:cs="Arial"/>
          <w:sz w:val="24"/>
          <w:szCs w:val="24"/>
        </w:rPr>
      </w:pPr>
      <w:r w:rsidRPr="008700C2">
        <w:rPr>
          <w:rFonts w:ascii="Arial" w:hAnsi="Arial" w:cs="Arial"/>
          <w:b/>
          <w:bCs/>
          <w:sz w:val="24"/>
          <w:szCs w:val="24"/>
        </w:rPr>
        <w:t xml:space="preserve">Profissão: </w:t>
      </w:r>
    </w:p>
    <w:p w:rsidR="00A84F5B" w:rsidRPr="008700C2" w:rsidRDefault="00A84F5B" w:rsidP="00A84F5B">
      <w:pPr>
        <w:autoSpaceDE w:val="0"/>
        <w:autoSpaceDN w:val="0"/>
        <w:adjustRightInd w:val="0"/>
        <w:spacing w:after="0" w:line="240" w:lineRule="auto"/>
        <w:rPr>
          <w:rFonts w:ascii="Arial" w:hAnsi="Arial" w:cs="Arial"/>
          <w:b/>
          <w:bCs/>
          <w:sz w:val="24"/>
          <w:szCs w:val="24"/>
        </w:rPr>
      </w:pPr>
    </w:p>
    <w:p w:rsidR="00A84F5B" w:rsidRDefault="00A84F5B" w:rsidP="00A84F5B">
      <w:pPr>
        <w:autoSpaceDE w:val="0"/>
        <w:autoSpaceDN w:val="0"/>
        <w:adjustRightInd w:val="0"/>
        <w:spacing w:after="0" w:line="240" w:lineRule="auto"/>
        <w:rPr>
          <w:rFonts w:ascii="Arial" w:hAnsi="Arial" w:cs="Arial"/>
          <w:b/>
          <w:bCs/>
          <w:sz w:val="24"/>
          <w:szCs w:val="24"/>
        </w:rPr>
      </w:pPr>
    </w:p>
    <w:p w:rsidR="00257849" w:rsidRDefault="00257849" w:rsidP="00A84F5B">
      <w:pPr>
        <w:autoSpaceDE w:val="0"/>
        <w:autoSpaceDN w:val="0"/>
        <w:adjustRightInd w:val="0"/>
        <w:spacing w:after="0" w:line="240" w:lineRule="auto"/>
        <w:rPr>
          <w:rFonts w:ascii="Arial" w:hAnsi="Arial" w:cs="Arial"/>
          <w:b/>
          <w:bCs/>
          <w:sz w:val="24"/>
          <w:szCs w:val="24"/>
        </w:rPr>
      </w:pPr>
    </w:p>
    <w:p w:rsidR="00257849" w:rsidRDefault="00257849" w:rsidP="00A84F5B">
      <w:pPr>
        <w:autoSpaceDE w:val="0"/>
        <w:autoSpaceDN w:val="0"/>
        <w:adjustRightInd w:val="0"/>
        <w:spacing w:after="0" w:line="240" w:lineRule="auto"/>
        <w:rPr>
          <w:rFonts w:ascii="Arial" w:hAnsi="Arial" w:cs="Arial"/>
          <w:b/>
          <w:bCs/>
          <w:sz w:val="24"/>
          <w:szCs w:val="24"/>
        </w:rPr>
      </w:pPr>
    </w:p>
    <w:p w:rsidR="00D058FE" w:rsidRPr="008700C2" w:rsidRDefault="00D058FE" w:rsidP="00A84F5B">
      <w:pPr>
        <w:autoSpaceDE w:val="0"/>
        <w:autoSpaceDN w:val="0"/>
        <w:adjustRightInd w:val="0"/>
        <w:spacing w:after="0" w:line="240" w:lineRule="auto"/>
        <w:rPr>
          <w:rFonts w:ascii="Arial" w:hAnsi="Arial" w:cs="Arial"/>
          <w:b/>
          <w:bCs/>
          <w:sz w:val="24"/>
          <w:szCs w:val="24"/>
        </w:rPr>
      </w:pPr>
    </w:p>
    <w:p w:rsidR="00A84F5B" w:rsidRPr="008700C2" w:rsidRDefault="00A84F5B" w:rsidP="00A84F5B">
      <w:pPr>
        <w:autoSpaceDE w:val="0"/>
        <w:autoSpaceDN w:val="0"/>
        <w:adjustRightInd w:val="0"/>
        <w:spacing w:after="0" w:line="240" w:lineRule="auto"/>
        <w:rPr>
          <w:rFonts w:ascii="Arial" w:hAnsi="Arial" w:cs="Arial"/>
          <w:b/>
          <w:bCs/>
          <w:sz w:val="24"/>
          <w:szCs w:val="24"/>
        </w:rPr>
      </w:pPr>
      <w:r w:rsidRPr="008700C2">
        <w:rPr>
          <w:rFonts w:ascii="Arial" w:hAnsi="Arial" w:cs="Arial"/>
          <w:b/>
          <w:bCs/>
          <w:sz w:val="24"/>
          <w:szCs w:val="24"/>
        </w:rPr>
        <w:lastRenderedPageBreak/>
        <w:t xml:space="preserve">Inventor 2 </w:t>
      </w:r>
    </w:p>
    <w:p w:rsidR="00A84F5B" w:rsidRPr="008700C2" w:rsidRDefault="00A84F5B" w:rsidP="00A84F5B">
      <w:pPr>
        <w:autoSpaceDE w:val="0"/>
        <w:autoSpaceDN w:val="0"/>
        <w:adjustRightInd w:val="0"/>
        <w:spacing w:after="0" w:line="240" w:lineRule="auto"/>
        <w:rPr>
          <w:rFonts w:ascii="Arial" w:hAnsi="Arial" w:cs="Arial"/>
          <w:b/>
          <w:bCs/>
          <w:sz w:val="24"/>
          <w:szCs w:val="24"/>
        </w:rPr>
      </w:pPr>
    </w:p>
    <w:p w:rsidR="00A84F5B" w:rsidRPr="008700C2" w:rsidRDefault="00A84F5B" w:rsidP="00A84F5B">
      <w:pPr>
        <w:autoSpaceDE w:val="0"/>
        <w:autoSpaceDN w:val="0"/>
        <w:adjustRightInd w:val="0"/>
        <w:spacing w:after="0" w:line="240" w:lineRule="auto"/>
        <w:rPr>
          <w:rFonts w:ascii="Arial" w:hAnsi="Arial" w:cs="Arial"/>
          <w:sz w:val="24"/>
          <w:szCs w:val="24"/>
        </w:rPr>
      </w:pPr>
      <w:r w:rsidRPr="008700C2">
        <w:rPr>
          <w:rFonts w:ascii="Arial" w:hAnsi="Arial" w:cs="Arial"/>
          <w:b/>
          <w:bCs/>
          <w:sz w:val="24"/>
          <w:szCs w:val="24"/>
        </w:rPr>
        <w:t xml:space="preserve">Nome: </w:t>
      </w:r>
    </w:p>
    <w:p w:rsidR="00A84F5B" w:rsidRPr="008700C2" w:rsidRDefault="00A84F5B" w:rsidP="00A84F5B">
      <w:pPr>
        <w:autoSpaceDE w:val="0"/>
        <w:autoSpaceDN w:val="0"/>
        <w:adjustRightInd w:val="0"/>
        <w:spacing w:after="0" w:line="240" w:lineRule="auto"/>
        <w:rPr>
          <w:rFonts w:ascii="Arial" w:hAnsi="Arial" w:cs="Arial"/>
          <w:sz w:val="24"/>
          <w:szCs w:val="24"/>
        </w:rPr>
      </w:pPr>
      <w:r w:rsidRPr="008700C2">
        <w:rPr>
          <w:rFonts w:ascii="Arial" w:hAnsi="Arial" w:cs="Arial"/>
          <w:b/>
          <w:bCs/>
          <w:sz w:val="24"/>
          <w:szCs w:val="24"/>
        </w:rPr>
        <w:t xml:space="preserve">E-mail: </w:t>
      </w:r>
    </w:p>
    <w:p w:rsidR="00A84F5B" w:rsidRPr="008700C2" w:rsidRDefault="00A84F5B" w:rsidP="00A84F5B">
      <w:pPr>
        <w:autoSpaceDE w:val="0"/>
        <w:autoSpaceDN w:val="0"/>
        <w:adjustRightInd w:val="0"/>
        <w:spacing w:after="0" w:line="240" w:lineRule="auto"/>
        <w:rPr>
          <w:rFonts w:ascii="Arial" w:hAnsi="Arial" w:cs="Arial"/>
          <w:sz w:val="24"/>
          <w:szCs w:val="24"/>
        </w:rPr>
      </w:pPr>
      <w:r w:rsidRPr="008700C2">
        <w:rPr>
          <w:rFonts w:ascii="Arial" w:hAnsi="Arial" w:cs="Arial"/>
          <w:b/>
          <w:bCs/>
          <w:sz w:val="24"/>
          <w:szCs w:val="24"/>
        </w:rPr>
        <w:t xml:space="preserve">Vínculo: </w:t>
      </w:r>
    </w:p>
    <w:p w:rsidR="00A84F5B" w:rsidRPr="008700C2" w:rsidRDefault="00A84F5B" w:rsidP="00A84F5B">
      <w:pPr>
        <w:autoSpaceDE w:val="0"/>
        <w:autoSpaceDN w:val="0"/>
        <w:adjustRightInd w:val="0"/>
        <w:spacing w:after="0" w:line="240" w:lineRule="auto"/>
        <w:rPr>
          <w:rFonts w:ascii="Arial" w:hAnsi="Arial" w:cs="Arial"/>
          <w:sz w:val="24"/>
          <w:szCs w:val="24"/>
        </w:rPr>
      </w:pPr>
      <w:r w:rsidRPr="008700C2">
        <w:rPr>
          <w:rFonts w:ascii="Arial" w:hAnsi="Arial" w:cs="Arial"/>
          <w:b/>
          <w:bCs/>
          <w:sz w:val="24"/>
          <w:szCs w:val="24"/>
        </w:rPr>
        <w:t xml:space="preserve">Unidade: </w:t>
      </w:r>
    </w:p>
    <w:p w:rsidR="00A84F5B" w:rsidRPr="008700C2" w:rsidRDefault="00A84F5B" w:rsidP="00A84F5B">
      <w:pPr>
        <w:autoSpaceDE w:val="0"/>
        <w:autoSpaceDN w:val="0"/>
        <w:adjustRightInd w:val="0"/>
        <w:spacing w:after="0" w:line="240" w:lineRule="auto"/>
        <w:rPr>
          <w:rFonts w:ascii="Arial" w:hAnsi="Arial" w:cs="Arial"/>
          <w:sz w:val="24"/>
          <w:szCs w:val="24"/>
        </w:rPr>
      </w:pPr>
      <w:r w:rsidRPr="008700C2">
        <w:rPr>
          <w:rFonts w:ascii="Arial" w:hAnsi="Arial" w:cs="Arial"/>
          <w:b/>
          <w:bCs/>
          <w:sz w:val="24"/>
          <w:szCs w:val="24"/>
        </w:rPr>
        <w:t xml:space="preserve">Telefone/Ramal: </w:t>
      </w:r>
    </w:p>
    <w:p w:rsidR="00A84F5B" w:rsidRPr="008700C2" w:rsidRDefault="00A84F5B" w:rsidP="00A84F5B">
      <w:pPr>
        <w:autoSpaceDE w:val="0"/>
        <w:autoSpaceDN w:val="0"/>
        <w:adjustRightInd w:val="0"/>
        <w:spacing w:after="0" w:line="240" w:lineRule="auto"/>
        <w:rPr>
          <w:rFonts w:ascii="Arial" w:hAnsi="Arial" w:cs="Arial"/>
          <w:sz w:val="24"/>
          <w:szCs w:val="24"/>
        </w:rPr>
      </w:pPr>
      <w:r w:rsidRPr="008700C2">
        <w:rPr>
          <w:rFonts w:ascii="Arial" w:hAnsi="Arial" w:cs="Arial"/>
          <w:b/>
          <w:bCs/>
          <w:sz w:val="24"/>
          <w:szCs w:val="24"/>
        </w:rPr>
        <w:t xml:space="preserve">Sexo: </w:t>
      </w:r>
    </w:p>
    <w:p w:rsidR="00A84F5B" w:rsidRPr="008700C2" w:rsidRDefault="00A84F5B" w:rsidP="00A84F5B">
      <w:pPr>
        <w:autoSpaceDE w:val="0"/>
        <w:autoSpaceDN w:val="0"/>
        <w:adjustRightInd w:val="0"/>
        <w:spacing w:after="0" w:line="240" w:lineRule="auto"/>
        <w:rPr>
          <w:rFonts w:ascii="Arial" w:hAnsi="Arial" w:cs="Arial"/>
          <w:sz w:val="24"/>
          <w:szCs w:val="24"/>
        </w:rPr>
      </w:pPr>
      <w:r w:rsidRPr="008700C2">
        <w:rPr>
          <w:rFonts w:ascii="Arial" w:hAnsi="Arial" w:cs="Arial"/>
          <w:b/>
          <w:bCs/>
          <w:sz w:val="24"/>
          <w:szCs w:val="24"/>
        </w:rPr>
        <w:t xml:space="preserve">País de Origem: </w:t>
      </w:r>
    </w:p>
    <w:p w:rsidR="00A84F5B" w:rsidRPr="008700C2" w:rsidRDefault="00A84F5B" w:rsidP="00A84F5B">
      <w:pPr>
        <w:autoSpaceDE w:val="0"/>
        <w:autoSpaceDN w:val="0"/>
        <w:adjustRightInd w:val="0"/>
        <w:spacing w:after="0" w:line="240" w:lineRule="auto"/>
        <w:rPr>
          <w:rFonts w:ascii="Arial" w:hAnsi="Arial" w:cs="Arial"/>
          <w:sz w:val="24"/>
          <w:szCs w:val="24"/>
        </w:rPr>
      </w:pPr>
      <w:r w:rsidRPr="008700C2">
        <w:rPr>
          <w:rFonts w:ascii="Arial" w:hAnsi="Arial" w:cs="Arial"/>
          <w:b/>
          <w:bCs/>
          <w:sz w:val="24"/>
          <w:szCs w:val="24"/>
        </w:rPr>
        <w:t xml:space="preserve">CPF: </w:t>
      </w:r>
    </w:p>
    <w:p w:rsidR="00A84F5B" w:rsidRPr="008700C2" w:rsidRDefault="00A84F5B" w:rsidP="00A84F5B">
      <w:pPr>
        <w:autoSpaceDE w:val="0"/>
        <w:autoSpaceDN w:val="0"/>
        <w:adjustRightInd w:val="0"/>
        <w:spacing w:after="0" w:line="240" w:lineRule="auto"/>
        <w:rPr>
          <w:rFonts w:ascii="Arial" w:hAnsi="Arial" w:cs="Arial"/>
          <w:sz w:val="24"/>
          <w:szCs w:val="24"/>
        </w:rPr>
      </w:pPr>
      <w:r w:rsidRPr="008700C2">
        <w:rPr>
          <w:rFonts w:ascii="Arial" w:hAnsi="Arial" w:cs="Arial"/>
          <w:b/>
          <w:bCs/>
          <w:sz w:val="24"/>
          <w:szCs w:val="24"/>
        </w:rPr>
        <w:t xml:space="preserve">RG: </w:t>
      </w:r>
    </w:p>
    <w:p w:rsidR="00A84F5B" w:rsidRPr="008700C2" w:rsidRDefault="00A84F5B" w:rsidP="00A84F5B">
      <w:pPr>
        <w:autoSpaceDE w:val="0"/>
        <w:autoSpaceDN w:val="0"/>
        <w:adjustRightInd w:val="0"/>
        <w:spacing w:after="0" w:line="240" w:lineRule="auto"/>
        <w:rPr>
          <w:rFonts w:ascii="Arial" w:hAnsi="Arial" w:cs="Arial"/>
          <w:sz w:val="24"/>
          <w:szCs w:val="24"/>
        </w:rPr>
      </w:pPr>
      <w:r w:rsidRPr="008700C2">
        <w:rPr>
          <w:rFonts w:ascii="Arial" w:hAnsi="Arial" w:cs="Arial"/>
          <w:b/>
          <w:bCs/>
          <w:sz w:val="24"/>
          <w:szCs w:val="24"/>
        </w:rPr>
        <w:t xml:space="preserve">Data de Nascimento: </w:t>
      </w:r>
    </w:p>
    <w:p w:rsidR="00A84F5B" w:rsidRPr="008700C2" w:rsidRDefault="00A84F5B" w:rsidP="00A84F5B">
      <w:pPr>
        <w:autoSpaceDE w:val="0"/>
        <w:autoSpaceDN w:val="0"/>
        <w:adjustRightInd w:val="0"/>
        <w:spacing w:after="0" w:line="240" w:lineRule="auto"/>
        <w:rPr>
          <w:rFonts w:ascii="Arial" w:hAnsi="Arial" w:cs="Arial"/>
          <w:sz w:val="24"/>
          <w:szCs w:val="24"/>
        </w:rPr>
      </w:pPr>
      <w:r w:rsidRPr="008700C2">
        <w:rPr>
          <w:rFonts w:ascii="Arial" w:hAnsi="Arial" w:cs="Arial"/>
          <w:b/>
          <w:bCs/>
          <w:sz w:val="24"/>
          <w:szCs w:val="24"/>
        </w:rPr>
        <w:t xml:space="preserve">Estado Civil: </w:t>
      </w:r>
    </w:p>
    <w:p w:rsidR="00A84F5B" w:rsidRPr="008700C2" w:rsidRDefault="00A84F5B" w:rsidP="00A84F5B">
      <w:pPr>
        <w:autoSpaceDE w:val="0"/>
        <w:autoSpaceDN w:val="0"/>
        <w:adjustRightInd w:val="0"/>
        <w:spacing w:after="0" w:line="240" w:lineRule="auto"/>
        <w:rPr>
          <w:rFonts w:ascii="Arial" w:hAnsi="Arial" w:cs="Arial"/>
          <w:sz w:val="24"/>
          <w:szCs w:val="24"/>
        </w:rPr>
      </w:pPr>
      <w:r w:rsidRPr="008700C2">
        <w:rPr>
          <w:rFonts w:ascii="Arial" w:hAnsi="Arial" w:cs="Arial"/>
          <w:b/>
          <w:bCs/>
          <w:sz w:val="24"/>
          <w:szCs w:val="24"/>
        </w:rPr>
        <w:t xml:space="preserve">Endereço: </w:t>
      </w:r>
    </w:p>
    <w:p w:rsidR="00A84F5B" w:rsidRPr="008700C2" w:rsidRDefault="00A84F5B" w:rsidP="00A84F5B">
      <w:pPr>
        <w:autoSpaceDE w:val="0"/>
        <w:autoSpaceDN w:val="0"/>
        <w:adjustRightInd w:val="0"/>
        <w:spacing w:after="0" w:line="240" w:lineRule="auto"/>
        <w:rPr>
          <w:rFonts w:ascii="Arial" w:hAnsi="Arial" w:cs="Arial"/>
          <w:sz w:val="24"/>
          <w:szCs w:val="24"/>
        </w:rPr>
      </w:pPr>
      <w:r w:rsidRPr="008700C2">
        <w:rPr>
          <w:rFonts w:ascii="Arial" w:hAnsi="Arial" w:cs="Arial"/>
          <w:b/>
          <w:bCs/>
          <w:sz w:val="24"/>
          <w:szCs w:val="24"/>
        </w:rPr>
        <w:t xml:space="preserve">CEP: </w:t>
      </w:r>
    </w:p>
    <w:p w:rsidR="00A84F5B" w:rsidRPr="008700C2" w:rsidRDefault="00A84F5B" w:rsidP="00A84F5B">
      <w:pPr>
        <w:autoSpaceDE w:val="0"/>
        <w:autoSpaceDN w:val="0"/>
        <w:adjustRightInd w:val="0"/>
        <w:spacing w:after="0" w:line="240" w:lineRule="auto"/>
        <w:rPr>
          <w:rFonts w:ascii="Arial" w:hAnsi="Arial" w:cs="Arial"/>
          <w:sz w:val="24"/>
          <w:szCs w:val="24"/>
        </w:rPr>
      </w:pPr>
      <w:r w:rsidRPr="008700C2">
        <w:rPr>
          <w:rFonts w:ascii="Arial" w:hAnsi="Arial" w:cs="Arial"/>
          <w:b/>
          <w:bCs/>
          <w:sz w:val="24"/>
          <w:szCs w:val="24"/>
        </w:rPr>
        <w:t xml:space="preserve">Bairro: </w:t>
      </w:r>
    </w:p>
    <w:p w:rsidR="00A84F5B" w:rsidRPr="008700C2" w:rsidRDefault="00A84F5B" w:rsidP="00A84F5B">
      <w:pPr>
        <w:autoSpaceDE w:val="0"/>
        <w:autoSpaceDN w:val="0"/>
        <w:adjustRightInd w:val="0"/>
        <w:spacing w:after="0" w:line="240" w:lineRule="auto"/>
        <w:rPr>
          <w:rFonts w:ascii="Arial" w:hAnsi="Arial" w:cs="Arial"/>
          <w:sz w:val="24"/>
          <w:szCs w:val="24"/>
        </w:rPr>
      </w:pPr>
      <w:r w:rsidRPr="008700C2">
        <w:rPr>
          <w:rFonts w:ascii="Arial" w:hAnsi="Arial" w:cs="Arial"/>
          <w:b/>
          <w:bCs/>
          <w:sz w:val="24"/>
          <w:szCs w:val="24"/>
        </w:rPr>
        <w:t xml:space="preserve">Cidade: </w:t>
      </w:r>
    </w:p>
    <w:p w:rsidR="00A84F5B" w:rsidRPr="008700C2" w:rsidRDefault="00A84F5B" w:rsidP="00A84F5B">
      <w:pPr>
        <w:autoSpaceDE w:val="0"/>
        <w:autoSpaceDN w:val="0"/>
        <w:adjustRightInd w:val="0"/>
        <w:spacing w:after="0" w:line="240" w:lineRule="auto"/>
        <w:rPr>
          <w:rFonts w:ascii="Arial" w:hAnsi="Arial" w:cs="Arial"/>
          <w:sz w:val="24"/>
          <w:szCs w:val="24"/>
        </w:rPr>
      </w:pPr>
      <w:r w:rsidRPr="008700C2">
        <w:rPr>
          <w:rFonts w:ascii="Arial" w:hAnsi="Arial" w:cs="Arial"/>
          <w:b/>
          <w:bCs/>
          <w:sz w:val="24"/>
          <w:szCs w:val="24"/>
        </w:rPr>
        <w:t xml:space="preserve">Estado: </w:t>
      </w:r>
    </w:p>
    <w:p w:rsidR="00A84F5B" w:rsidRPr="008700C2" w:rsidRDefault="00A84F5B" w:rsidP="00A84F5B">
      <w:pPr>
        <w:autoSpaceDE w:val="0"/>
        <w:autoSpaceDN w:val="0"/>
        <w:adjustRightInd w:val="0"/>
        <w:spacing w:after="0" w:line="240" w:lineRule="auto"/>
        <w:rPr>
          <w:rFonts w:ascii="Arial" w:hAnsi="Arial" w:cs="Arial"/>
          <w:sz w:val="24"/>
          <w:szCs w:val="24"/>
        </w:rPr>
      </w:pPr>
      <w:r w:rsidRPr="008700C2">
        <w:rPr>
          <w:rFonts w:ascii="Arial" w:hAnsi="Arial" w:cs="Arial"/>
          <w:b/>
          <w:bCs/>
          <w:sz w:val="24"/>
          <w:szCs w:val="24"/>
        </w:rPr>
        <w:t xml:space="preserve">País: </w:t>
      </w:r>
    </w:p>
    <w:p w:rsidR="00A84F5B" w:rsidRPr="008700C2" w:rsidRDefault="00A84F5B" w:rsidP="00A84F5B">
      <w:pPr>
        <w:autoSpaceDE w:val="0"/>
        <w:autoSpaceDN w:val="0"/>
        <w:adjustRightInd w:val="0"/>
        <w:spacing w:after="0" w:line="240" w:lineRule="auto"/>
        <w:rPr>
          <w:rFonts w:ascii="Arial" w:hAnsi="Arial" w:cs="Arial"/>
          <w:sz w:val="24"/>
          <w:szCs w:val="24"/>
        </w:rPr>
      </w:pPr>
      <w:r w:rsidRPr="008700C2">
        <w:rPr>
          <w:rFonts w:ascii="Arial" w:hAnsi="Arial" w:cs="Arial"/>
          <w:b/>
          <w:bCs/>
          <w:sz w:val="24"/>
          <w:szCs w:val="24"/>
        </w:rPr>
        <w:t xml:space="preserve">Profissão: </w:t>
      </w:r>
    </w:p>
    <w:p w:rsidR="00A84F5B" w:rsidRPr="008700C2" w:rsidRDefault="00A84F5B" w:rsidP="00A84F5B">
      <w:pPr>
        <w:autoSpaceDE w:val="0"/>
        <w:autoSpaceDN w:val="0"/>
        <w:adjustRightInd w:val="0"/>
        <w:spacing w:after="0" w:line="240" w:lineRule="auto"/>
        <w:rPr>
          <w:rFonts w:ascii="Arial" w:hAnsi="Arial" w:cs="Arial"/>
          <w:b/>
          <w:bCs/>
          <w:sz w:val="24"/>
          <w:szCs w:val="24"/>
        </w:rPr>
      </w:pPr>
    </w:p>
    <w:p w:rsidR="00A84F5B" w:rsidRPr="008700C2" w:rsidRDefault="00A84F5B" w:rsidP="00A84F5B">
      <w:pPr>
        <w:autoSpaceDE w:val="0"/>
        <w:autoSpaceDN w:val="0"/>
        <w:adjustRightInd w:val="0"/>
        <w:spacing w:after="0" w:line="240" w:lineRule="auto"/>
        <w:rPr>
          <w:rFonts w:ascii="Arial" w:hAnsi="Arial" w:cs="Arial"/>
          <w:b/>
          <w:bCs/>
          <w:sz w:val="24"/>
          <w:szCs w:val="24"/>
        </w:rPr>
      </w:pPr>
      <w:r w:rsidRPr="008700C2">
        <w:rPr>
          <w:rFonts w:ascii="Arial" w:hAnsi="Arial" w:cs="Arial"/>
          <w:b/>
          <w:bCs/>
          <w:sz w:val="24"/>
          <w:szCs w:val="24"/>
        </w:rPr>
        <w:t xml:space="preserve">Inventor 3 </w:t>
      </w:r>
    </w:p>
    <w:p w:rsidR="00A84F5B" w:rsidRPr="008700C2" w:rsidRDefault="00A84F5B" w:rsidP="00A84F5B">
      <w:pPr>
        <w:autoSpaceDE w:val="0"/>
        <w:autoSpaceDN w:val="0"/>
        <w:adjustRightInd w:val="0"/>
        <w:spacing w:after="0" w:line="240" w:lineRule="auto"/>
        <w:rPr>
          <w:rFonts w:ascii="Arial" w:hAnsi="Arial" w:cs="Arial"/>
          <w:b/>
          <w:bCs/>
          <w:sz w:val="24"/>
          <w:szCs w:val="24"/>
        </w:rPr>
      </w:pPr>
    </w:p>
    <w:p w:rsidR="00A84F5B" w:rsidRPr="008700C2" w:rsidRDefault="00A84F5B" w:rsidP="00A84F5B">
      <w:pPr>
        <w:autoSpaceDE w:val="0"/>
        <w:autoSpaceDN w:val="0"/>
        <w:adjustRightInd w:val="0"/>
        <w:spacing w:after="0" w:line="240" w:lineRule="auto"/>
        <w:rPr>
          <w:rFonts w:ascii="Arial" w:hAnsi="Arial" w:cs="Arial"/>
          <w:sz w:val="24"/>
          <w:szCs w:val="24"/>
        </w:rPr>
      </w:pPr>
      <w:r w:rsidRPr="008700C2">
        <w:rPr>
          <w:rFonts w:ascii="Arial" w:hAnsi="Arial" w:cs="Arial"/>
          <w:b/>
          <w:bCs/>
          <w:sz w:val="24"/>
          <w:szCs w:val="24"/>
        </w:rPr>
        <w:t xml:space="preserve">Nome: </w:t>
      </w:r>
    </w:p>
    <w:p w:rsidR="00A84F5B" w:rsidRPr="008700C2" w:rsidRDefault="00A84F5B" w:rsidP="00A84F5B">
      <w:pPr>
        <w:autoSpaceDE w:val="0"/>
        <w:autoSpaceDN w:val="0"/>
        <w:adjustRightInd w:val="0"/>
        <w:spacing w:after="0" w:line="240" w:lineRule="auto"/>
        <w:rPr>
          <w:rFonts w:ascii="Arial" w:hAnsi="Arial" w:cs="Arial"/>
          <w:sz w:val="24"/>
          <w:szCs w:val="24"/>
        </w:rPr>
      </w:pPr>
      <w:r w:rsidRPr="008700C2">
        <w:rPr>
          <w:rFonts w:ascii="Arial" w:hAnsi="Arial" w:cs="Arial"/>
          <w:b/>
          <w:bCs/>
          <w:sz w:val="24"/>
          <w:szCs w:val="24"/>
        </w:rPr>
        <w:t xml:space="preserve">E-mail: </w:t>
      </w:r>
    </w:p>
    <w:p w:rsidR="00A84F5B" w:rsidRPr="008700C2" w:rsidRDefault="00A84F5B" w:rsidP="00A84F5B">
      <w:pPr>
        <w:autoSpaceDE w:val="0"/>
        <w:autoSpaceDN w:val="0"/>
        <w:adjustRightInd w:val="0"/>
        <w:spacing w:after="0" w:line="240" w:lineRule="auto"/>
        <w:rPr>
          <w:rFonts w:ascii="Arial" w:hAnsi="Arial" w:cs="Arial"/>
          <w:sz w:val="24"/>
          <w:szCs w:val="24"/>
        </w:rPr>
      </w:pPr>
      <w:r w:rsidRPr="008700C2">
        <w:rPr>
          <w:rFonts w:ascii="Arial" w:hAnsi="Arial" w:cs="Arial"/>
          <w:b/>
          <w:bCs/>
          <w:sz w:val="24"/>
          <w:szCs w:val="24"/>
        </w:rPr>
        <w:t xml:space="preserve">Vínculo: </w:t>
      </w:r>
    </w:p>
    <w:p w:rsidR="00A84F5B" w:rsidRPr="008700C2" w:rsidRDefault="00A84F5B" w:rsidP="00A84F5B">
      <w:pPr>
        <w:autoSpaceDE w:val="0"/>
        <w:autoSpaceDN w:val="0"/>
        <w:adjustRightInd w:val="0"/>
        <w:spacing w:after="0" w:line="240" w:lineRule="auto"/>
        <w:rPr>
          <w:rFonts w:ascii="Arial" w:hAnsi="Arial" w:cs="Arial"/>
          <w:sz w:val="24"/>
          <w:szCs w:val="24"/>
        </w:rPr>
      </w:pPr>
      <w:r w:rsidRPr="008700C2">
        <w:rPr>
          <w:rFonts w:ascii="Arial" w:hAnsi="Arial" w:cs="Arial"/>
          <w:b/>
          <w:bCs/>
          <w:sz w:val="24"/>
          <w:szCs w:val="24"/>
        </w:rPr>
        <w:t xml:space="preserve">Unidade: </w:t>
      </w:r>
    </w:p>
    <w:p w:rsidR="00A84F5B" w:rsidRPr="008700C2" w:rsidRDefault="00A84F5B" w:rsidP="00A84F5B">
      <w:pPr>
        <w:autoSpaceDE w:val="0"/>
        <w:autoSpaceDN w:val="0"/>
        <w:adjustRightInd w:val="0"/>
        <w:spacing w:after="0" w:line="240" w:lineRule="auto"/>
        <w:rPr>
          <w:rFonts w:ascii="Arial" w:hAnsi="Arial" w:cs="Arial"/>
          <w:sz w:val="24"/>
          <w:szCs w:val="24"/>
        </w:rPr>
      </w:pPr>
      <w:r w:rsidRPr="008700C2">
        <w:rPr>
          <w:rFonts w:ascii="Arial" w:hAnsi="Arial" w:cs="Arial"/>
          <w:b/>
          <w:bCs/>
          <w:sz w:val="24"/>
          <w:szCs w:val="24"/>
        </w:rPr>
        <w:t xml:space="preserve">Telefone/Ramal: </w:t>
      </w:r>
    </w:p>
    <w:p w:rsidR="00A84F5B" w:rsidRPr="008700C2" w:rsidRDefault="00A84F5B" w:rsidP="00A84F5B">
      <w:pPr>
        <w:autoSpaceDE w:val="0"/>
        <w:autoSpaceDN w:val="0"/>
        <w:adjustRightInd w:val="0"/>
        <w:spacing w:after="0" w:line="240" w:lineRule="auto"/>
        <w:rPr>
          <w:rFonts w:ascii="Arial" w:hAnsi="Arial" w:cs="Arial"/>
          <w:sz w:val="24"/>
          <w:szCs w:val="24"/>
        </w:rPr>
      </w:pPr>
      <w:r w:rsidRPr="008700C2">
        <w:rPr>
          <w:rFonts w:ascii="Arial" w:hAnsi="Arial" w:cs="Arial"/>
          <w:b/>
          <w:bCs/>
          <w:sz w:val="24"/>
          <w:szCs w:val="24"/>
        </w:rPr>
        <w:t xml:space="preserve">Sexo: </w:t>
      </w:r>
    </w:p>
    <w:p w:rsidR="00A84F5B" w:rsidRPr="008700C2" w:rsidRDefault="00A84F5B" w:rsidP="00A84F5B">
      <w:pPr>
        <w:autoSpaceDE w:val="0"/>
        <w:autoSpaceDN w:val="0"/>
        <w:adjustRightInd w:val="0"/>
        <w:spacing w:after="0" w:line="240" w:lineRule="auto"/>
        <w:rPr>
          <w:rFonts w:ascii="Arial" w:hAnsi="Arial" w:cs="Arial"/>
          <w:sz w:val="24"/>
          <w:szCs w:val="24"/>
        </w:rPr>
      </w:pPr>
      <w:r w:rsidRPr="008700C2">
        <w:rPr>
          <w:rFonts w:ascii="Arial" w:hAnsi="Arial" w:cs="Arial"/>
          <w:b/>
          <w:bCs/>
          <w:sz w:val="24"/>
          <w:szCs w:val="24"/>
        </w:rPr>
        <w:t xml:space="preserve">País de Origem: </w:t>
      </w:r>
    </w:p>
    <w:p w:rsidR="00A84F5B" w:rsidRPr="008700C2" w:rsidRDefault="00A84F5B" w:rsidP="00A84F5B">
      <w:pPr>
        <w:autoSpaceDE w:val="0"/>
        <w:autoSpaceDN w:val="0"/>
        <w:adjustRightInd w:val="0"/>
        <w:spacing w:after="0" w:line="240" w:lineRule="auto"/>
        <w:rPr>
          <w:rFonts w:ascii="Arial" w:hAnsi="Arial" w:cs="Arial"/>
          <w:sz w:val="24"/>
          <w:szCs w:val="24"/>
        </w:rPr>
      </w:pPr>
      <w:r w:rsidRPr="008700C2">
        <w:rPr>
          <w:rFonts w:ascii="Arial" w:hAnsi="Arial" w:cs="Arial"/>
          <w:b/>
          <w:bCs/>
          <w:sz w:val="24"/>
          <w:szCs w:val="24"/>
        </w:rPr>
        <w:t xml:space="preserve">CPF: </w:t>
      </w:r>
    </w:p>
    <w:p w:rsidR="00A84F5B" w:rsidRPr="008700C2" w:rsidRDefault="00A84F5B" w:rsidP="00A84F5B">
      <w:pPr>
        <w:autoSpaceDE w:val="0"/>
        <w:autoSpaceDN w:val="0"/>
        <w:adjustRightInd w:val="0"/>
        <w:spacing w:after="0" w:line="240" w:lineRule="auto"/>
        <w:rPr>
          <w:rFonts w:ascii="Arial" w:hAnsi="Arial" w:cs="Arial"/>
          <w:sz w:val="24"/>
          <w:szCs w:val="24"/>
        </w:rPr>
      </w:pPr>
      <w:r w:rsidRPr="008700C2">
        <w:rPr>
          <w:rFonts w:ascii="Arial" w:hAnsi="Arial" w:cs="Arial"/>
          <w:b/>
          <w:bCs/>
          <w:sz w:val="24"/>
          <w:szCs w:val="24"/>
        </w:rPr>
        <w:t xml:space="preserve">RG: </w:t>
      </w:r>
    </w:p>
    <w:p w:rsidR="00A84F5B" w:rsidRPr="008700C2" w:rsidRDefault="00A84F5B" w:rsidP="00A84F5B">
      <w:pPr>
        <w:autoSpaceDE w:val="0"/>
        <w:autoSpaceDN w:val="0"/>
        <w:adjustRightInd w:val="0"/>
        <w:spacing w:after="0" w:line="240" w:lineRule="auto"/>
        <w:rPr>
          <w:rFonts w:ascii="Arial" w:hAnsi="Arial" w:cs="Arial"/>
          <w:sz w:val="24"/>
          <w:szCs w:val="24"/>
        </w:rPr>
      </w:pPr>
      <w:r w:rsidRPr="008700C2">
        <w:rPr>
          <w:rFonts w:ascii="Arial" w:hAnsi="Arial" w:cs="Arial"/>
          <w:b/>
          <w:bCs/>
          <w:sz w:val="24"/>
          <w:szCs w:val="24"/>
        </w:rPr>
        <w:t xml:space="preserve">Data de Nascimento: </w:t>
      </w:r>
    </w:p>
    <w:p w:rsidR="00A84F5B" w:rsidRPr="008700C2" w:rsidRDefault="00A84F5B" w:rsidP="00A84F5B">
      <w:pPr>
        <w:autoSpaceDE w:val="0"/>
        <w:autoSpaceDN w:val="0"/>
        <w:adjustRightInd w:val="0"/>
        <w:spacing w:after="0" w:line="240" w:lineRule="auto"/>
        <w:rPr>
          <w:rFonts w:ascii="Arial" w:hAnsi="Arial" w:cs="Arial"/>
          <w:sz w:val="24"/>
          <w:szCs w:val="24"/>
        </w:rPr>
      </w:pPr>
      <w:r w:rsidRPr="008700C2">
        <w:rPr>
          <w:rFonts w:ascii="Arial" w:hAnsi="Arial" w:cs="Arial"/>
          <w:b/>
          <w:bCs/>
          <w:sz w:val="24"/>
          <w:szCs w:val="24"/>
        </w:rPr>
        <w:t xml:space="preserve">Estado Civil: </w:t>
      </w:r>
    </w:p>
    <w:p w:rsidR="00A84F5B" w:rsidRPr="008700C2" w:rsidRDefault="00A84F5B" w:rsidP="00A84F5B">
      <w:pPr>
        <w:autoSpaceDE w:val="0"/>
        <w:autoSpaceDN w:val="0"/>
        <w:adjustRightInd w:val="0"/>
        <w:spacing w:after="0" w:line="240" w:lineRule="auto"/>
        <w:rPr>
          <w:rFonts w:ascii="Arial" w:hAnsi="Arial" w:cs="Arial"/>
          <w:sz w:val="24"/>
          <w:szCs w:val="24"/>
        </w:rPr>
      </w:pPr>
      <w:r w:rsidRPr="008700C2">
        <w:rPr>
          <w:rFonts w:ascii="Arial" w:hAnsi="Arial" w:cs="Arial"/>
          <w:b/>
          <w:bCs/>
          <w:sz w:val="24"/>
          <w:szCs w:val="24"/>
        </w:rPr>
        <w:t xml:space="preserve">Endereço: </w:t>
      </w:r>
    </w:p>
    <w:p w:rsidR="00A84F5B" w:rsidRPr="008700C2" w:rsidRDefault="00A84F5B" w:rsidP="00A84F5B">
      <w:pPr>
        <w:autoSpaceDE w:val="0"/>
        <w:autoSpaceDN w:val="0"/>
        <w:adjustRightInd w:val="0"/>
        <w:spacing w:after="0" w:line="240" w:lineRule="auto"/>
        <w:rPr>
          <w:rFonts w:ascii="Arial" w:hAnsi="Arial" w:cs="Arial"/>
          <w:sz w:val="24"/>
          <w:szCs w:val="24"/>
        </w:rPr>
      </w:pPr>
      <w:r w:rsidRPr="008700C2">
        <w:rPr>
          <w:rFonts w:ascii="Arial" w:hAnsi="Arial" w:cs="Arial"/>
          <w:b/>
          <w:bCs/>
          <w:sz w:val="24"/>
          <w:szCs w:val="24"/>
        </w:rPr>
        <w:t xml:space="preserve">CEP: </w:t>
      </w:r>
    </w:p>
    <w:p w:rsidR="00A84F5B" w:rsidRPr="008700C2" w:rsidRDefault="00A84F5B" w:rsidP="00A84F5B">
      <w:pPr>
        <w:autoSpaceDE w:val="0"/>
        <w:autoSpaceDN w:val="0"/>
        <w:adjustRightInd w:val="0"/>
        <w:spacing w:after="0" w:line="240" w:lineRule="auto"/>
        <w:rPr>
          <w:rFonts w:ascii="Arial" w:hAnsi="Arial" w:cs="Arial"/>
          <w:sz w:val="24"/>
          <w:szCs w:val="24"/>
        </w:rPr>
      </w:pPr>
      <w:r w:rsidRPr="008700C2">
        <w:rPr>
          <w:rFonts w:ascii="Arial" w:hAnsi="Arial" w:cs="Arial"/>
          <w:b/>
          <w:bCs/>
          <w:sz w:val="24"/>
          <w:szCs w:val="24"/>
        </w:rPr>
        <w:t xml:space="preserve">Bairro: </w:t>
      </w:r>
    </w:p>
    <w:p w:rsidR="00A84F5B" w:rsidRPr="008700C2" w:rsidRDefault="00A84F5B" w:rsidP="00A84F5B">
      <w:pPr>
        <w:autoSpaceDE w:val="0"/>
        <w:autoSpaceDN w:val="0"/>
        <w:adjustRightInd w:val="0"/>
        <w:spacing w:after="0" w:line="240" w:lineRule="auto"/>
        <w:rPr>
          <w:rFonts w:ascii="Arial" w:hAnsi="Arial" w:cs="Arial"/>
          <w:sz w:val="24"/>
          <w:szCs w:val="24"/>
        </w:rPr>
      </w:pPr>
      <w:r w:rsidRPr="008700C2">
        <w:rPr>
          <w:rFonts w:ascii="Arial" w:hAnsi="Arial" w:cs="Arial"/>
          <w:b/>
          <w:bCs/>
          <w:sz w:val="24"/>
          <w:szCs w:val="24"/>
        </w:rPr>
        <w:t xml:space="preserve">Cidade: </w:t>
      </w:r>
    </w:p>
    <w:p w:rsidR="00A84F5B" w:rsidRPr="008700C2" w:rsidRDefault="00A84F5B" w:rsidP="00A84F5B">
      <w:pPr>
        <w:autoSpaceDE w:val="0"/>
        <w:autoSpaceDN w:val="0"/>
        <w:adjustRightInd w:val="0"/>
        <w:spacing w:after="0" w:line="240" w:lineRule="auto"/>
        <w:rPr>
          <w:rFonts w:ascii="Arial" w:hAnsi="Arial" w:cs="Arial"/>
          <w:sz w:val="24"/>
          <w:szCs w:val="24"/>
        </w:rPr>
      </w:pPr>
      <w:r w:rsidRPr="008700C2">
        <w:rPr>
          <w:rFonts w:ascii="Arial" w:hAnsi="Arial" w:cs="Arial"/>
          <w:b/>
          <w:bCs/>
          <w:sz w:val="24"/>
          <w:szCs w:val="24"/>
        </w:rPr>
        <w:t xml:space="preserve">Estado: </w:t>
      </w:r>
    </w:p>
    <w:p w:rsidR="00A84F5B" w:rsidRPr="008700C2" w:rsidRDefault="00A84F5B" w:rsidP="00A84F5B">
      <w:pPr>
        <w:autoSpaceDE w:val="0"/>
        <w:autoSpaceDN w:val="0"/>
        <w:adjustRightInd w:val="0"/>
        <w:spacing w:after="0" w:line="240" w:lineRule="auto"/>
        <w:rPr>
          <w:rFonts w:ascii="Arial" w:hAnsi="Arial" w:cs="Arial"/>
          <w:sz w:val="24"/>
          <w:szCs w:val="24"/>
        </w:rPr>
      </w:pPr>
      <w:r w:rsidRPr="008700C2">
        <w:rPr>
          <w:rFonts w:ascii="Arial" w:hAnsi="Arial" w:cs="Arial"/>
          <w:b/>
          <w:bCs/>
          <w:sz w:val="24"/>
          <w:szCs w:val="24"/>
        </w:rPr>
        <w:t xml:space="preserve">País: </w:t>
      </w:r>
    </w:p>
    <w:p w:rsidR="00A84F5B" w:rsidRPr="008700C2" w:rsidRDefault="00A84F5B" w:rsidP="00A84F5B">
      <w:pPr>
        <w:autoSpaceDE w:val="0"/>
        <w:autoSpaceDN w:val="0"/>
        <w:adjustRightInd w:val="0"/>
        <w:spacing w:after="0" w:line="240" w:lineRule="auto"/>
        <w:rPr>
          <w:rFonts w:ascii="Arial" w:hAnsi="Arial" w:cs="Arial"/>
          <w:sz w:val="24"/>
          <w:szCs w:val="24"/>
        </w:rPr>
      </w:pPr>
      <w:r w:rsidRPr="008700C2">
        <w:rPr>
          <w:rFonts w:ascii="Arial" w:hAnsi="Arial" w:cs="Arial"/>
          <w:b/>
          <w:bCs/>
          <w:sz w:val="24"/>
          <w:szCs w:val="24"/>
        </w:rPr>
        <w:t xml:space="preserve">Profissão: </w:t>
      </w:r>
    </w:p>
    <w:p w:rsidR="00A84F5B" w:rsidRPr="008700C2" w:rsidRDefault="00A84F5B" w:rsidP="008700C2">
      <w:pPr>
        <w:pBdr>
          <w:bottom w:val="single" w:sz="12" w:space="1" w:color="auto"/>
        </w:pBdr>
        <w:autoSpaceDE w:val="0"/>
        <w:autoSpaceDN w:val="0"/>
        <w:adjustRightInd w:val="0"/>
        <w:spacing w:after="0" w:line="240" w:lineRule="auto"/>
        <w:jc w:val="both"/>
        <w:rPr>
          <w:rFonts w:ascii="Arial" w:hAnsi="Arial" w:cs="Arial"/>
          <w:b/>
          <w:bCs/>
          <w:i/>
          <w:sz w:val="24"/>
          <w:szCs w:val="24"/>
        </w:rPr>
      </w:pPr>
    </w:p>
    <w:p w:rsidR="008700C2" w:rsidRPr="008700C2" w:rsidRDefault="008700C2" w:rsidP="008700C2">
      <w:pPr>
        <w:pBdr>
          <w:bottom w:val="single" w:sz="12" w:space="1" w:color="auto"/>
        </w:pBdr>
        <w:autoSpaceDE w:val="0"/>
        <w:autoSpaceDN w:val="0"/>
        <w:adjustRightInd w:val="0"/>
        <w:spacing w:after="0" w:line="240" w:lineRule="auto"/>
        <w:jc w:val="both"/>
        <w:rPr>
          <w:rFonts w:ascii="Arial" w:hAnsi="Arial" w:cs="Arial"/>
          <w:b/>
          <w:bCs/>
          <w:i/>
          <w:sz w:val="24"/>
          <w:szCs w:val="24"/>
        </w:rPr>
      </w:pPr>
    </w:p>
    <w:p w:rsidR="008700C2" w:rsidRPr="00275B82" w:rsidRDefault="008700C2" w:rsidP="008700C2">
      <w:pPr>
        <w:pBdr>
          <w:bottom w:val="single" w:sz="12" w:space="1" w:color="auto"/>
        </w:pBdr>
        <w:autoSpaceDE w:val="0"/>
        <w:autoSpaceDN w:val="0"/>
        <w:adjustRightInd w:val="0"/>
        <w:spacing w:after="0" w:line="240" w:lineRule="auto"/>
        <w:jc w:val="both"/>
        <w:rPr>
          <w:rFonts w:ascii="Arial" w:hAnsi="Arial" w:cs="Arial"/>
          <w:bCs/>
          <w:i/>
          <w:sz w:val="24"/>
          <w:szCs w:val="24"/>
        </w:rPr>
      </w:pPr>
      <w:r w:rsidRPr="00275B82">
        <w:rPr>
          <w:rFonts w:ascii="Arial" w:hAnsi="Arial" w:cs="Arial"/>
          <w:bCs/>
          <w:i/>
          <w:sz w:val="24"/>
          <w:szCs w:val="24"/>
        </w:rPr>
        <w:t>Obs.: Se houver mais inventores que contribuíram intelectualmente para a presente invenção, favor inserir aqui</w:t>
      </w:r>
    </w:p>
    <w:p w:rsidR="00D058FE" w:rsidRDefault="00D058FE" w:rsidP="00B21C11">
      <w:pPr>
        <w:spacing w:after="240"/>
        <w:jc w:val="both"/>
        <w:rPr>
          <w:rFonts w:ascii="Arial" w:hAnsi="Arial" w:cs="Arial"/>
          <w:b/>
          <w:sz w:val="24"/>
          <w:szCs w:val="24"/>
        </w:rPr>
        <w:sectPr w:rsidR="00D058FE" w:rsidSect="00D731E5">
          <w:headerReference w:type="default" r:id="rId8"/>
          <w:footerReference w:type="default" r:id="rId9"/>
          <w:pgSz w:w="11907" w:h="16840" w:code="9"/>
          <w:pgMar w:top="2268" w:right="1418" w:bottom="1276" w:left="1276" w:header="567" w:footer="454" w:gutter="0"/>
          <w:cols w:space="720"/>
        </w:sectPr>
      </w:pPr>
    </w:p>
    <w:p w:rsidR="008E2FFB" w:rsidRDefault="008E2FFB" w:rsidP="002A4210">
      <w:pPr>
        <w:spacing w:after="0"/>
        <w:jc w:val="both"/>
        <w:rPr>
          <w:rFonts w:ascii="Arial" w:hAnsi="Arial" w:cs="Arial"/>
          <w:b/>
          <w:bCs/>
          <w:sz w:val="28"/>
          <w:szCs w:val="28"/>
        </w:rPr>
      </w:pPr>
      <w:r w:rsidRPr="008E2FFB">
        <w:rPr>
          <w:rFonts w:ascii="Arial" w:hAnsi="Arial" w:cs="Arial"/>
          <w:b/>
          <w:bCs/>
          <w:sz w:val="28"/>
          <w:szCs w:val="28"/>
        </w:rPr>
        <w:lastRenderedPageBreak/>
        <w:t>1. Identificação e Descrição Funcional do Programa de Computador</w:t>
      </w:r>
    </w:p>
    <w:p w:rsidR="002A4210" w:rsidRPr="002A4210" w:rsidRDefault="002A4210" w:rsidP="002A4210">
      <w:pPr>
        <w:spacing w:before="120" w:after="240" w:line="240" w:lineRule="auto"/>
        <w:jc w:val="both"/>
        <w:rPr>
          <w:rFonts w:ascii="Arial" w:hAnsi="Arial" w:cs="Arial"/>
          <w:bCs/>
          <w:color w:val="767171" w:themeColor="background2" w:themeShade="80"/>
          <w:sz w:val="20"/>
          <w:szCs w:val="20"/>
        </w:rPr>
      </w:pPr>
      <w:r>
        <w:rPr>
          <w:rFonts w:ascii="Arial" w:hAnsi="Arial" w:cs="Arial"/>
          <w:bCs/>
          <w:color w:val="767171" w:themeColor="background2" w:themeShade="80"/>
          <w:sz w:val="20"/>
          <w:szCs w:val="20"/>
        </w:rPr>
        <w:t>(</w:t>
      </w:r>
      <w:r w:rsidRPr="002A4210">
        <w:rPr>
          <w:rFonts w:ascii="Arial" w:hAnsi="Arial" w:cs="Arial"/>
          <w:bCs/>
          <w:color w:val="767171" w:themeColor="background2" w:themeShade="80"/>
          <w:sz w:val="20"/>
          <w:szCs w:val="20"/>
        </w:rPr>
        <w:t>§ 2º do art. 2º da Lei 9.609/98:</w:t>
      </w:r>
      <w:r w:rsidRPr="002A4210">
        <w:rPr>
          <w:rFonts w:ascii="Arial" w:hAnsi="Arial" w:cs="Arial"/>
          <w:color w:val="767171" w:themeColor="background2" w:themeShade="80"/>
          <w:sz w:val="20"/>
          <w:szCs w:val="20"/>
        </w:rPr>
        <w:t xml:space="preserve"> "Fica assegurada a tutela dos direitos relativos a programa de computador pelo prazo de cinquenta anos contados a partir de 1º de janeiro do ano subsequente ao da sua publicação ou, na ausência desta, da sua criação"</w:t>
      </w:r>
      <w:r>
        <w:rPr>
          <w:rFonts w:ascii="Arial" w:hAnsi="Arial" w:cs="Arial"/>
          <w:color w:val="767171" w:themeColor="background2" w:themeShade="80"/>
          <w:sz w:val="20"/>
          <w:szCs w:val="20"/>
        </w:rPr>
        <w:t>)</w:t>
      </w:r>
    </w:p>
    <w:p w:rsidR="008E2FFB" w:rsidRDefault="008E2FFB" w:rsidP="008E2FFB">
      <w:pPr>
        <w:autoSpaceDE w:val="0"/>
        <w:autoSpaceDN w:val="0"/>
        <w:adjustRightInd w:val="0"/>
        <w:spacing w:after="0" w:line="240" w:lineRule="auto"/>
        <w:rPr>
          <w:rFonts w:ascii="Arial" w:hAnsi="Arial" w:cs="Arial"/>
          <w:sz w:val="24"/>
          <w:szCs w:val="24"/>
        </w:rPr>
      </w:pPr>
      <w:r w:rsidRPr="008E2FFB">
        <w:rPr>
          <w:rFonts w:ascii="Arial" w:hAnsi="Arial" w:cs="Arial"/>
          <w:b/>
          <w:bCs/>
          <w:sz w:val="24"/>
          <w:szCs w:val="24"/>
        </w:rPr>
        <w:t>1.1 Título</w:t>
      </w:r>
      <w:r w:rsidRPr="008E2FFB">
        <w:rPr>
          <w:rFonts w:ascii="Arial" w:hAnsi="Arial" w:cs="Arial"/>
          <w:sz w:val="24"/>
          <w:szCs w:val="24"/>
        </w:rPr>
        <w:t xml:space="preserve">: </w:t>
      </w:r>
    </w:p>
    <w:p w:rsidR="008E2FFB" w:rsidRPr="008E2FFB" w:rsidRDefault="008E2FFB" w:rsidP="008E2FFB">
      <w:pPr>
        <w:autoSpaceDE w:val="0"/>
        <w:autoSpaceDN w:val="0"/>
        <w:adjustRightInd w:val="0"/>
        <w:spacing w:after="0" w:line="240" w:lineRule="auto"/>
        <w:rPr>
          <w:rFonts w:ascii="Arial" w:hAnsi="Arial" w:cs="Arial"/>
          <w:sz w:val="24"/>
          <w:szCs w:val="24"/>
        </w:rPr>
      </w:pPr>
    </w:p>
    <w:p w:rsidR="008E2FFB" w:rsidRDefault="008E2FFB" w:rsidP="008E2FFB">
      <w:pPr>
        <w:autoSpaceDE w:val="0"/>
        <w:autoSpaceDN w:val="0"/>
        <w:adjustRightInd w:val="0"/>
        <w:spacing w:after="0" w:line="240" w:lineRule="auto"/>
        <w:rPr>
          <w:rFonts w:ascii="Arial" w:hAnsi="Arial" w:cs="Arial"/>
          <w:sz w:val="24"/>
          <w:szCs w:val="24"/>
        </w:rPr>
      </w:pPr>
      <w:r w:rsidRPr="008E2FFB">
        <w:rPr>
          <w:rFonts w:ascii="Arial" w:hAnsi="Arial" w:cs="Arial"/>
          <w:b/>
          <w:bCs/>
          <w:sz w:val="24"/>
          <w:szCs w:val="24"/>
        </w:rPr>
        <w:t>1.2 Data de Conclusão</w:t>
      </w:r>
      <w:r w:rsidRPr="008E2FFB">
        <w:rPr>
          <w:rFonts w:ascii="Arial" w:hAnsi="Arial" w:cs="Arial"/>
          <w:sz w:val="24"/>
          <w:szCs w:val="24"/>
        </w:rPr>
        <w:t xml:space="preserve">: </w:t>
      </w:r>
    </w:p>
    <w:p w:rsidR="008E2FFB" w:rsidRPr="008E2FFB" w:rsidRDefault="008E2FFB" w:rsidP="008E2FFB">
      <w:pPr>
        <w:autoSpaceDE w:val="0"/>
        <w:autoSpaceDN w:val="0"/>
        <w:adjustRightInd w:val="0"/>
        <w:spacing w:after="0" w:line="240" w:lineRule="auto"/>
        <w:rPr>
          <w:rFonts w:ascii="Arial" w:hAnsi="Arial" w:cs="Arial"/>
          <w:sz w:val="24"/>
          <w:szCs w:val="24"/>
        </w:rPr>
      </w:pPr>
    </w:p>
    <w:p w:rsidR="008E2FFB" w:rsidRDefault="008E2FFB" w:rsidP="008E2FFB">
      <w:pPr>
        <w:autoSpaceDE w:val="0"/>
        <w:autoSpaceDN w:val="0"/>
        <w:adjustRightInd w:val="0"/>
        <w:spacing w:after="0" w:line="240" w:lineRule="auto"/>
        <w:rPr>
          <w:rFonts w:ascii="Arial" w:hAnsi="Arial" w:cs="Arial"/>
          <w:sz w:val="24"/>
          <w:szCs w:val="24"/>
        </w:rPr>
      </w:pPr>
      <w:r w:rsidRPr="008E2FFB">
        <w:rPr>
          <w:rFonts w:ascii="Arial" w:hAnsi="Arial" w:cs="Arial"/>
          <w:b/>
          <w:bCs/>
          <w:sz w:val="24"/>
          <w:szCs w:val="24"/>
        </w:rPr>
        <w:t>1.3 Linguagens de Programação adotadas</w:t>
      </w:r>
      <w:r w:rsidRPr="008E2FFB">
        <w:rPr>
          <w:rFonts w:ascii="Arial" w:hAnsi="Arial" w:cs="Arial"/>
          <w:sz w:val="24"/>
          <w:szCs w:val="24"/>
        </w:rPr>
        <w:t xml:space="preserve">: </w:t>
      </w:r>
    </w:p>
    <w:p w:rsidR="008E2FFB" w:rsidRPr="008E2FFB" w:rsidRDefault="008E2FFB" w:rsidP="008E2FFB">
      <w:pPr>
        <w:autoSpaceDE w:val="0"/>
        <w:autoSpaceDN w:val="0"/>
        <w:adjustRightInd w:val="0"/>
        <w:spacing w:after="0" w:line="240" w:lineRule="auto"/>
        <w:rPr>
          <w:rFonts w:ascii="Arial" w:hAnsi="Arial" w:cs="Arial"/>
          <w:sz w:val="24"/>
          <w:szCs w:val="24"/>
        </w:rPr>
      </w:pPr>
    </w:p>
    <w:p w:rsidR="008E2FFB" w:rsidRDefault="008E2FFB" w:rsidP="008E2FFB">
      <w:pPr>
        <w:autoSpaceDE w:val="0"/>
        <w:autoSpaceDN w:val="0"/>
        <w:adjustRightInd w:val="0"/>
        <w:spacing w:after="0" w:line="240" w:lineRule="auto"/>
        <w:rPr>
          <w:rFonts w:ascii="Arial" w:hAnsi="Arial" w:cs="Arial"/>
          <w:b/>
          <w:bCs/>
          <w:sz w:val="24"/>
          <w:szCs w:val="24"/>
        </w:rPr>
      </w:pPr>
      <w:r w:rsidRPr="008E2FFB">
        <w:rPr>
          <w:rFonts w:ascii="Arial" w:hAnsi="Arial" w:cs="Arial"/>
          <w:b/>
          <w:bCs/>
          <w:sz w:val="24"/>
          <w:szCs w:val="24"/>
        </w:rPr>
        <w:t>1.4 Este Programa de Computador possui dependências?</w:t>
      </w:r>
    </w:p>
    <w:p w:rsidR="008E2FFB" w:rsidRPr="008E2FFB" w:rsidRDefault="008E2FFB" w:rsidP="008E2FFB">
      <w:pPr>
        <w:autoSpaceDE w:val="0"/>
        <w:autoSpaceDN w:val="0"/>
        <w:adjustRightInd w:val="0"/>
        <w:spacing w:after="0" w:line="240" w:lineRule="auto"/>
        <w:rPr>
          <w:rFonts w:ascii="Arial" w:hAnsi="Arial" w:cs="Arial"/>
          <w:sz w:val="24"/>
          <w:szCs w:val="24"/>
        </w:rPr>
      </w:pPr>
    </w:p>
    <w:p w:rsidR="008E2FFB" w:rsidRDefault="008E2FFB" w:rsidP="008E2FFB">
      <w:pPr>
        <w:autoSpaceDE w:val="0"/>
        <w:autoSpaceDN w:val="0"/>
        <w:adjustRightInd w:val="0"/>
        <w:spacing w:after="0" w:line="240" w:lineRule="auto"/>
        <w:rPr>
          <w:rFonts w:ascii="Arial" w:hAnsi="Arial" w:cs="Arial"/>
          <w:b/>
          <w:bCs/>
          <w:sz w:val="24"/>
          <w:szCs w:val="24"/>
        </w:rPr>
      </w:pPr>
      <w:r w:rsidRPr="008E2FFB">
        <w:rPr>
          <w:rFonts w:ascii="Arial" w:hAnsi="Arial" w:cs="Arial"/>
          <w:b/>
          <w:bCs/>
          <w:sz w:val="24"/>
          <w:szCs w:val="24"/>
        </w:rPr>
        <w:t>1.5 Este Programa de Computador é uma derivação?</w:t>
      </w:r>
    </w:p>
    <w:p w:rsidR="008E2FFB" w:rsidRPr="008E2FFB" w:rsidRDefault="008E2FFB" w:rsidP="008E2FFB">
      <w:pPr>
        <w:autoSpaceDE w:val="0"/>
        <w:autoSpaceDN w:val="0"/>
        <w:adjustRightInd w:val="0"/>
        <w:spacing w:after="0" w:line="240" w:lineRule="auto"/>
        <w:rPr>
          <w:rFonts w:ascii="Arial" w:hAnsi="Arial" w:cs="Arial"/>
          <w:sz w:val="24"/>
          <w:szCs w:val="24"/>
        </w:rPr>
      </w:pPr>
    </w:p>
    <w:p w:rsidR="008E2FFB" w:rsidRDefault="008E2FFB" w:rsidP="008E2FFB">
      <w:pPr>
        <w:autoSpaceDE w:val="0"/>
        <w:autoSpaceDN w:val="0"/>
        <w:adjustRightInd w:val="0"/>
        <w:spacing w:after="0" w:line="240" w:lineRule="auto"/>
        <w:rPr>
          <w:rFonts w:ascii="Arial" w:hAnsi="Arial" w:cs="Arial"/>
          <w:sz w:val="24"/>
          <w:szCs w:val="24"/>
        </w:rPr>
      </w:pPr>
      <w:r w:rsidRPr="008E2FFB">
        <w:rPr>
          <w:rFonts w:ascii="Arial" w:hAnsi="Arial" w:cs="Arial"/>
          <w:b/>
          <w:bCs/>
          <w:sz w:val="24"/>
          <w:szCs w:val="24"/>
        </w:rPr>
        <w:t>1.6 Público-alvo</w:t>
      </w:r>
      <w:r w:rsidRPr="008E2FFB">
        <w:rPr>
          <w:rFonts w:ascii="Arial" w:hAnsi="Arial" w:cs="Arial"/>
          <w:sz w:val="24"/>
          <w:szCs w:val="24"/>
        </w:rPr>
        <w:t xml:space="preserve">: </w:t>
      </w:r>
    </w:p>
    <w:p w:rsidR="008E2FFB" w:rsidRPr="008E2FFB" w:rsidRDefault="008E2FFB" w:rsidP="008E2FFB">
      <w:pPr>
        <w:autoSpaceDE w:val="0"/>
        <w:autoSpaceDN w:val="0"/>
        <w:adjustRightInd w:val="0"/>
        <w:spacing w:after="0" w:line="240" w:lineRule="auto"/>
        <w:rPr>
          <w:rFonts w:ascii="Arial" w:hAnsi="Arial" w:cs="Arial"/>
          <w:sz w:val="24"/>
          <w:szCs w:val="24"/>
        </w:rPr>
      </w:pPr>
    </w:p>
    <w:p w:rsidR="008E2FFB" w:rsidRDefault="008E2FFB" w:rsidP="008E2FFB">
      <w:pPr>
        <w:autoSpaceDE w:val="0"/>
        <w:autoSpaceDN w:val="0"/>
        <w:adjustRightInd w:val="0"/>
        <w:spacing w:after="0" w:line="240" w:lineRule="auto"/>
        <w:rPr>
          <w:rFonts w:ascii="Arial" w:hAnsi="Arial" w:cs="Arial"/>
          <w:sz w:val="24"/>
          <w:szCs w:val="24"/>
        </w:rPr>
      </w:pPr>
      <w:r w:rsidRPr="008E2FFB">
        <w:rPr>
          <w:rFonts w:ascii="Arial" w:hAnsi="Arial" w:cs="Arial"/>
          <w:b/>
          <w:bCs/>
          <w:sz w:val="24"/>
          <w:szCs w:val="24"/>
        </w:rPr>
        <w:t>1.7 Resumo</w:t>
      </w:r>
      <w:r w:rsidRPr="008E2FFB">
        <w:rPr>
          <w:rFonts w:ascii="Arial" w:hAnsi="Arial" w:cs="Arial"/>
          <w:sz w:val="24"/>
          <w:szCs w:val="24"/>
        </w:rPr>
        <w:t xml:space="preserve">: </w:t>
      </w:r>
    </w:p>
    <w:p w:rsidR="008E2FFB" w:rsidRPr="008E2FFB" w:rsidRDefault="008E2FFB" w:rsidP="008E2FFB">
      <w:pPr>
        <w:autoSpaceDE w:val="0"/>
        <w:autoSpaceDN w:val="0"/>
        <w:adjustRightInd w:val="0"/>
        <w:spacing w:after="0" w:line="240" w:lineRule="auto"/>
        <w:rPr>
          <w:rFonts w:ascii="Arial" w:hAnsi="Arial" w:cs="Arial"/>
          <w:sz w:val="24"/>
          <w:szCs w:val="24"/>
        </w:rPr>
      </w:pPr>
    </w:p>
    <w:p w:rsidR="008E2FFB" w:rsidRDefault="008E2FFB" w:rsidP="008E2FFB">
      <w:pPr>
        <w:autoSpaceDE w:val="0"/>
        <w:autoSpaceDN w:val="0"/>
        <w:adjustRightInd w:val="0"/>
        <w:spacing w:after="0" w:line="240" w:lineRule="auto"/>
        <w:rPr>
          <w:rFonts w:ascii="Arial" w:hAnsi="Arial" w:cs="Arial"/>
          <w:sz w:val="24"/>
          <w:szCs w:val="24"/>
        </w:rPr>
      </w:pPr>
      <w:r w:rsidRPr="008E2FFB">
        <w:rPr>
          <w:rFonts w:ascii="Arial" w:hAnsi="Arial" w:cs="Arial"/>
          <w:b/>
          <w:bCs/>
          <w:sz w:val="24"/>
          <w:szCs w:val="24"/>
        </w:rPr>
        <w:t>1.8 Descrição Detalhada</w:t>
      </w:r>
      <w:r w:rsidRPr="008E2FFB">
        <w:rPr>
          <w:rFonts w:ascii="Arial" w:hAnsi="Arial" w:cs="Arial"/>
          <w:sz w:val="24"/>
          <w:szCs w:val="24"/>
        </w:rPr>
        <w:t xml:space="preserve">: </w:t>
      </w:r>
    </w:p>
    <w:p w:rsidR="008E2FFB" w:rsidRPr="008700C2" w:rsidRDefault="008E2FFB" w:rsidP="008E2FFB">
      <w:pPr>
        <w:pStyle w:val="PargrafodaLista"/>
        <w:ind w:left="360"/>
        <w:rPr>
          <w:rStyle w:val="required"/>
          <w:rFonts w:ascii="Arial" w:hAnsi="Arial" w:cs="Arial"/>
          <w:i/>
          <w:color w:val="000099"/>
          <w:sz w:val="24"/>
          <w:szCs w:val="24"/>
        </w:rPr>
      </w:pPr>
      <w:r w:rsidRPr="008700C2">
        <w:rPr>
          <w:rStyle w:val="required"/>
          <w:rFonts w:ascii="Arial" w:hAnsi="Arial" w:cs="Arial"/>
          <w:i/>
          <w:color w:val="000099"/>
          <w:sz w:val="24"/>
          <w:szCs w:val="24"/>
        </w:rPr>
        <w:t>&lt; Escrever aqui &gt;</w:t>
      </w:r>
    </w:p>
    <w:p w:rsidR="008E2FFB" w:rsidRPr="008E2FFB" w:rsidRDefault="008E2FFB" w:rsidP="008E2FFB">
      <w:pPr>
        <w:autoSpaceDE w:val="0"/>
        <w:autoSpaceDN w:val="0"/>
        <w:adjustRightInd w:val="0"/>
        <w:spacing w:after="0" w:line="240" w:lineRule="auto"/>
        <w:rPr>
          <w:rFonts w:ascii="Arial" w:hAnsi="Arial" w:cs="Arial"/>
          <w:sz w:val="24"/>
          <w:szCs w:val="24"/>
        </w:rPr>
      </w:pPr>
    </w:p>
    <w:p w:rsidR="00D731E5" w:rsidRDefault="008E2FFB" w:rsidP="008E2FFB">
      <w:pPr>
        <w:spacing w:after="240"/>
        <w:jc w:val="both"/>
        <w:rPr>
          <w:rFonts w:ascii="Arial" w:hAnsi="Arial" w:cs="Arial"/>
          <w:b/>
          <w:bCs/>
          <w:sz w:val="24"/>
          <w:szCs w:val="24"/>
        </w:rPr>
      </w:pPr>
      <w:r w:rsidRPr="008E2FFB">
        <w:rPr>
          <w:rFonts w:ascii="Arial" w:hAnsi="Arial" w:cs="Arial"/>
          <w:b/>
          <w:bCs/>
          <w:sz w:val="24"/>
          <w:szCs w:val="24"/>
        </w:rPr>
        <w:t xml:space="preserve">1.9 </w:t>
      </w:r>
      <w:r w:rsidR="00D731E5">
        <w:rPr>
          <w:rFonts w:ascii="Arial" w:hAnsi="Arial" w:cs="Arial"/>
          <w:b/>
          <w:bCs/>
          <w:sz w:val="24"/>
          <w:szCs w:val="24"/>
        </w:rPr>
        <w:t>Data de publicação:</w:t>
      </w:r>
    </w:p>
    <w:p w:rsidR="008E2FFB" w:rsidRPr="008E2FFB" w:rsidRDefault="00D731E5" w:rsidP="008E2FFB">
      <w:pPr>
        <w:spacing w:after="240"/>
        <w:jc w:val="both"/>
        <w:rPr>
          <w:rFonts w:ascii="Arial" w:hAnsi="Arial" w:cs="Arial"/>
          <w:b/>
          <w:sz w:val="24"/>
          <w:szCs w:val="24"/>
        </w:rPr>
      </w:pPr>
      <w:r>
        <w:rPr>
          <w:rFonts w:ascii="Arial" w:hAnsi="Arial" w:cs="Arial"/>
          <w:b/>
          <w:bCs/>
          <w:sz w:val="24"/>
          <w:szCs w:val="24"/>
        </w:rPr>
        <w:t xml:space="preserve">1.10. </w:t>
      </w:r>
      <w:r w:rsidR="008E2FFB" w:rsidRPr="008E2FFB">
        <w:rPr>
          <w:rFonts w:ascii="Arial" w:hAnsi="Arial" w:cs="Arial"/>
          <w:b/>
          <w:bCs/>
          <w:sz w:val="24"/>
          <w:szCs w:val="24"/>
        </w:rPr>
        <w:t>Aplicações do Programa de Computador</w:t>
      </w:r>
      <w:r w:rsidR="008E2FFB" w:rsidRPr="008E2FFB">
        <w:rPr>
          <w:rFonts w:ascii="Arial" w:hAnsi="Arial" w:cs="Arial"/>
          <w:sz w:val="24"/>
          <w:szCs w:val="24"/>
        </w:rPr>
        <w:t xml:space="preserve">: </w:t>
      </w:r>
    </w:p>
    <w:p w:rsidR="00D731E5" w:rsidRPr="00D731E5" w:rsidRDefault="00D731E5" w:rsidP="00D731E5">
      <w:pPr>
        <w:pBdr>
          <w:bottom w:val="single" w:sz="6" w:space="1" w:color="auto"/>
        </w:pBdr>
        <w:spacing w:after="0" w:line="240" w:lineRule="auto"/>
        <w:jc w:val="center"/>
        <w:rPr>
          <w:rFonts w:ascii="Arial" w:eastAsia="Times New Roman" w:hAnsi="Arial" w:cs="Arial"/>
          <w:vanish/>
          <w:sz w:val="20"/>
          <w:szCs w:val="20"/>
          <w:lang w:eastAsia="pt-BR"/>
        </w:rPr>
      </w:pPr>
      <w:r w:rsidRPr="00D731E5">
        <w:rPr>
          <w:rFonts w:ascii="Arial" w:eastAsia="Times New Roman" w:hAnsi="Arial" w:cs="Arial"/>
          <w:vanish/>
          <w:sz w:val="20"/>
          <w:szCs w:val="20"/>
          <w:lang w:eastAsia="pt-BR"/>
        </w:rPr>
        <w:t>Parte superior do formulário</w:t>
      </w:r>
    </w:p>
    <w:p w:rsidR="00D731E5" w:rsidRPr="00D731E5" w:rsidRDefault="00D731E5" w:rsidP="00D731E5">
      <w:pPr>
        <w:pBdr>
          <w:top w:val="single" w:sz="6" w:space="1" w:color="auto"/>
        </w:pBdr>
        <w:spacing w:after="0" w:line="240" w:lineRule="auto"/>
        <w:jc w:val="center"/>
        <w:rPr>
          <w:rFonts w:ascii="Arial" w:eastAsia="Times New Roman" w:hAnsi="Arial" w:cs="Arial"/>
          <w:vanish/>
          <w:sz w:val="16"/>
          <w:szCs w:val="16"/>
          <w:lang w:eastAsia="pt-BR"/>
        </w:rPr>
      </w:pPr>
      <w:r w:rsidRPr="00D731E5">
        <w:rPr>
          <w:rFonts w:ascii="Arial" w:eastAsia="Times New Roman" w:hAnsi="Arial" w:cs="Arial"/>
          <w:vanish/>
          <w:sz w:val="16"/>
          <w:szCs w:val="16"/>
          <w:lang w:eastAsia="pt-BR"/>
        </w:rPr>
        <w:t>Parte inferior do formulário</w:t>
      </w:r>
    </w:p>
    <w:p w:rsidR="00D731E5" w:rsidRDefault="00D731E5" w:rsidP="00B21C11">
      <w:pPr>
        <w:pBdr>
          <w:bottom w:val="single" w:sz="12" w:space="1" w:color="auto"/>
        </w:pBdr>
        <w:jc w:val="both"/>
        <w:rPr>
          <w:rFonts w:ascii="Arial" w:hAnsi="Arial" w:cs="Arial"/>
          <w:sz w:val="24"/>
          <w:szCs w:val="24"/>
        </w:rPr>
      </w:pPr>
    </w:p>
    <w:p w:rsidR="00D731E5" w:rsidRDefault="00D731E5" w:rsidP="00B21C11">
      <w:pPr>
        <w:pBdr>
          <w:bottom w:val="single" w:sz="12" w:space="1" w:color="auto"/>
        </w:pBdr>
        <w:jc w:val="both"/>
        <w:rPr>
          <w:rFonts w:ascii="Arial" w:hAnsi="Arial" w:cs="Arial"/>
          <w:sz w:val="24"/>
          <w:szCs w:val="24"/>
        </w:rPr>
      </w:pPr>
    </w:p>
    <w:p w:rsidR="00D731E5" w:rsidRDefault="00D731E5" w:rsidP="00B21C11">
      <w:pPr>
        <w:pBdr>
          <w:bottom w:val="single" w:sz="12" w:space="1" w:color="auto"/>
        </w:pBdr>
        <w:jc w:val="both"/>
        <w:rPr>
          <w:rFonts w:ascii="Arial" w:hAnsi="Arial" w:cs="Arial"/>
          <w:sz w:val="24"/>
          <w:szCs w:val="24"/>
        </w:rPr>
        <w:sectPr w:rsidR="00D731E5" w:rsidSect="00D731E5">
          <w:pgSz w:w="11907" w:h="16840" w:code="9"/>
          <w:pgMar w:top="2268" w:right="1418" w:bottom="1276" w:left="1276" w:header="567" w:footer="454" w:gutter="0"/>
          <w:cols w:space="720"/>
        </w:sectPr>
      </w:pPr>
    </w:p>
    <w:p w:rsidR="008700C2" w:rsidRPr="008700C2" w:rsidRDefault="008700C2" w:rsidP="00B21C11">
      <w:pPr>
        <w:pBdr>
          <w:bottom w:val="single" w:sz="12" w:space="1" w:color="auto"/>
        </w:pBdr>
        <w:jc w:val="both"/>
        <w:rPr>
          <w:rFonts w:ascii="Arial" w:hAnsi="Arial" w:cs="Arial"/>
          <w:sz w:val="24"/>
          <w:szCs w:val="24"/>
        </w:rPr>
      </w:pPr>
    </w:p>
    <w:p w:rsidR="008700C2" w:rsidRPr="008700C2" w:rsidRDefault="008700C2" w:rsidP="00B21C11">
      <w:pPr>
        <w:jc w:val="both"/>
        <w:rPr>
          <w:rFonts w:ascii="Arial" w:hAnsi="Arial" w:cs="Arial"/>
          <w:b/>
          <w:bCs/>
          <w:sz w:val="28"/>
          <w:szCs w:val="28"/>
        </w:rPr>
      </w:pPr>
      <w:r w:rsidRPr="008700C2">
        <w:rPr>
          <w:rFonts w:ascii="Arial" w:hAnsi="Arial" w:cs="Arial"/>
          <w:b/>
          <w:bCs/>
          <w:sz w:val="28"/>
          <w:szCs w:val="28"/>
        </w:rPr>
        <w:t xml:space="preserve">2. </w:t>
      </w:r>
      <w:r w:rsidR="008E2FFB">
        <w:rPr>
          <w:rFonts w:ascii="Arial" w:hAnsi="Arial" w:cs="Arial"/>
          <w:b/>
          <w:bCs/>
          <w:sz w:val="28"/>
          <w:szCs w:val="28"/>
        </w:rPr>
        <w:t>Tipo</w:t>
      </w:r>
    </w:p>
    <w:p w:rsidR="00B21C11" w:rsidRDefault="00B21C11" w:rsidP="00B21C11">
      <w:pPr>
        <w:jc w:val="both"/>
        <w:rPr>
          <w:rFonts w:ascii="Arial" w:hAnsi="Arial" w:cs="Arial"/>
          <w:b/>
          <w:sz w:val="24"/>
          <w:szCs w:val="24"/>
        </w:rPr>
      </w:pPr>
      <w:r w:rsidRPr="008700C2">
        <w:rPr>
          <w:rFonts w:ascii="Arial" w:hAnsi="Arial" w:cs="Arial"/>
          <w:b/>
          <w:sz w:val="24"/>
          <w:szCs w:val="24"/>
        </w:rPr>
        <w:t xml:space="preserve">2.1 </w:t>
      </w:r>
      <w:r w:rsidR="008E2FFB">
        <w:rPr>
          <w:rFonts w:ascii="Arial" w:hAnsi="Arial" w:cs="Arial"/>
          <w:b/>
          <w:sz w:val="24"/>
          <w:szCs w:val="24"/>
        </w:rPr>
        <w:t>–</w:t>
      </w:r>
      <w:r w:rsidRPr="008700C2">
        <w:rPr>
          <w:rFonts w:ascii="Arial" w:hAnsi="Arial" w:cs="Arial"/>
          <w:b/>
          <w:sz w:val="24"/>
          <w:szCs w:val="24"/>
        </w:rPr>
        <w:t xml:space="preserve"> </w:t>
      </w:r>
      <w:r w:rsidR="008E2FFB">
        <w:rPr>
          <w:rFonts w:ascii="Arial" w:hAnsi="Arial" w:cs="Arial"/>
          <w:b/>
          <w:sz w:val="24"/>
          <w:szCs w:val="24"/>
        </w:rPr>
        <w:t>Tipo do Programa de Computador</w:t>
      </w:r>
    </w:p>
    <w:p w:rsidR="002A4210" w:rsidRPr="002A4210" w:rsidRDefault="002A4210" w:rsidP="002A4210">
      <w:pPr>
        <w:pBdr>
          <w:bottom w:val="single" w:sz="6" w:space="1" w:color="auto"/>
        </w:pBdr>
        <w:spacing w:after="0" w:line="240" w:lineRule="auto"/>
        <w:jc w:val="center"/>
        <w:rPr>
          <w:rFonts w:ascii="Arial" w:eastAsia="Times New Roman" w:hAnsi="Arial" w:cs="Arial"/>
          <w:vanish/>
          <w:sz w:val="24"/>
          <w:szCs w:val="24"/>
          <w:lang w:eastAsia="pt-BR"/>
        </w:rPr>
      </w:pPr>
      <w:r w:rsidRPr="002A4210">
        <w:rPr>
          <w:rFonts w:ascii="Arial" w:eastAsia="Times New Roman" w:hAnsi="Arial" w:cs="Arial"/>
          <w:vanish/>
          <w:sz w:val="24"/>
          <w:szCs w:val="24"/>
          <w:lang w:eastAsia="pt-BR"/>
        </w:rPr>
        <w:t>Parte superior do formulário</w:t>
      </w:r>
    </w:p>
    <w:p w:rsidR="002A4210" w:rsidRPr="002A4210" w:rsidRDefault="002A4210" w:rsidP="002A4210">
      <w:pPr>
        <w:spacing w:after="0" w:line="240" w:lineRule="auto"/>
        <w:rPr>
          <w:rFonts w:ascii="Arial" w:eastAsia="Times New Roman" w:hAnsi="Arial" w:cs="Arial"/>
          <w:sz w:val="24"/>
          <w:szCs w:val="24"/>
          <w:lang w:eastAsia="pt-BR"/>
        </w:rPr>
      </w:pPr>
      <w:r w:rsidRPr="002A4210">
        <w:rPr>
          <w:rFonts w:ascii="Arial" w:eastAsia="Times New Roman" w:hAnsi="Arial" w:cs="Arial"/>
          <w:sz w:val="24"/>
          <w:szCs w:val="24"/>
          <w:lang w:eastAsia="pt-BR"/>
        </w:rPr>
        <w:t xml:space="preserve">  </w:t>
      </w:r>
      <w:r w:rsidRPr="002A4210">
        <w:rPr>
          <w:rFonts w:ascii="Arial" w:eastAsia="Times New Roman" w:hAnsi="Arial" w:cs="Arial"/>
          <w:sz w:val="24"/>
          <w:szCs w:val="24"/>
          <w:lang w:eastAsia="pt-BR"/>
        </w:rPr>
        <w:object w:dxaOrig="40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3444" type="#_x0000_t75" style="width:20.25pt;height:18pt" o:ole="">
            <v:imagedata r:id="rId10" o:title=""/>
          </v:shape>
          <w:control r:id="rId11" w:name="DefaultOcxName228" w:shapeid="_x0000_i3444"/>
        </w:object>
      </w:r>
      <w:r w:rsidRPr="002A4210">
        <w:rPr>
          <w:rFonts w:ascii="Arial" w:eastAsia="Times New Roman" w:hAnsi="Arial" w:cs="Arial"/>
          <w:sz w:val="24"/>
          <w:szCs w:val="24"/>
          <w:lang w:eastAsia="pt-BR"/>
        </w:rPr>
        <w:t xml:space="preserve">AP01 - Aplicativos </w:t>
      </w:r>
    </w:p>
    <w:p w:rsidR="002A4210" w:rsidRPr="002A4210" w:rsidRDefault="002A4210" w:rsidP="002A4210">
      <w:pPr>
        <w:spacing w:after="0" w:line="240" w:lineRule="auto"/>
        <w:rPr>
          <w:rFonts w:ascii="Arial" w:eastAsia="Times New Roman" w:hAnsi="Arial" w:cs="Arial"/>
          <w:sz w:val="24"/>
          <w:szCs w:val="24"/>
          <w:lang w:eastAsia="pt-BR"/>
        </w:rPr>
      </w:pPr>
      <w:r w:rsidRPr="002A4210">
        <w:rPr>
          <w:rFonts w:ascii="Arial" w:eastAsia="Times New Roman" w:hAnsi="Arial" w:cs="Arial"/>
          <w:sz w:val="24"/>
          <w:szCs w:val="24"/>
          <w:lang w:eastAsia="pt-BR"/>
        </w:rPr>
        <w:t xml:space="preserve">  </w:t>
      </w:r>
      <w:r w:rsidRPr="002A4210">
        <w:rPr>
          <w:rFonts w:ascii="Arial" w:eastAsia="Times New Roman" w:hAnsi="Arial" w:cs="Arial"/>
          <w:sz w:val="24"/>
          <w:szCs w:val="24"/>
          <w:lang w:eastAsia="pt-BR"/>
        </w:rPr>
        <w:object w:dxaOrig="405" w:dyaOrig="360">
          <v:shape id="_x0000_i3443" type="#_x0000_t75" style="width:20.25pt;height:18pt" o:ole="">
            <v:imagedata r:id="rId10" o:title=""/>
          </v:shape>
          <w:control r:id="rId12" w:name="DefaultOcxName1100" w:shapeid="_x0000_i3443"/>
        </w:object>
      </w:r>
      <w:r w:rsidRPr="002A4210">
        <w:rPr>
          <w:rFonts w:ascii="Arial" w:eastAsia="Times New Roman" w:hAnsi="Arial" w:cs="Arial"/>
          <w:sz w:val="24"/>
          <w:szCs w:val="24"/>
          <w:lang w:eastAsia="pt-BR"/>
        </w:rPr>
        <w:t xml:space="preserve">AP02 - Planejamento </w:t>
      </w:r>
    </w:p>
    <w:p w:rsidR="002A4210" w:rsidRPr="002A4210" w:rsidRDefault="002A4210" w:rsidP="002A4210">
      <w:pPr>
        <w:spacing w:after="0" w:line="240" w:lineRule="auto"/>
        <w:rPr>
          <w:rFonts w:ascii="Arial" w:eastAsia="Times New Roman" w:hAnsi="Arial" w:cs="Arial"/>
          <w:sz w:val="24"/>
          <w:szCs w:val="24"/>
          <w:lang w:eastAsia="pt-BR"/>
        </w:rPr>
      </w:pPr>
      <w:r w:rsidRPr="002A4210">
        <w:rPr>
          <w:rFonts w:ascii="Arial" w:eastAsia="Times New Roman" w:hAnsi="Arial" w:cs="Arial"/>
          <w:sz w:val="24"/>
          <w:szCs w:val="24"/>
          <w:lang w:eastAsia="pt-BR"/>
        </w:rPr>
        <w:t xml:space="preserve">  </w:t>
      </w:r>
      <w:r w:rsidRPr="002A4210">
        <w:rPr>
          <w:rFonts w:ascii="Arial" w:eastAsia="Times New Roman" w:hAnsi="Arial" w:cs="Arial"/>
          <w:sz w:val="24"/>
          <w:szCs w:val="24"/>
          <w:lang w:eastAsia="pt-BR"/>
        </w:rPr>
        <w:object w:dxaOrig="405" w:dyaOrig="360">
          <v:shape id="_x0000_i3442" type="#_x0000_t75" style="width:20.25pt;height:18pt" o:ole="">
            <v:imagedata r:id="rId10" o:title=""/>
          </v:shape>
          <w:control r:id="rId13" w:name="DefaultOcxName227" w:shapeid="_x0000_i3442"/>
        </w:object>
      </w:r>
      <w:r w:rsidRPr="002A4210">
        <w:rPr>
          <w:rFonts w:ascii="Arial" w:eastAsia="Times New Roman" w:hAnsi="Arial" w:cs="Arial"/>
          <w:sz w:val="24"/>
          <w:szCs w:val="24"/>
          <w:lang w:eastAsia="pt-BR"/>
        </w:rPr>
        <w:t xml:space="preserve">AP03 - Controle </w:t>
      </w:r>
    </w:p>
    <w:p w:rsidR="002A4210" w:rsidRPr="002A4210" w:rsidRDefault="002A4210" w:rsidP="002A4210">
      <w:pPr>
        <w:spacing w:after="0" w:line="240" w:lineRule="auto"/>
        <w:rPr>
          <w:rFonts w:ascii="Arial" w:eastAsia="Times New Roman" w:hAnsi="Arial" w:cs="Arial"/>
          <w:sz w:val="24"/>
          <w:szCs w:val="24"/>
          <w:lang w:eastAsia="pt-BR"/>
        </w:rPr>
      </w:pPr>
      <w:r w:rsidRPr="002A4210">
        <w:rPr>
          <w:rFonts w:ascii="Arial" w:eastAsia="Times New Roman" w:hAnsi="Arial" w:cs="Arial"/>
          <w:sz w:val="24"/>
          <w:szCs w:val="24"/>
          <w:lang w:eastAsia="pt-BR"/>
        </w:rPr>
        <w:t xml:space="preserve">  </w:t>
      </w:r>
      <w:r w:rsidRPr="002A4210">
        <w:rPr>
          <w:rFonts w:ascii="Arial" w:eastAsia="Times New Roman" w:hAnsi="Arial" w:cs="Arial"/>
          <w:sz w:val="24"/>
          <w:szCs w:val="24"/>
          <w:lang w:eastAsia="pt-BR"/>
        </w:rPr>
        <w:object w:dxaOrig="405" w:dyaOrig="360">
          <v:shape id="_x0000_i3441" type="#_x0000_t75" style="width:20.25pt;height:18pt" o:ole="">
            <v:imagedata r:id="rId10" o:title=""/>
          </v:shape>
          <w:control r:id="rId14" w:name="DefaultOcxName310" w:shapeid="_x0000_i3441"/>
        </w:object>
      </w:r>
      <w:r w:rsidRPr="002A4210">
        <w:rPr>
          <w:rFonts w:ascii="Arial" w:eastAsia="Times New Roman" w:hAnsi="Arial" w:cs="Arial"/>
          <w:sz w:val="24"/>
          <w:szCs w:val="24"/>
          <w:lang w:eastAsia="pt-BR"/>
        </w:rPr>
        <w:t xml:space="preserve">AP04 - Auditoria </w:t>
      </w:r>
    </w:p>
    <w:p w:rsidR="002A4210" w:rsidRPr="002A4210" w:rsidRDefault="002A4210" w:rsidP="002A4210">
      <w:pPr>
        <w:spacing w:after="0" w:line="240" w:lineRule="auto"/>
        <w:rPr>
          <w:rFonts w:ascii="Arial" w:eastAsia="Times New Roman" w:hAnsi="Arial" w:cs="Arial"/>
          <w:sz w:val="24"/>
          <w:szCs w:val="24"/>
          <w:lang w:eastAsia="pt-BR"/>
        </w:rPr>
      </w:pPr>
      <w:r w:rsidRPr="002A4210">
        <w:rPr>
          <w:rFonts w:ascii="Arial" w:eastAsia="Times New Roman" w:hAnsi="Arial" w:cs="Arial"/>
          <w:sz w:val="24"/>
          <w:szCs w:val="24"/>
          <w:lang w:eastAsia="pt-BR"/>
        </w:rPr>
        <w:t xml:space="preserve">  </w:t>
      </w:r>
      <w:r w:rsidRPr="002A4210">
        <w:rPr>
          <w:rFonts w:ascii="Arial" w:eastAsia="Times New Roman" w:hAnsi="Arial" w:cs="Arial"/>
          <w:sz w:val="24"/>
          <w:szCs w:val="24"/>
          <w:lang w:eastAsia="pt-BR"/>
        </w:rPr>
        <w:object w:dxaOrig="405" w:dyaOrig="360">
          <v:shape id="_x0000_i3440" type="#_x0000_t75" style="width:20.25pt;height:18pt" o:ole="">
            <v:imagedata r:id="rId10" o:title=""/>
          </v:shape>
          <w:control r:id="rId15" w:name="DefaultOcxName410" w:shapeid="_x0000_i3440"/>
        </w:object>
      </w:r>
      <w:r w:rsidRPr="002A4210">
        <w:rPr>
          <w:rFonts w:ascii="Arial" w:eastAsia="Times New Roman" w:hAnsi="Arial" w:cs="Arial"/>
          <w:sz w:val="24"/>
          <w:szCs w:val="24"/>
          <w:lang w:eastAsia="pt-BR"/>
        </w:rPr>
        <w:t xml:space="preserve">AP05 - Contabiliz </w:t>
      </w:r>
    </w:p>
    <w:p w:rsidR="002A4210" w:rsidRPr="002A4210" w:rsidRDefault="002A4210" w:rsidP="002A4210">
      <w:pPr>
        <w:spacing w:after="0" w:line="240" w:lineRule="auto"/>
        <w:rPr>
          <w:rFonts w:ascii="Arial" w:eastAsia="Times New Roman" w:hAnsi="Arial" w:cs="Arial"/>
          <w:sz w:val="24"/>
          <w:szCs w:val="24"/>
          <w:lang w:eastAsia="pt-BR"/>
        </w:rPr>
      </w:pPr>
      <w:r w:rsidRPr="002A4210">
        <w:rPr>
          <w:rFonts w:ascii="Arial" w:eastAsia="Times New Roman" w:hAnsi="Arial" w:cs="Arial"/>
          <w:sz w:val="24"/>
          <w:szCs w:val="24"/>
          <w:lang w:eastAsia="pt-BR"/>
        </w:rPr>
        <w:t xml:space="preserve">  </w:t>
      </w:r>
      <w:r w:rsidRPr="002A4210">
        <w:rPr>
          <w:rFonts w:ascii="Arial" w:eastAsia="Times New Roman" w:hAnsi="Arial" w:cs="Arial"/>
          <w:sz w:val="24"/>
          <w:szCs w:val="24"/>
          <w:lang w:eastAsia="pt-BR"/>
        </w:rPr>
        <w:object w:dxaOrig="405" w:dyaOrig="360">
          <v:shape id="_x0000_i3439" type="#_x0000_t75" style="width:20.25pt;height:18pt" o:ole="">
            <v:imagedata r:id="rId10" o:title=""/>
          </v:shape>
          <w:control r:id="rId16" w:name="DefaultOcxName510" w:shapeid="_x0000_i3439"/>
        </w:object>
      </w:r>
      <w:r w:rsidRPr="002A4210">
        <w:rPr>
          <w:rFonts w:ascii="Arial" w:eastAsia="Times New Roman" w:hAnsi="Arial" w:cs="Arial"/>
          <w:sz w:val="24"/>
          <w:szCs w:val="24"/>
          <w:lang w:eastAsia="pt-BR"/>
        </w:rPr>
        <w:t xml:space="preserve">AT01 - Automação </w:t>
      </w:r>
    </w:p>
    <w:p w:rsidR="002A4210" w:rsidRPr="002A4210" w:rsidRDefault="002A4210" w:rsidP="002A4210">
      <w:pPr>
        <w:spacing w:after="0" w:line="240" w:lineRule="auto"/>
        <w:rPr>
          <w:rFonts w:ascii="Arial" w:eastAsia="Times New Roman" w:hAnsi="Arial" w:cs="Arial"/>
          <w:sz w:val="24"/>
          <w:szCs w:val="24"/>
          <w:lang w:eastAsia="pt-BR"/>
        </w:rPr>
      </w:pPr>
      <w:r w:rsidRPr="002A4210">
        <w:rPr>
          <w:rFonts w:ascii="Arial" w:eastAsia="Times New Roman" w:hAnsi="Arial" w:cs="Arial"/>
          <w:sz w:val="24"/>
          <w:szCs w:val="24"/>
          <w:lang w:eastAsia="pt-BR"/>
        </w:rPr>
        <w:t xml:space="preserve">  </w:t>
      </w:r>
      <w:r w:rsidRPr="002A4210">
        <w:rPr>
          <w:rFonts w:ascii="Arial" w:eastAsia="Times New Roman" w:hAnsi="Arial" w:cs="Arial"/>
          <w:sz w:val="24"/>
          <w:szCs w:val="24"/>
          <w:lang w:eastAsia="pt-BR"/>
        </w:rPr>
        <w:object w:dxaOrig="405" w:dyaOrig="360">
          <v:shape id="_x0000_i3438" type="#_x0000_t75" style="width:20.25pt;height:18pt" o:ole="">
            <v:imagedata r:id="rId10" o:title=""/>
          </v:shape>
          <w:control r:id="rId17" w:name="DefaultOcxName610" w:shapeid="_x0000_i3438"/>
        </w:object>
      </w:r>
      <w:r w:rsidRPr="002A4210">
        <w:rPr>
          <w:rFonts w:ascii="Arial" w:eastAsia="Times New Roman" w:hAnsi="Arial" w:cs="Arial"/>
          <w:sz w:val="24"/>
          <w:szCs w:val="24"/>
          <w:lang w:eastAsia="pt-BR"/>
        </w:rPr>
        <w:t xml:space="preserve">AT02 - Automação de Escritório </w:t>
      </w:r>
    </w:p>
    <w:p w:rsidR="002A4210" w:rsidRPr="002A4210" w:rsidRDefault="002A4210" w:rsidP="002A4210">
      <w:pPr>
        <w:spacing w:after="0" w:line="240" w:lineRule="auto"/>
        <w:rPr>
          <w:rFonts w:ascii="Arial" w:eastAsia="Times New Roman" w:hAnsi="Arial" w:cs="Arial"/>
          <w:sz w:val="24"/>
          <w:szCs w:val="24"/>
          <w:lang w:eastAsia="pt-BR"/>
        </w:rPr>
      </w:pPr>
      <w:r w:rsidRPr="002A4210">
        <w:rPr>
          <w:rFonts w:ascii="Arial" w:eastAsia="Times New Roman" w:hAnsi="Arial" w:cs="Arial"/>
          <w:sz w:val="24"/>
          <w:szCs w:val="24"/>
          <w:lang w:eastAsia="pt-BR"/>
        </w:rPr>
        <w:t xml:space="preserve">  </w:t>
      </w:r>
      <w:r w:rsidRPr="002A4210">
        <w:rPr>
          <w:rFonts w:ascii="Arial" w:eastAsia="Times New Roman" w:hAnsi="Arial" w:cs="Arial"/>
          <w:sz w:val="24"/>
          <w:szCs w:val="24"/>
          <w:lang w:eastAsia="pt-BR"/>
        </w:rPr>
        <w:object w:dxaOrig="405" w:dyaOrig="360">
          <v:shape id="_x0000_i3437" type="#_x0000_t75" style="width:20.25pt;height:18pt" o:ole="">
            <v:imagedata r:id="rId10" o:title=""/>
          </v:shape>
          <w:control r:id="rId18" w:name="DefaultOcxName710" w:shapeid="_x0000_i3437"/>
        </w:object>
      </w:r>
      <w:r w:rsidRPr="002A4210">
        <w:rPr>
          <w:rFonts w:ascii="Arial" w:eastAsia="Times New Roman" w:hAnsi="Arial" w:cs="Arial"/>
          <w:sz w:val="24"/>
          <w:szCs w:val="24"/>
          <w:lang w:eastAsia="pt-BR"/>
        </w:rPr>
        <w:t xml:space="preserve">AT03 - Automação Comercial </w:t>
      </w:r>
    </w:p>
    <w:p w:rsidR="002A4210" w:rsidRPr="002A4210" w:rsidRDefault="002A4210" w:rsidP="002A4210">
      <w:pPr>
        <w:spacing w:after="0" w:line="240" w:lineRule="auto"/>
        <w:rPr>
          <w:rFonts w:ascii="Arial" w:eastAsia="Times New Roman" w:hAnsi="Arial" w:cs="Arial"/>
          <w:sz w:val="24"/>
          <w:szCs w:val="24"/>
          <w:lang w:eastAsia="pt-BR"/>
        </w:rPr>
      </w:pPr>
      <w:r w:rsidRPr="002A4210">
        <w:rPr>
          <w:rFonts w:ascii="Arial" w:eastAsia="Times New Roman" w:hAnsi="Arial" w:cs="Arial"/>
          <w:sz w:val="24"/>
          <w:szCs w:val="24"/>
          <w:lang w:eastAsia="pt-BR"/>
        </w:rPr>
        <w:t xml:space="preserve">  </w:t>
      </w:r>
      <w:r w:rsidRPr="002A4210">
        <w:rPr>
          <w:rFonts w:ascii="Arial" w:eastAsia="Times New Roman" w:hAnsi="Arial" w:cs="Arial"/>
          <w:sz w:val="24"/>
          <w:szCs w:val="24"/>
          <w:lang w:eastAsia="pt-BR"/>
        </w:rPr>
        <w:object w:dxaOrig="405" w:dyaOrig="360">
          <v:shape id="_x0000_i3436" type="#_x0000_t75" style="width:20.25pt;height:18pt" o:ole="">
            <v:imagedata r:id="rId10" o:title=""/>
          </v:shape>
          <w:control r:id="rId19" w:name="DefaultOcxName810" w:shapeid="_x0000_i3436"/>
        </w:object>
      </w:r>
      <w:r w:rsidRPr="002A4210">
        <w:rPr>
          <w:rFonts w:ascii="Arial" w:eastAsia="Times New Roman" w:hAnsi="Arial" w:cs="Arial"/>
          <w:sz w:val="24"/>
          <w:szCs w:val="24"/>
          <w:lang w:eastAsia="pt-BR"/>
        </w:rPr>
        <w:t xml:space="preserve">AT04 - Automação Bancária </w:t>
      </w:r>
    </w:p>
    <w:p w:rsidR="002A4210" w:rsidRPr="002A4210" w:rsidRDefault="002A4210" w:rsidP="002A4210">
      <w:pPr>
        <w:spacing w:after="0" w:line="240" w:lineRule="auto"/>
        <w:rPr>
          <w:rFonts w:ascii="Arial" w:eastAsia="Times New Roman" w:hAnsi="Arial" w:cs="Arial"/>
          <w:sz w:val="24"/>
          <w:szCs w:val="24"/>
          <w:lang w:eastAsia="pt-BR"/>
        </w:rPr>
      </w:pPr>
      <w:r w:rsidRPr="002A4210">
        <w:rPr>
          <w:rFonts w:ascii="Arial" w:eastAsia="Times New Roman" w:hAnsi="Arial" w:cs="Arial"/>
          <w:sz w:val="24"/>
          <w:szCs w:val="24"/>
          <w:lang w:eastAsia="pt-BR"/>
        </w:rPr>
        <w:t xml:space="preserve">  </w:t>
      </w:r>
      <w:r w:rsidRPr="002A4210">
        <w:rPr>
          <w:rFonts w:ascii="Arial" w:eastAsia="Times New Roman" w:hAnsi="Arial" w:cs="Arial"/>
          <w:sz w:val="24"/>
          <w:szCs w:val="24"/>
          <w:lang w:eastAsia="pt-BR"/>
        </w:rPr>
        <w:object w:dxaOrig="405" w:dyaOrig="360">
          <v:shape id="_x0000_i3435" type="#_x0000_t75" style="width:20.25pt;height:18pt" o:ole="">
            <v:imagedata r:id="rId10" o:title=""/>
          </v:shape>
          <w:control r:id="rId20" w:name="DefaultOcxName910" w:shapeid="_x0000_i3435"/>
        </w:object>
      </w:r>
      <w:r w:rsidRPr="002A4210">
        <w:rPr>
          <w:rFonts w:ascii="Arial" w:eastAsia="Times New Roman" w:hAnsi="Arial" w:cs="Arial"/>
          <w:sz w:val="24"/>
          <w:szCs w:val="24"/>
          <w:lang w:eastAsia="pt-BR"/>
        </w:rPr>
        <w:t xml:space="preserve">AT05 - Automação Industrial </w:t>
      </w:r>
    </w:p>
    <w:p w:rsidR="002A4210" w:rsidRPr="002A4210" w:rsidRDefault="002A4210" w:rsidP="002A4210">
      <w:pPr>
        <w:spacing w:after="0" w:line="240" w:lineRule="auto"/>
        <w:rPr>
          <w:rFonts w:ascii="Arial" w:eastAsia="Times New Roman" w:hAnsi="Arial" w:cs="Arial"/>
          <w:sz w:val="24"/>
          <w:szCs w:val="24"/>
          <w:lang w:eastAsia="pt-BR"/>
        </w:rPr>
      </w:pPr>
      <w:r w:rsidRPr="002A4210">
        <w:rPr>
          <w:rFonts w:ascii="Arial" w:eastAsia="Times New Roman" w:hAnsi="Arial" w:cs="Arial"/>
          <w:sz w:val="24"/>
          <w:szCs w:val="24"/>
          <w:lang w:eastAsia="pt-BR"/>
        </w:rPr>
        <w:t xml:space="preserve">  </w:t>
      </w:r>
      <w:r w:rsidRPr="002A4210">
        <w:rPr>
          <w:rFonts w:ascii="Arial" w:eastAsia="Times New Roman" w:hAnsi="Arial" w:cs="Arial"/>
          <w:sz w:val="24"/>
          <w:szCs w:val="24"/>
          <w:lang w:eastAsia="pt-BR"/>
        </w:rPr>
        <w:object w:dxaOrig="405" w:dyaOrig="360">
          <v:shape id="_x0000_i3434" type="#_x0000_t75" style="width:20.25pt;height:18pt" o:ole="">
            <v:imagedata r:id="rId10" o:title=""/>
          </v:shape>
          <w:control r:id="rId21" w:name="DefaultOcxName1010" w:shapeid="_x0000_i3434"/>
        </w:object>
      </w:r>
      <w:r w:rsidRPr="002A4210">
        <w:rPr>
          <w:rFonts w:ascii="Arial" w:eastAsia="Times New Roman" w:hAnsi="Arial" w:cs="Arial"/>
          <w:sz w:val="24"/>
          <w:szCs w:val="24"/>
          <w:lang w:eastAsia="pt-BR"/>
        </w:rPr>
        <w:t xml:space="preserve">AT06 - Controle de Processos </w:t>
      </w:r>
    </w:p>
    <w:p w:rsidR="002A4210" w:rsidRPr="002A4210" w:rsidRDefault="002A4210" w:rsidP="002A4210">
      <w:pPr>
        <w:spacing w:after="0" w:line="240" w:lineRule="auto"/>
        <w:rPr>
          <w:rFonts w:ascii="Arial" w:eastAsia="Times New Roman" w:hAnsi="Arial" w:cs="Arial"/>
          <w:sz w:val="24"/>
          <w:szCs w:val="24"/>
          <w:lang w:eastAsia="pt-BR"/>
        </w:rPr>
      </w:pPr>
      <w:r w:rsidRPr="002A4210">
        <w:rPr>
          <w:rFonts w:ascii="Arial" w:eastAsia="Times New Roman" w:hAnsi="Arial" w:cs="Arial"/>
          <w:sz w:val="24"/>
          <w:szCs w:val="24"/>
          <w:lang w:eastAsia="pt-BR"/>
        </w:rPr>
        <w:t xml:space="preserve">  </w:t>
      </w:r>
      <w:r w:rsidRPr="002A4210">
        <w:rPr>
          <w:rFonts w:ascii="Arial" w:eastAsia="Times New Roman" w:hAnsi="Arial" w:cs="Arial"/>
          <w:sz w:val="24"/>
          <w:szCs w:val="24"/>
          <w:lang w:eastAsia="pt-BR"/>
        </w:rPr>
        <w:object w:dxaOrig="405" w:dyaOrig="360">
          <v:shape id="_x0000_i3433" type="#_x0000_t75" style="width:20.25pt;height:18pt" o:ole="">
            <v:imagedata r:id="rId10" o:title=""/>
          </v:shape>
          <w:control r:id="rId22" w:name="DefaultOcxName1110" w:shapeid="_x0000_i3433"/>
        </w:object>
      </w:r>
      <w:r w:rsidRPr="002A4210">
        <w:rPr>
          <w:rFonts w:ascii="Arial" w:eastAsia="Times New Roman" w:hAnsi="Arial" w:cs="Arial"/>
          <w:sz w:val="24"/>
          <w:szCs w:val="24"/>
          <w:lang w:eastAsia="pt-BR"/>
        </w:rPr>
        <w:t xml:space="preserve">AT07 - Automação da Manufatura (Controle Numérico Computadorizado, Robótica, etc) </w:t>
      </w:r>
    </w:p>
    <w:p w:rsidR="002A4210" w:rsidRPr="002A4210" w:rsidRDefault="002A4210" w:rsidP="002A4210">
      <w:pPr>
        <w:spacing w:after="0" w:line="240" w:lineRule="auto"/>
        <w:rPr>
          <w:rFonts w:ascii="Arial" w:eastAsia="Times New Roman" w:hAnsi="Arial" w:cs="Arial"/>
          <w:sz w:val="24"/>
          <w:szCs w:val="24"/>
          <w:lang w:eastAsia="pt-BR"/>
        </w:rPr>
      </w:pPr>
      <w:r w:rsidRPr="002A4210">
        <w:rPr>
          <w:rFonts w:ascii="Arial" w:eastAsia="Times New Roman" w:hAnsi="Arial" w:cs="Arial"/>
          <w:sz w:val="24"/>
          <w:szCs w:val="24"/>
          <w:lang w:eastAsia="pt-BR"/>
        </w:rPr>
        <w:t xml:space="preserve">  </w:t>
      </w:r>
      <w:r w:rsidRPr="002A4210">
        <w:rPr>
          <w:rFonts w:ascii="Arial" w:eastAsia="Times New Roman" w:hAnsi="Arial" w:cs="Arial"/>
          <w:sz w:val="24"/>
          <w:szCs w:val="24"/>
          <w:lang w:eastAsia="pt-BR"/>
        </w:rPr>
        <w:object w:dxaOrig="405" w:dyaOrig="360">
          <v:shape id="_x0000_i3432" type="#_x0000_t75" style="width:20.25pt;height:18pt" o:ole="">
            <v:imagedata r:id="rId10" o:title=""/>
          </v:shape>
          <w:control r:id="rId23" w:name="DefaultOcxName1210" w:shapeid="_x0000_i3432"/>
        </w:object>
      </w:r>
      <w:r w:rsidRPr="002A4210">
        <w:rPr>
          <w:rFonts w:ascii="Arial" w:eastAsia="Times New Roman" w:hAnsi="Arial" w:cs="Arial"/>
          <w:sz w:val="24"/>
          <w:szCs w:val="24"/>
          <w:lang w:eastAsia="pt-BR"/>
        </w:rPr>
        <w:t xml:space="preserve">AT08 - Eletrônica Automotiva (computador de bordo, sistema de injeção e/ou ignição eletrônica, etc) </w:t>
      </w:r>
    </w:p>
    <w:p w:rsidR="002A4210" w:rsidRPr="002A4210" w:rsidRDefault="002A4210" w:rsidP="002A4210">
      <w:pPr>
        <w:spacing w:after="0" w:line="240" w:lineRule="auto"/>
        <w:rPr>
          <w:rFonts w:ascii="Arial" w:eastAsia="Times New Roman" w:hAnsi="Arial" w:cs="Arial"/>
          <w:sz w:val="24"/>
          <w:szCs w:val="24"/>
          <w:lang w:eastAsia="pt-BR"/>
        </w:rPr>
      </w:pPr>
      <w:r w:rsidRPr="002A4210">
        <w:rPr>
          <w:rFonts w:ascii="Arial" w:eastAsia="Times New Roman" w:hAnsi="Arial" w:cs="Arial"/>
          <w:sz w:val="24"/>
          <w:szCs w:val="24"/>
          <w:lang w:eastAsia="pt-BR"/>
        </w:rPr>
        <w:t xml:space="preserve">  </w:t>
      </w:r>
      <w:r w:rsidRPr="002A4210">
        <w:rPr>
          <w:rFonts w:ascii="Arial" w:eastAsia="Times New Roman" w:hAnsi="Arial" w:cs="Arial"/>
          <w:sz w:val="24"/>
          <w:szCs w:val="24"/>
          <w:lang w:eastAsia="pt-BR"/>
        </w:rPr>
        <w:object w:dxaOrig="405" w:dyaOrig="360">
          <v:shape id="_x0000_i3431" type="#_x0000_t75" style="width:20.25pt;height:18pt" o:ole="">
            <v:imagedata r:id="rId10" o:title=""/>
          </v:shape>
          <w:control r:id="rId24" w:name="DefaultOcxName1310" w:shapeid="_x0000_i3431"/>
        </w:object>
      </w:r>
      <w:r w:rsidRPr="002A4210">
        <w:rPr>
          <w:rFonts w:ascii="Arial" w:eastAsia="Times New Roman" w:hAnsi="Arial" w:cs="Arial"/>
          <w:sz w:val="24"/>
          <w:szCs w:val="24"/>
          <w:lang w:eastAsia="pt-BR"/>
        </w:rPr>
        <w:t xml:space="preserve">AV01 - Avaliação de Desempenho </w:t>
      </w:r>
    </w:p>
    <w:p w:rsidR="002A4210" w:rsidRPr="002A4210" w:rsidRDefault="002A4210" w:rsidP="002A4210">
      <w:pPr>
        <w:spacing w:after="0" w:line="240" w:lineRule="auto"/>
        <w:rPr>
          <w:rFonts w:ascii="Arial" w:eastAsia="Times New Roman" w:hAnsi="Arial" w:cs="Arial"/>
          <w:sz w:val="24"/>
          <w:szCs w:val="24"/>
          <w:lang w:eastAsia="pt-BR"/>
        </w:rPr>
      </w:pPr>
      <w:r w:rsidRPr="002A4210">
        <w:rPr>
          <w:rFonts w:ascii="Arial" w:eastAsia="Times New Roman" w:hAnsi="Arial" w:cs="Arial"/>
          <w:sz w:val="24"/>
          <w:szCs w:val="24"/>
          <w:lang w:eastAsia="pt-BR"/>
        </w:rPr>
        <w:t xml:space="preserve">  </w:t>
      </w:r>
      <w:r w:rsidRPr="002A4210">
        <w:rPr>
          <w:rFonts w:ascii="Arial" w:eastAsia="Times New Roman" w:hAnsi="Arial" w:cs="Arial"/>
          <w:sz w:val="24"/>
          <w:szCs w:val="24"/>
          <w:lang w:eastAsia="pt-BR"/>
        </w:rPr>
        <w:object w:dxaOrig="405" w:dyaOrig="360">
          <v:shape id="_x0000_i3430" type="#_x0000_t75" style="width:20.25pt;height:18pt" o:ole="">
            <v:imagedata r:id="rId10" o:title=""/>
          </v:shape>
          <w:control r:id="rId25" w:name="DefaultOcxName1410" w:shapeid="_x0000_i3430"/>
        </w:object>
      </w:r>
      <w:r w:rsidRPr="002A4210">
        <w:rPr>
          <w:rFonts w:ascii="Arial" w:eastAsia="Times New Roman" w:hAnsi="Arial" w:cs="Arial"/>
          <w:sz w:val="24"/>
          <w:szCs w:val="24"/>
          <w:lang w:eastAsia="pt-BR"/>
        </w:rPr>
        <w:t xml:space="preserve">AV02 - Contabilização de Recursos </w:t>
      </w:r>
    </w:p>
    <w:p w:rsidR="002A4210" w:rsidRPr="002A4210" w:rsidRDefault="002A4210" w:rsidP="002A4210">
      <w:pPr>
        <w:spacing w:after="0" w:line="240" w:lineRule="auto"/>
        <w:rPr>
          <w:rFonts w:ascii="Arial" w:eastAsia="Times New Roman" w:hAnsi="Arial" w:cs="Arial"/>
          <w:sz w:val="24"/>
          <w:szCs w:val="24"/>
          <w:lang w:eastAsia="pt-BR"/>
        </w:rPr>
      </w:pPr>
      <w:r w:rsidRPr="002A4210">
        <w:rPr>
          <w:rFonts w:ascii="Arial" w:eastAsia="Times New Roman" w:hAnsi="Arial" w:cs="Arial"/>
          <w:sz w:val="24"/>
          <w:szCs w:val="24"/>
          <w:lang w:eastAsia="pt-BR"/>
        </w:rPr>
        <w:t xml:space="preserve">  </w:t>
      </w:r>
      <w:r w:rsidRPr="002A4210">
        <w:rPr>
          <w:rFonts w:ascii="Arial" w:eastAsia="Times New Roman" w:hAnsi="Arial" w:cs="Arial"/>
          <w:sz w:val="24"/>
          <w:szCs w:val="24"/>
          <w:lang w:eastAsia="pt-BR"/>
        </w:rPr>
        <w:object w:dxaOrig="405" w:dyaOrig="360">
          <v:shape id="_x0000_i3429" type="#_x0000_t75" style="width:20.25pt;height:18pt" o:ole="">
            <v:imagedata r:id="rId10" o:title=""/>
          </v:shape>
          <w:control r:id="rId26" w:name="DefaultOcxName1510" w:shapeid="_x0000_i3429"/>
        </w:object>
      </w:r>
      <w:r w:rsidRPr="002A4210">
        <w:rPr>
          <w:rFonts w:ascii="Arial" w:eastAsia="Times New Roman" w:hAnsi="Arial" w:cs="Arial"/>
          <w:sz w:val="24"/>
          <w:szCs w:val="24"/>
          <w:lang w:eastAsia="pt-BR"/>
        </w:rPr>
        <w:t xml:space="preserve">CD01 - Comunicação de Dados </w:t>
      </w:r>
    </w:p>
    <w:p w:rsidR="002A4210" w:rsidRPr="002A4210" w:rsidRDefault="002A4210" w:rsidP="002A4210">
      <w:pPr>
        <w:spacing w:after="0" w:line="240" w:lineRule="auto"/>
        <w:rPr>
          <w:rFonts w:ascii="Arial" w:eastAsia="Times New Roman" w:hAnsi="Arial" w:cs="Arial"/>
          <w:sz w:val="24"/>
          <w:szCs w:val="24"/>
          <w:lang w:eastAsia="pt-BR"/>
        </w:rPr>
      </w:pPr>
      <w:r w:rsidRPr="002A4210">
        <w:rPr>
          <w:rFonts w:ascii="Arial" w:eastAsia="Times New Roman" w:hAnsi="Arial" w:cs="Arial"/>
          <w:sz w:val="24"/>
          <w:szCs w:val="24"/>
          <w:lang w:eastAsia="pt-BR"/>
        </w:rPr>
        <w:t xml:space="preserve">  </w:t>
      </w:r>
      <w:r w:rsidRPr="002A4210">
        <w:rPr>
          <w:rFonts w:ascii="Arial" w:eastAsia="Times New Roman" w:hAnsi="Arial" w:cs="Arial"/>
          <w:sz w:val="24"/>
          <w:szCs w:val="24"/>
          <w:lang w:eastAsia="pt-BR"/>
        </w:rPr>
        <w:object w:dxaOrig="405" w:dyaOrig="360">
          <v:shape id="_x0000_i3428" type="#_x0000_t75" style="width:20.25pt;height:18pt" o:ole="">
            <v:imagedata r:id="rId10" o:title=""/>
          </v:shape>
          <w:control r:id="rId27" w:name="DefaultOcxName1610" w:shapeid="_x0000_i3428"/>
        </w:object>
      </w:r>
      <w:r w:rsidRPr="002A4210">
        <w:rPr>
          <w:rFonts w:ascii="Arial" w:eastAsia="Times New Roman" w:hAnsi="Arial" w:cs="Arial"/>
          <w:sz w:val="24"/>
          <w:szCs w:val="24"/>
          <w:lang w:eastAsia="pt-BR"/>
        </w:rPr>
        <w:t xml:space="preserve">CD02 - Emuladores de Terminais </w:t>
      </w:r>
    </w:p>
    <w:p w:rsidR="002A4210" w:rsidRPr="002A4210" w:rsidRDefault="002A4210" w:rsidP="002A4210">
      <w:pPr>
        <w:spacing w:after="0" w:line="240" w:lineRule="auto"/>
        <w:rPr>
          <w:rFonts w:ascii="Arial" w:eastAsia="Times New Roman" w:hAnsi="Arial" w:cs="Arial"/>
          <w:sz w:val="24"/>
          <w:szCs w:val="24"/>
          <w:lang w:eastAsia="pt-BR"/>
        </w:rPr>
      </w:pPr>
      <w:r w:rsidRPr="002A4210">
        <w:rPr>
          <w:rFonts w:ascii="Arial" w:eastAsia="Times New Roman" w:hAnsi="Arial" w:cs="Arial"/>
          <w:sz w:val="24"/>
          <w:szCs w:val="24"/>
          <w:lang w:eastAsia="pt-BR"/>
        </w:rPr>
        <w:t xml:space="preserve">  </w:t>
      </w:r>
      <w:r w:rsidRPr="002A4210">
        <w:rPr>
          <w:rFonts w:ascii="Arial" w:eastAsia="Times New Roman" w:hAnsi="Arial" w:cs="Arial"/>
          <w:sz w:val="24"/>
          <w:szCs w:val="24"/>
          <w:lang w:eastAsia="pt-BR"/>
        </w:rPr>
        <w:object w:dxaOrig="405" w:dyaOrig="360">
          <v:shape id="_x0000_i3427" type="#_x0000_t75" style="width:20.25pt;height:18pt" o:ole="">
            <v:imagedata r:id="rId10" o:title=""/>
          </v:shape>
          <w:control r:id="rId28" w:name="DefaultOcxName1710" w:shapeid="_x0000_i3427"/>
        </w:object>
      </w:r>
      <w:r w:rsidRPr="002A4210">
        <w:rPr>
          <w:rFonts w:ascii="Arial" w:eastAsia="Times New Roman" w:hAnsi="Arial" w:cs="Arial"/>
          <w:sz w:val="24"/>
          <w:szCs w:val="24"/>
          <w:lang w:eastAsia="pt-BR"/>
        </w:rPr>
        <w:t xml:space="preserve">CD03 - Monitores de Teleprocessamento </w:t>
      </w:r>
    </w:p>
    <w:p w:rsidR="002A4210" w:rsidRPr="002A4210" w:rsidRDefault="002A4210" w:rsidP="002A4210">
      <w:pPr>
        <w:spacing w:after="0" w:line="240" w:lineRule="auto"/>
        <w:rPr>
          <w:rFonts w:ascii="Arial" w:eastAsia="Times New Roman" w:hAnsi="Arial" w:cs="Arial"/>
          <w:sz w:val="24"/>
          <w:szCs w:val="24"/>
          <w:lang w:eastAsia="pt-BR"/>
        </w:rPr>
      </w:pPr>
      <w:r w:rsidRPr="002A4210">
        <w:rPr>
          <w:rFonts w:ascii="Arial" w:eastAsia="Times New Roman" w:hAnsi="Arial" w:cs="Arial"/>
          <w:sz w:val="24"/>
          <w:szCs w:val="24"/>
          <w:lang w:eastAsia="pt-BR"/>
        </w:rPr>
        <w:t xml:space="preserve">  </w:t>
      </w:r>
      <w:r w:rsidRPr="002A4210">
        <w:rPr>
          <w:rFonts w:ascii="Arial" w:eastAsia="Times New Roman" w:hAnsi="Arial" w:cs="Arial"/>
          <w:sz w:val="24"/>
          <w:szCs w:val="24"/>
          <w:lang w:eastAsia="pt-BR"/>
        </w:rPr>
        <w:object w:dxaOrig="405" w:dyaOrig="360">
          <v:shape id="_x0000_i3426" type="#_x0000_t75" style="width:20.25pt;height:18pt" o:ole="">
            <v:imagedata r:id="rId10" o:title=""/>
          </v:shape>
          <w:control r:id="rId29" w:name="DefaultOcxName1810" w:shapeid="_x0000_i3426"/>
        </w:object>
      </w:r>
      <w:r w:rsidRPr="002A4210">
        <w:rPr>
          <w:rFonts w:ascii="Arial" w:eastAsia="Times New Roman" w:hAnsi="Arial" w:cs="Arial"/>
          <w:sz w:val="24"/>
          <w:szCs w:val="24"/>
          <w:lang w:eastAsia="pt-BR"/>
        </w:rPr>
        <w:t xml:space="preserve">CD04 - Gerenc. Disposit. e Periféricos </w:t>
      </w:r>
    </w:p>
    <w:p w:rsidR="002A4210" w:rsidRPr="002A4210" w:rsidRDefault="002A4210" w:rsidP="002A4210">
      <w:pPr>
        <w:spacing w:after="0" w:line="240" w:lineRule="auto"/>
        <w:rPr>
          <w:rFonts w:ascii="Arial" w:eastAsia="Times New Roman" w:hAnsi="Arial" w:cs="Arial"/>
          <w:sz w:val="24"/>
          <w:szCs w:val="24"/>
          <w:lang w:eastAsia="pt-BR"/>
        </w:rPr>
      </w:pPr>
      <w:r w:rsidRPr="002A4210">
        <w:rPr>
          <w:rFonts w:ascii="Arial" w:eastAsia="Times New Roman" w:hAnsi="Arial" w:cs="Arial"/>
          <w:sz w:val="24"/>
          <w:szCs w:val="24"/>
          <w:lang w:eastAsia="pt-BR"/>
        </w:rPr>
        <w:t xml:space="preserve">  </w:t>
      </w:r>
      <w:r w:rsidRPr="002A4210">
        <w:rPr>
          <w:rFonts w:ascii="Arial" w:eastAsia="Times New Roman" w:hAnsi="Arial" w:cs="Arial"/>
          <w:sz w:val="24"/>
          <w:szCs w:val="24"/>
          <w:lang w:eastAsia="pt-BR"/>
        </w:rPr>
        <w:object w:dxaOrig="405" w:dyaOrig="360">
          <v:shape id="_x0000_i3425" type="#_x0000_t75" style="width:20.25pt;height:18pt" o:ole="">
            <v:imagedata r:id="rId10" o:title=""/>
          </v:shape>
          <w:control r:id="rId30" w:name="DefaultOcxName1910" w:shapeid="_x0000_i3425"/>
        </w:object>
      </w:r>
      <w:r w:rsidRPr="002A4210">
        <w:rPr>
          <w:rFonts w:ascii="Arial" w:eastAsia="Times New Roman" w:hAnsi="Arial" w:cs="Arial"/>
          <w:sz w:val="24"/>
          <w:szCs w:val="24"/>
          <w:lang w:eastAsia="pt-BR"/>
        </w:rPr>
        <w:t xml:space="preserve">CD05 - Gerenciador de Rede de Comunicação de Dados </w:t>
      </w:r>
    </w:p>
    <w:p w:rsidR="002A4210" w:rsidRPr="002A4210" w:rsidRDefault="002A4210" w:rsidP="002A4210">
      <w:pPr>
        <w:spacing w:after="0" w:line="240" w:lineRule="auto"/>
        <w:rPr>
          <w:rFonts w:ascii="Arial" w:eastAsia="Times New Roman" w:hAnsi="Arial" w:cs="Arial"/>
          <w:sz w:val="24"/>
          <w:szCs w:val="24"/>
          <w:lang w:eastAsia="pt-BR"/>
        </w:rPr>
      </w:pPr>
      <w:r w:rsidRPr="002A4210">
        <w:rPr>
          <w:rFonts w:ascii="Arial" w:eastAsia="Times New Roman" w:hAnsi="Arial" w:cs="Arial"/>
          <w:sz w:val="24"/>
          <w:szCs w:val="24"/>
          <w:lang w:eastAsia="pt-BR"/>
        </w:rPr>
        <w:t xml:space="preserve">  </w:t>
      </w:r>
      <w:r w:rsidRPr="002A4210">
        <w:rPr>
          <w:rFonts w:ascii="Arial" w:eastAsia="Times New Roman" w:hAnsi="Arial" w:cs="Arial"/>
          <w:sz w:val="24"/>
          <w:szCs w:val="24"/>
          <w:lang w:eastAsia="pt-BR"/>
        </w:rPr>
        <w:object w:dxaOrig="405" w:dyaOrig="360">
          <v:shape id="_x0000_i3424" type="#_x0000_t75" style="width:20.25pt;height:18pt" o:ole="">
            <v:imagedata r:id="rId10" o:title=""/>
          </v:shape>
          <w:control r:id="rId31" w:name="DefaultOcxName2010" w:shapeid="_x0000_i3424"/>
        </w:object>
      </w:r>
      <w:r w:rsidRPr="002A4210">
        <w:rPr>
          <w:rFonts w:ascii="Arial" w:eastAsia="Times New Roman" w:hAnsi="Arial" w:cs="Arial"/>
          <w:sz w:val="24"/>
          <w:szCs w:val="24"/>
          <w:lang w:eastAsia="pt-BR"/>
        </w:rPr>
        <w:t xml:space="preserve">CD06 - Rede Local </w:t>
      </w:r>
    </w:p>
    <w:p w:rsidR="002A4210" w:rsidRPr="002A4210" w:rsidRDefault="002A4210" w:rsidP="002A4210">
      <w:pPr>
        <w:spacing w:after="0" w:line="240" w:lineRule="auto"/>
        <w:rPr>
          <w:rFonts w:ascii="Arial" w:eastAsia="Times New Roman" w:hAnsi="Arial" w:cs="Arial"/>
          <w:sz w:val="24"/>
          <w:szCs w:val="24"/>
          <w:lang w:eastAsia="pt-BR"/>
        </w:rPr>
      </w:pPr>
      <w:r w:rsidRPr="002A4210">
        <w:rPr>
          <w:rFonts w:ascii="Arial" w:eastAsia="Times New Roman" w:hAnsi="Arial" w:cs="Arial"/>
          <w:sz w:val="24"/>
          <w:szCs w:val="24"/>
          <w:lang w:eastAsia="pt-BR"/>
        </w:rPr>
        <w:t xml:space="preserve">  </w:t>
      </w:r>
      <w:r w:rsidRPr="002A4210">
        <w:rPr>
          <w:rFonts w:ascii="Arial" w:eastAsia="Times New Roman" w:hAnsi="Arial" w:cs="Arial"/>
          <w:sz w:val="24"/>
          <w:szCs w:val="24"/>
          <w:lang w:eastAsia="pt-BR"/>
        </w:rPr>
        <w:object w:dxaOrig="405" w:dyaOrig="360">
          <v:shape id="_x0000_i3423" type="#_x0000_t75" style="width:20.25pt;height:18pt" o:ole="">
            <v:imagedata r:id="rId10" o:title=""/>
          </v:shape>
          <w:control r:id="rId32" w:name="DefaultOcxName2110" w:shapeid="_x0000_i3423"/>
        </w:object>
      </w:r>
      <w:r w:rsidRPr="002A4210">
        <w:rPr>
          <w:rFonts w:ascii="Arial" w:eastAsia="Times New Roman" w:hAnsi="Arial" w:cs="Arial"/>
          <w:sz w:val="24"/>
          <w:szCs w:val="24"/>
          <w:lang w:eastAsia="pt-BR"/>
        </w:rPr>
        <w:t xml:space="preserve">CT01 - Comutação Telefônica e Telegráfica </w:t>
      </w:r>
    </w:p>
    <w:p w:rsidR="002A4210" w:rsidRPr="002A4210" w:rsidRDefault="002A4210" w:rsidP="002A4210">
      <w:pPr>
        <w:spacing w:after="0" w:line="240" w:lineRule="auto"/>
        <w:rPr>
          <w:rFonts w:ascii="Arial" w:eastAsia="Times New Roman" w:hAnsi="Arial" w:cs="Arial"/>
          <w:sz w:val="24"/>
          <w:szCs w:val="24"/>
          <w:lang w:eastAsia="pt-BR"/>
        </w:rPr>
      </w:pPr>
      <w:r w:rsidRPr="002A4210">
        <w:rPr>
          <w:rFonts w:ascii="Arial" w:eastAsia="Times New Roman" w:hAnsi="Arial" w:cs="Arial"/>
          <w:sz w:val="24"/>
          <w:szCs w:val="24"/>
          <w:lang w:eastAsia="pt-BR"/>
        </w:rPr>
        <w:t xml:space="preserve">  </w:t>
      </w:r>
      <w:r w:rsidRPr="002A4210">
        <w:rPr>
          <w:rFonts w:ascii="Arial" w:eastAsia="Times New Roman" w:hAnsi="Arial" w:cs="Arial"/>
          <w:sz w:val="24"/>
          <w:szCs w:val="24"/>
          <w:lang w:eastAsia="pt-BR"/>
        </w:rPr>
        <w:object w:dxaOrig="405" w:dyaOrig="360">
          <v:shape id="_x0000_i3422" type="#_x0000_t75" style="width:20.25pt;height:18pt" o:ole="">
            <v:imagedata r:id="rId10" o:title=""/>
          </v:shape>
          <w:control r:id="rId33" w:name="DefaultOcxName226" w:shapeid="_x0000_i3422"/>
        </w:object>
      </w:r>
      <w:r w:rsidRPr="002A4210">
        <w:rPr>
          <w:rFonts w:ascii="Arial" w:eastAsia="Times New Roman" w:hAnsi="Arial" w:cs="Arial"/>
          <w:sz w:val="24"/>
          <w:szCs w:val="24"/>
          <w:lang w:eastAsia="pt-BR"/>
        </w:rPr>
        <w:t xml:space="preserve">CT02 - Implementador de Funções Adicionais </w:t>
      </w:r>
    </w:p>
    <w:p w:rsidR="002A4210" w:rsidRPr="002A4210" w:rsidRDefault="002A4210" w:rsidP="002A4210">
      <w:pPr>
        <w:spacing w:after="0" w:line="240" w:lineRule="auto"/>
        <w:rPr>
          <w:rFonts w:ascii="Arial" w:eastAsia="Times New Roman" w:hAnsi="Arial" w:cs="Arial"/>
          <w:sz w:val="24"/>
          <w:szCs w:val="24"/>
          <w:lang w:eastAsia="pt-BR"/>
        </w:rPr>
      </w:pPr>
      <w:r w:rsidRPr="002A4210">
        <w:rPr>
          <w:rFonts w:ascii="Arial" w:eastAsia="Times New Roman" w:hAnsi="Arial" w:cs="Arial"/>
          <w:sz w:val="24"/>
          <w:szCs w:val="24"/>
          <w:lang w:eastAsia="pt-BR"/>
        </w:rPr>
        <w:t xml:space="preserve">  </w:t>
      </w:r>
      <w:r w:rsidRPr="002A4210">
        <w:rPr>
          <w:rFonts w:ascii="Arial" w:eastAsia="Times New Roman" w:hAnsi="Arial" w:cs="Arial"/>
          <w:sz w:val="24"/>
          <w:szCs w:val="24"/>
          <w:lang w:eastAsia="pt-BR"/>
        </w:rPr>
        <w:object w:dxaOrig="405" w:dyaOrig="360">
          <v:shape id="_x0000_i3421" type="#_x0000_t75" style="width:20.25pt;height:18pt" o:ole="">
            <v:imagedata r:id="rId10" o:title=""/>
          </v:shape>
          <w:control r:id="rId34" w:name="DefaultOcxName231" w:shapeid="_x0000_i3421"/>
        </w:object>
      </w:r>
      <w:r w:rsidRPr="002A4210">
        <w:rPr>
          <w:rFonts w:ascii="Arial" w:eastAsia="Times New Roman" w:hAnsi="Arial" w:cs="Arial"/>
          <w:sz w:val="24"/>
          <w:szCs w:val="24"/>
          <w:lang w:eastAsia="pt-BR"/>
        </w:rPr>
        <w:t xml:space="preserve">CT03 - Gerenciador Operação e Manutenção </w:t>
      </w:r>
    </w:p>
    <w:p w:rsidR="002A4210" w:rsidRPr="002A4210" w:rsidRDefault="002A4210" w:rsidP="002A4210">
      <w:pPr>
        <w:spacing w:after="0" w:line="240" w:lineRule="auto"/>
        <w:rPr>
          <w:rFonts w:ascii="Arial" w:eastAsia="Times New Roman" w:hAnsi="Arial" w:cs="Arial"/>
          <w:sz w:val="24"/>
          <w:szCs w:val="24"/>
          <w:lang w:eastAsia="pt-BR"/>
        </w:rPr>
      </w:pPr>
      <w:r w:rsidRPr="002A4210">
        <w:rPr>
          <w:rFonts w:ascii="Arial" w:eastAsia="Times New Roman" w:hAnsi="Arial" w:cs="Arial"/>
          <w:sz w:val="24"/>
          <w:szCs w:val="24"/>
          <w:lang w:eastAsia="pt-BR"/>
        </w:rPr>
        <w:t xml:space="preserve">  </w:t>
      </w:r>
      <w:r w:rsidRPr="002A4210">
        <w:rPr>
          <w:rFonts w:ascii="Arial" w:eastAsia="Times New Roman" w:hAnsi="Arial" w:cs="Arial"/>
          <w:sz w:val="24"/>
          <w:szCs w:val="24"/>
          <w:lang w:eastAsia="pt-BR"/>
        </w:rPr>
        <w:object w:dxaOrig="405" w:dyaOrig="360">
          <v:shape id="_x0000_i3420" type="#_x0000_t75" style="width:20.25pt;height:18pt" o:ole="">
            <v:imagedata r:id="rId10" o:title=""/>
          </v:shape>
          <w:control r:id="rId35" w:name="DefaultOcxName241" w:shapeid="_x0000_i3420"/>
        </w:object>
      </w:r>
      <w:r w:rsidRPr="002A4210">
        <w:rPr>
          <w:rFonts w:ascii="Arial" w:eastAsia="Times New Roman" w:hAnsi="Arial" w:cs="Arial"/>
          <w:sz w:val="24"/>
          <w:szCs w:val="24"/>
          <w:lang w:eastAsia="pt-BR"/>
        </w:rPr>
        <w:t xml:space="preserve">CT04 - Terminal de Operação e Manutenção de Central </w:t>
      </w:r>
    </w:p>
    <w:p w:rsidR="002A4210" w:rsidRPr="002A4210" w:rsidRDefault="002A4210" w:rsidP="002A4210">
      <w:pPr>
        <w:spacing w:after="0" w:line="240" w:lineRule="auto"/>
        <w:rPr>
          <w:rFonts w:ascii="Arial" w:eastAsia="Times New Roman" w:hAnsi="Arial" w:cs="Arial"/>
          <w:sz w:val="24"/>
          <w:szCs w:val="24"/>
          <w:lang w:eastAsia="pt-BR"/>
        </w:rPr>
      </w:pPr>
      <w:r w:rsidRPr="002A4210">
        <w:rPr>
          <w:rFonts w:ascii="Arial" w:eastAsia="Times New Roman" w:hAnsi="Arial" w:cs="Arial"/>
          <w:sz w:val="24"/>
          <w:szCs w:val="24"/>
          <w:lang w:eastAsia="pt-BR"/>
        </w:rPr>
        <w:t xml:space="preserve">  </w:t>
      </w:r>
      <w:r w:rsidRPr="002A4210">
        <w:rPr>
          <w:rFonts w:ascii="Arial" w:eastAsia="Times New Roman" w:hAnsi="Arial" w:cs="Arial"/>
          <w:sz w:val="24"/>
          <w:szCs w:val="24"/>
          <w:lang w:eastAsia="pt-BR"/>
        </w:rPr>
        <w:object w:dxaOrig="405" w:dyaOrig="360">
          <v:shape id="_x0000_i3419" type="#_x0000_t75" style="width:20.25pt;height:18pt" o:ole="">
            <v:imagedata r:id="rId10" o:title=""/>
          </v:shape>
          <w:control r:id="rId36" w:name="DefaultOcxName251" w:shapeid="_x0000_i3419"/>
        </w:object>
      </w:r>
      <w:r w:rsidRPr="002A4210">
        <w:rPr>
          <w:rFonts w:ascii="Arial" w:eastAsia="Times New Roman" w:hAnsi="Arial" w:cs="Arial"/>
          <w:sz w:val="24"/>
          <w:szCs w:val="24"/>
          <w:lang w:eastAsia="pt-BR"/>
        </w:rPr>
        <w:t xml:space="preserve">DS01 - Ferramentas de Suporte ao Desenvolv. de Sistemas </w:t>
      </w:r>
    </w:p>
    <w:p w:rsidR="002A4210" w:rsidRPr="002A4210" w:rsidRDefault="002A4210" w:rsidP="002A4210">
      <w:pPr>
        <w:spacing w:after="0" w:line="240" w:lineRule="auto"/>
        <w:rPr>
          <w:rFonts w:ascii="Arial" w:eastAsia="Times New Roman" w:hAnsi="Arial" w:cs="Arial"/>
          <w:sz w:val="24"/>
          <w:szCs w:val="24"/>
          <w:lang w:eastAsia="pt-BR"/>
        </w:rPr>
      </w:pPr>
      <w:r w:rsidRPr="002A4210">
        <w:rPr>
          <w:rFonts w:ascii="Arial" w:eastAsia="Times New Roman" w:hAnsi="Arial" w:cs="Arial"/>
          <w:sz w:val="24"/>
          <w:szCs w:val="24"/>
          <w:lang w:eastAsia="pt-BR"/>
        </w:rPr>
        <w:lastRenderedPageBreak/>
        <w:t xml:space="preserve">  </w:t>
      </w:r>
      <w:r w:rsidRPr="002A4210">
        <w:rPr>
          <w:rFonts w:ascii="Arial" w:eastAsia="Times New Roman" w:hAnsi="Arial" w:cs="Arial"/>
          <w:sz w:val="24"/>
          <w:szCs w:val="24"/>
          <w:lang w:eastAsia="pt-BR"/>
        </w:rPr>
        <w:object w:dxaOrig="405" w:dyaOrig="360">
          <v:shape id="_x0000_i3418" type="#_x0000_t75" style="width:20.25pt;height:18pt" o:ole="">
            <v:imagedata r:id="rId10" o:title=""/>
          </v:shape>
          <w:control r:id="rId37" w:name="DefaultOcxName261" w:shapeid="_x0000_i3418"/>
        </w:object>
      </w:r>
      <w:r w:rsidRPr="002A4210">
        <w:rPr>
          <w:rFonts w:ascii="Arial" w:eastAsia="Times New Roman" w:hAnsi="Arial" w:cs="Arial"/>
          <w:sz w:val="24"/>
          <w:szCs w:val="24"/>
          <w:lang w:eastAsia="pt-BR"/>
        </w:rPr>
        <w:t xml:space="preserve">DS02 - Gerador de Aplicações </w:t>
      </w:r>
    </w:p>
    <w:p w:rsidR="002A4210" w:rsidRPr="002A4210" w:rsidRDefault="002A4210" w:rsidP="002A4210">
      <w:pPr>
        <w:spacing w:after="0" w:line="240" w:lineRule="auto"/>
        <w:rPr>
          <w:rFonts w:ascii="Arial" w:eastAsia="Times New Roman" w:hAnsi="Arial" w:cs="Arial"/>
          <w:sz w:val="24"/>
          <w:szCs w:val="24"/>
          <w:lang w:eastAsia="pt-BR"/>
        </w:rPr>
      </w:pPr>
      <w:r w:rsidRPr="002A4210">
        <w:rPr>
          <w:rFonts w:ascii="Arial" w:eastAsia="Times New Roman" w:hAnsi="Arial" w:cs="Arial"/>
          <w:sz w:val="24"/>
          <w:szCs w:val="24"/>
          <w:lang w:eastAsia="pt-BR"/>
        </w:rPr>
        <w:t xml:space="preserve">  </w:t>
      </w:r>
      <w:r w:rsidRPr="002A4210">
        <w:rPr>
          <w:rFonts w:ascii="Arial" w:eastAsia="Times New Roman" w:hAnsi="Arial" w:cs="Arial"/>
          <w:sz w:val="24"/>
          <w:szCs w:val="24"/>
          <w:lang w:eastAsia="pt-BR"/>
        </w:rPr>
        <w:object w:dxaOrig="405" w:dyaOrig="360">
          <v:shape id="_x0000_i3417" type="#_x0000_t75" style="width:20.25pt;height:18pt" o:ole="">
            <v:imagedata r:id="rId10" o:title=""/>
          </v:shape>
          <w:control r:id="rId38" w:name="DefaultOcxName271" w:shapeid="_x0000_i3417"/>
        </w:object>
      </w:r>
      <w:r w:rsidRPr="002A4210">
        <w:rPr>
          <w:rFonts w:ascii="Arial" w:eastAsia="Times New Roman" w:hAnsi="Arial" w:cs="Arial"/>
          <w:sz w:val="24"/>
          <w:szCs w:val="24"/>
          <w:lang w:eastAsia="pt-BR"/>
        </w:rPr>
        <w:t xml:space="preserve">DS03 - CASE Computer Aided Softw Engineering </w:t>
      </w:r>
    </w:p>
    <w:p w:rsidR="002A4210" w:rsidRPr="002A4210" w:rsidRDefault="002A4210" w:rsidP="002A4210">
      <w:pPr>
        <w:spacing w:after="0" w:line="240" w:lineRule="auto"/>
        <w:rPr>
          <w:rFonts w:ascii="Arial" w:eastAsia="Times New Roman" w:hAnsi="Arial" w:cs="Arial"/>
          <w:sz w:val="24"/>
          <w:szCs w:val="24"/>
          <w:lang w:eastAsia="pt-BR"/>
        </w:rPr>
      </w:pPr>
      <w:r w:rsidRPr="002A4210">
        <w:rPr>
          <w:rFonts w:ascii="Arial" w:eastAsia="Times New Roman" w:hAnsi="Arial" w:cs="Arial"/>
          <w:sz w:val="24"/>
          <w:szCs w:val="24"/>
          <w:lang w:eastAsia="pt-BR"/>
        </w:rPr>
        <w:t xml:space="preserve">  </w:t>
      </w:r>
      <w:r w:rsidRPr="002A4210">
        <w:rPr>
          <w:rFonts w:ascii="Arial" w:eastAsia="Times New Roman" w:hAnsi="Arial" w:cs="Arial"/>
          <w:sz w:val="24"/>
          <w:szCs w:val="24"/>
          <w:lang w:eastAsia="pt-BR"/>
        </w:rPr>
        <w:object w:dxaOrig="405" w:dyaOrig="360">
          <v:shape id="_x0000_i3319" type="#_x0000_t75" style="width:20.25pt;height:18pt" o:ole="">
            <v:imagedata r:id="rId10" o:title=""/>
          </v:shape>
          <w:control r:id="rId39" w:name="DefaultOcxName281" w:shapeid="_x0000_i3319"/>
        </w:object>
      </w:r>
      <w:r w:rsidRPr="002A4210">
        <w:rPr>
          <w:rFonts w:ascii="Arial" w:eastAsia="Times New Roman" w:hAnsi="Arial" w:cs="Arial"/>
          <w:sz w:val="24"/>
          <w:szCs w:val="24"/>
          <w:lang w:eastAsia="pt-BR"/>
        </w:rPr>
        <w:t xml:space="preserve">DS04 - Desv c/Metd Aplicativos Desenvolv. Sist. de acordo com determ. Metodologia </w:t>
      </w:r>
    </w:p>
    <w:p w:rsidR="002A4210" w:rsidRPr="002A4210" w:rsidRDefault="002A4210" w:rsidP="002A4210">
      <w:pPr>
        <w:spacing w:after="0" w:line="240" w:lineRule="auto"/>
        <w:rPr>
          <w:rFonts w:ascii="Arial" w:eastAsia="Times New Roman" w:hAnsi="Arial" w:cs="Arial"/>
          <w:sz w:val="24"/>
          <w:szCs w:val="24"/>
          <w:lang w:eastAsia="pt-BR"/>
        </w:rPr>
      </w:pPr>
      <w:r w:rsidRPr="002A4210">
        <w:rPr>
          <w:rFonts w:ascii="Arial" w:eastAsia="Times New Roman" w:hAnsi="Arial" w:cs="Arial"/>
          <w:sz w:val="24"/>
          <w:szCs w:val="24"/>
          <w:lang w:eastAsia="pt-BR"/>
        </w:rPr>
        <w:t xml:space="preserve">  </w:t>
      </w:r>
      <w:r w:rsidRPr="002A4210">
        <w:rPr>
          <w:rFonts w:ascii="Arial" w:eastAsia="Times New Roman" w:hAnsi="Arial" w:cs="Arial"/>
          <w:sz w:val="24"/>
          <w:szCs w:val="24"/>
          <w:lang w:eastAsia="pt-BR"/>
        </w:rPr>
        <w:object w:dxaOrig="405" w:dyaOrig="360">
          <v:shape id="_x0000_i3318" type="#_x0000_t75" style="width:20.25pt;height:18pt" o:ole="">
            <v:imagedata r:id="rId10" o:title=""/>
          </v:shape>
          <w:control r:id="rId40" w:name="DefaultOcxName291" w:shapeid="_x0000_i3318"/>
        </w:object>
      </w:r>
      <w:r w:rsidRPr="002A4210">
        <w:rPr>
          <w:rFonts w:ascii="Arial" w:eastAsia="Times New Roman" w:hAnsi="Arial" w:cs="Arial"/>
          <w:sz w:val="24"/>
          <w:szCs w:val="24"/>
          <w:lang w:eastAsia="pt-BR"/>
        </w:rPr>
        <w:t xml:space="preserve">DS05 - Bibliotecas de Rotinas ("Libraries") </w:t>
      </w:r>
    </w:p>
    <w:p w:rsidR="002A4210" w:rsidRPr="002A4210" w:rsidRDefault="002A4210" w:rsidP="002A4210">
      <w:pPr>
        <w:spacing w:after="0" w:line="240" w:lineRule="auto"/>
        <w:rPr>
          <w:rFonts w:ascii="Arial" w:eastAsia="Times New Roman" w:hAnsi="Arial" w:cs="Arial"/>
          <w:sz w:val="24"/>
          <w:szCs w:val="24"/>
          <w:lang w:eastAsia="pt-BR"/>
        </w:rPr>
      </w:pPr>
      <w:r w:rsidRPr="002A4210">
        <w:rPr>
          <w:rFonts w:ascii="Arial" w:eastAsia="Times New Roman" w:hAnsi="Arial" w:cs="Arial"/>
          <w:sz w:val="24"/>
          <w:szCs w:val="24"/>
          <w:lang w:eastAsia="pt-BR"/>
        </w:rPr>
        <w:t xml:space="preserve">  </w:t>
      </w:r>
      <w:r w:rsidRPr="002A4210">
        <w:rPr>
          <w:rFonts w:ascii="Arial" w:eastAsia="Times New Roman" w:hAnsi="Arial" w:cs="Arial"/>
          <w:sz w:val="24"/>
          <w:szCs w:val="24"/>
          <w:lang w:eastAsia="pt-BR"/>
        </w:rPr>
        <w:object w:dxaOrig="405" w:dyaOrig="360">
          <v:shape id="_x0000_i3317" type="#_x0000_t75" style="width:20.25pt;height:18pt" o:ole="">
            <v:imagedata r:id="rId10" o:title=""/>
          </v:shape>
          <w:control r:id="rId41" w:name="DefaultOcxName301" w:shapeid="_x0000_i3317"/>
        </w:object>
      </w:r>
      <w:r w:rsidRPr="002A4210">
        <w:rPr>
          <w:rFonts w:ascii="Arial" w:eastAsia="Times New Roman" w:hAnsi="Arial" w:cs="Arial"/>
          <w:sz w:val="24"/>
          <w:szCs w:val="24"/>
          <w:lang w:eastAsia="pt-BR"/>
        </w:rPr>
        <w:t xml:space="preserve">DS06 - Apoio à Programação </w:t>
      </w:r>
    </w:p>
    <w:p w:rsidR="002A4210" w:rsidRPr="002A4210" w:rsidRDefault="002A4210" w:rsidP="002A4210">
      <w:pPr>
        <w:spacing w:after="0" w:line="240" w:lineRule="auto"/>
        <w:rPr>
          <w:rFonts w:ascii="Arial" w:eastAsia="Times New Roman" w:hAnsi="Arial" w:cs="Arial"/>
          <w:sz w:val="24"/>
          <w:szCs w:val="24"/>
          <w:lang w:eastAsia="pt-BR"/>
        </w:rPr>
      </w:pPr>
      <w:r w:rsidRPr="002A4210">
        <w:rPr>
          <w:rFonts w:ascii="Arial" w:eastAsia="Times New Roman" w:hAnsi="Arial" w:cs="Arial"/>
          <w:sz w:val="24"/>
          <w:szCs w:val="24"/>
          <w:lang w:eastAsia="pt-BR"/>
        </w:rPr>
        <w:t xml:space="preserve">  </w:t>
      </w:r>
      <w:r w:rsidRPr="002A4210">
        <w:rPr>
          <w:rFonts w:ascii="Arial" w:eastAsia="Times New Roman" w:hAnsi="Arial" w:cs="Arial"/>
          <w:sz w:val="24"/>
          <w:szCs w:val="24"/>
          <w:lang w:eastAsia="pt-BR"/>
        </w:rPr>
        <w:object w:dxaOrig="405" w:dyaOrig="360">
          <v:shape id="_x0000_i3316" type="#_x0000_t75" style="width:20.25pt;height:18pt" o:ole="">
            <v:imagedata r:id="rId10" o:title=""/>
          </v:shape>
          <w:control r:id="rId42" w:name="DefaultOcxName311" w:shapeid="_x0000_i3316"/>
        </w:object>
      </w:r>
      <w:r w:rsidRPr="002A4210">
        <w:rPr>
          <w:rFonts w:ascii="Arial" w:eastAsia="Times New Roman" w:hAnsi="Arial" w:cs="Arial"/>
          <w:sz w:val="24"/>
          <w:szCs w:val="24"/>
          <w:lang w:eastAsia="pt-BR"/>
        </w:rPr>
        <w:t xml:space="preserve">DS07 - Suporte à Documentação </w:t>
      </w:r>
    </w:p>
    <w:p w:rsidR="002A4210" w:rsidRPr="002A4210" w:rsidRDefault="002A4210" w:rsidP="002A4210">
      <w:pPr>
        <w:spacing w:after="0" w:line="240" w:lineRule="auto"/>
        <w:rPr>
          <w:rFonts w:ascii="Arial" w:eastAsia="Times New Roman" w:hAnsi="Arial" w:cs="Arial"/>
          <w:sz w:val="24"/>
          <w:szCs w:val="24"/>
          <w:lang w:eastAsia="pt-BR"/>
        </w:rPr>
      </w:pPr>
      <w:r w:rsidRPr="002A4210">
        <w:rPr>
          <w:rFonts w:ascii="Arial" w:eastAsia="Times New Roman" w:hAnsi="Arial" w:cs="Arial"/>
          <w:sz w:val="24"/>
          <w:szCs w:val="24"/>
          <w:lang w:eastAsia="pt-BR"/>
        </w:rPr>
        <w:t xml:space="preserve">  </w:t>
      </w:r>
      <w:r w:rsidRPr="002A4210">
        <w:rPr>
          <w:rFonts w:ascii="Arial" w:eastAsia="Times New Roman" w:hAnsi="Arial" w:cs="Arial"/>
          <w:sz w:val="24"/>
          <w:szCs w:val="24"/>
          <w:lang w:eastAsia="pt-BR"/>
        </w:rPr>
        <w:object w:dxaOrig="405" w:dyaOrig="360">
          <v:shape id="_x0000_i3315" type="#_x0000_t75" style="width:20.25pt;height:18pt" o:ole="">
            <v:imagedata r:id="rId10" o:title=""/>
          </v:shape>
          <w:control r:id="rId43" w:name="DefaultOcxName321" w:shapeid="_x0000_i3315"/>
        </w:object>
      </w:r>
      <w:r w:rsidRPr="002A4210">
        <w:rPr>
          <w:rFonts w:ascii="Arial" w:eastAsia="Times New Roman" w:hAnsi="Arial" w:cs="Arial"/>
          <w:sz w:val="24"/>
          <w:szCs w:val="24"/>
          <w:lang w:eastAsia="pt-BR"/>
        </w:rPr>
        <w:t xml:space="preserve">DS08 - Conversor de Sistemas </w:t>
      </w:r>
    </w:p>
    <w:p w:rsidR="002A4210" w:rsidRPr="002A4210" w:rsidRDefault="002A4210" w:rsidP="002A4210">
      <w:pPr>
        <w:spacing w:after="0" w:line="240" w:lineRule="auto"/>
        <w:rPr>
          <w:rFonts w:ascii="Arial" w:eastAsia="Times New Roman" w:hAnsi="Arial" w:cs="Arial"/>
          <w:sz w:val="24"/>
          <w:szCs w:val="24"/>
          <w:lang w:eastAsia="pt-BR"/>
        </w:rPr>
      </w:pPr>
      <w:r w:rsidRPr="002A4210">
        <w:rPr>
          <w:rFonts w:ascii="Arial" w:eastAsia="Times New Roman" w:hAnsi="Arial" w:cs="Arial"/>
          <w:sz w:val="24"/>
          <w:szCs w:val="24"/>
          <w:lang w:eastAsia="pt-BR"/>
        </w:rPr>
        <w:t xml:space="preserve">  </w:t>
      </w:r>
      <w:r w:rsidRPr="002A4210">
        <w:rPr>
          <w:rFonts w:ascii="Arial" w:eastAsia="Times New Roman" w:hAnsi="Arial" w:cs="Arial"/>
          <w:sz w:val="24"/>
          <w:szCs w:val="24"/>
          <w:lang w:eastAsia="pt-BR"/>
        </w:rPr>
        <w:object w:dxaOrig="405" w:dyaOrig="360">
          <v:shape id="_x0000_i3314" type="#_x0000_t75" style="width:20.25pt;height:18pt" o:ole="">
            <v:imagedata r:id="rId10" o:title=""/>
          </v:shape>
          <w:control r:id="rId44" w:name="DefaultOcxName331" w:shapeid="_x0000_i3314"/>
        </w:object>
      </w:r>
      <w:r w:rsidRPr="002A4210">
        <w:rPr>
          <w:rFonts w:ascii="Arial" w:eastAsia="Times New Roman" w:hAnsi="Arial" w:cs="Arial"/>
          <w:sz w:val="24"/>
          <w:szCs w:val="24"/>
          <w:lang w:eastAsia="pt-BR"/>
        </w:rPr>
        <w:t xml:space="preserve">ET01 - Entretenimento </w:t>
      </w:r>
    </w:p>
    <w:p w:rsidR="002A4210" w:rsidRPr="002A4210" w:rsidRDefault="002A4210" w:rsidP="002A4210">
      <w:pPr>
        <w:spacing w:after="0" w:line="240" w:lineRule="auto"/>
        <w:rPr>
          <w:rFonts w:ascii="Arial" w:eastAsia="Times New Roman" w:hAnsi="Arial" w:cs="Arial"/>
          <w:sz w:val="24"/>
          <w:szCs w:val="24"/>
          <w:lang w:eastAsia="pt-BR"/>
        </w:rPr>
      </w:pPr>
      <w:r w:rsidRPr="002A4210">
        <w:rPr>
          <w:rFonts w:ascii="Arial" w:eastAsia="Times New Roman" w:hAnsi="Arial" w:cs="Arial"/>
          <w:sz w:val="24"/>
          <w:szCs w:val="24"/>
          <w:lang w:eastAsia="pt-BR"/>
        </w:rPr>
        <w:t xml:space="preserve">  </w:t>
      </w:r>
      <w:r w:rsidRPr="002A4210">
        <w:rPr>
          <w:rFonts w:ascii="Arial" w:eastAsia="Times New Roman" w:hAnsi="Arial" w:cs="Arial"/>
          <w:sz w:val="24"/>
          <w:szCs w:val="24"/>
          <w:lang w:eastAsia="pt-BR"/>
        </w:rPr>
        <w:object w:dxaOrig="405" w:dyaOrig="360">
          <v:shape id="_x0000_i3313" type="#_x0000_t75" style="width:20.25pt;height:18pt" o:ole="">
            <v:imagedata r:id="rId10" o:title=""/>
          </v:shape>
          <w:control r:id="rId45" w:name="DefaultOcxName341" w:shapeid="_x0000_i3313"/>
        </w:object>
      </w:r>
      <w:r w:rsidRPr="002A4210">
        <w:rPr>
          <w:rFonts w:ascii="Arial" w:eastAsia="Times New Roman" w:hAnsi="Arial" w:cs="Arial"/>
          <w:sz w:val="24"/>
          <w:szCs w:val="24"/>
          <w:lang w:eastAsia="pt-BR"/>
        </w:rPr>
        <w:t xml:space="preserve">ET02 - Jogos Animados ("arcade games") </w:t>
      </w:r>
    </w:p>
    <w:p w:rsidR="002A4210" w:rsidRPr="002A4210" w:rsidRDefault="002A4210" w:rsidP="002A4210">
      <w:pPr>
        <w:spacing w:after="0" w:line="240" w:lineRule="auto"/>
        <w:rPr>
          <w:rFonts w:ascii="Arial" w:eastAsia="Times New Roman" w:hAnsi="Arial" w:cs="Arial"/>
          <w:sz w:val="24"/>
          <w:szCs w:val="24"/>
          <w:lang w:eastAsia="pt-BR"/>
        </w:rPr>
      </w:pPr>
      <w:r w:rsidRPr="002A4210">
        <w:rPr>
          <w:rFonts w:ascii="Arial" w:eastAsia="Times New Roman" w:hAnsi="Arial" w:cs="Arial"/>
          <w:sz w:val="24"/>
          <w:szCs w:val="24"/>
          <w:lang w:eastAsia="pt-BR"/>
        </w:rPr>
        <w:t xml:space="preserve">  </w:t>
      </w:r>
      <w:r w:rsidRPr="002A4210">
        <w:rPr>
          <w:rFonts w:ascii="Arial" w:eastAsia="Times New Roman" w:hAnsi="Arial" w:cs="Arial"/>
          <w:sz w:val="24"/>
          <w:szCs w:val="24"/>
          <w:lang w:eastAsia="pt-BR"/>
        </w:rPr>
        <w:object w:dxaOrig="405" w:dyaOrig="360">
          <v:shape id="_x0000_i3312" type="#_x0000_t75" style="width:20.25pt;height:18pt" o:ole="">
            <v:imagedata r:id="rId10" o:title=""/>
          </v:shape>
          <w:control r:id="rId46" w:name="DefaultOcxName351" w:shapeid="_x0000_i3312"/>
        </w:object>
      </w:r>
      <w:r w:rsidRPr="002A4210">
        <w:rPr>
          <w:rFonts w:ascii="Arial" w:eastAsia="Times New Roman" w:hAnsi="Arial" w:cs="Arial"/>
          <w:sz w:val="24"/>
          <w:szCs w:val="24"/>
          <w:lang w:eastAsia="pt-BR"/>
        </w:rPr>
        <w:t xml:space="preserve">ET03 - Geradores de Desenhos </w:t>
      </w:r>
    </w:p>
    <w:p w:rsidR="002A4210" w:rsidRPr="002A4210" w:rsidRDefault="002A4210" w:rsidP="002A4210">
      <w:pPr>
        <w:spacing w:after="0" w:line="240" w:lineRule="auto"/>
        <w:rPr>
          <w:rFonts w:ascii="Arial" w:eastAsia="Times New Roman" w:hAnsi="Arial" w:cs="Arial"/>
          <w:sz w:val="24"/>
          <w:szCs w:val="24"/>
          <w:lang w:eastAsia="pt-BR"/>
        </w:rPr>
      </w:pPr>
      <w:r w:rsidRPr="002A4210">
        <w:rPr>
          <w:rFonts w:ascii="Arial" w:eastAsia="Times New Roman" w:hAnsi="Arial" w:cs="Arial"/>
          <w:sz w:val="24"/>
          <w:szCs w:val="24"/>
          <w:lang w:eastAsia="pt-BR"/>
        </w:rPr>
        <w:t xml:space="preserve">  </w:t>
      </w:r>
      <w:r w:rsidRPr="002A4210">
        <w:rPr>
          <w:rFonts w:ascii="Arial" w:eastAsia="Times New Roman" w:hAnsi="Arial" w:cs="Arial"/>
          <w:sz w:val="24"/>
          <w:szCs w:val="24"/>
          <w:lang w:eastAsia="pt-BR"/>
        </w:rPr>
        <w:object w:dxaOrig="405" w:dyaOrig="360">
          <v:shape id="_x0000_i3311" type="#_x0000_t75" style="width:20.25pt;height:18pt" o:ole="">
            <v:imagedata r:id="rId10" o:title=""/>
          </v:shape>
          <w:control r:id="rId47" w:name="DefaultOcxName361" w:shapeid="_x0000_i3311"/>
        </w:object>
      </w:r>
      <w:r w:rsidRPr="002A4210">
        <w:rPr>
          <w:rFonts w:ascii="Arial" w:eastAsia="Times New Roman" w:hAnsi="Arial" w:cs="Arial"/>
          <w:sz w:val="24"/>
          <w:szCs w:val="24"/>
          <w:lang w:eastAsia="pt-BR"/>
        </w:rPr>
        <w:t xml:space="preserve">ET04 - Simuladores - Simuladores Destinados ao Lazer </w:t>
      </w:r>
    </w:p>
    <w:p w:rsidR="002A4210" w:rsidRPr="002A4210" w:rsidRDefault="002A4210" w:rsidP="002A4210">
      <w:pPr>
        <w:spacing w:after="0" w:line="240" w:lineRule="auto"/>
        <w:rPr>
          <w:rFonts w:ascii="Arial" w:eastAsia="Times New Roman" w:hAnsi="Arial" w:cs="Arial"/>
          <w:sz w:val="24"/>
          <w:szCs w:val="24"/>
          <w:lang w:eastAsia="pt-BR"/>
        </w:rPr>
      </w:pPr>
      <w:r w:rsidRPr="002A4210">
        <w:rPr>
          <w:rFonts w:ascii="Arial" w:eastAsia="Times New Roman" w:hAnsi="Arial" w:cs="Arial"/>
          <w:sz w:val="24"/>
          <w:szCs w:val="24"/>
          <w:lang w:eastAsia="pt-BR"/>
        </w:rPr>
        <w:t xml:space="preserve">  </w:t>
      </w:r>
      <w:r w:rsidRPr="002A4210">
        <w:rPr>
          <w:rFonts w:ascii="Arial" w:eastAsia="Times New Roman" w:hAnsi="Arial" w:cs="Arial"/>
          <w:sz w:val="24"/>
          <w:szCs w:val="24"/>
          <w:lang w:eastAsia="pt-BR"/>
        </w:rPr>
        <w:object w:dxaOrig="405" w:dyaOrig="360">
          <v:shape id="_x0000_i3310" type="#_x0000_t75" style="width:20.25pt;height:18pt" o:ole="">
            <v:imagedata r:id="rId10" o:title=""/>
          </v:shape>
          <w:control r:id="rId48" w:name="DefaultOcxName371" w:shapeid="_x0000_i3310"/>
        </w:object>
      </w:r>
      <w:r w:rsidRPr="002A4210">
        <w:rPr>
          <w:rFonts w:ascii="Arial" w:eastAsia="Times New Roman" w:hAnsi="Arial" w:cs="Arial"/>
          <w:sz w:val="24"/>
          <w:szCs w:val="24"/>
          <w:lang w:eastAsia="pt-BR"/>
        </w:rPr>
        <w:t xml:space="preserve">FA01 - Ferramenta de Apoio </w:t>
      </w:r>
    </w:p>
    <w:p w:rsidR="002A4210" w:rsidRPr="002A4210" w:rsidRDefault="002A4210" w:rsidP="002A4210">
      <w:pPr>
        <w:spacing w:after="0" w:line="240" w:lineRule="auto"/>
        <w:rPr>
          <w:rFonts w:ascii="Arial" w:eastAsia="Times New Roman" w:hAnsi="Arial" w:cs="Arial"/>
          <w:sz w:val="24"/>
          <w:szCs w:val="24"/>
          <w:lang w:eastAsia="pt-BR"/>
        </w:rPr>
      </w:pPr>
      <w:r w:rsidRPr="002A4210">
        <w:rPr>
          <w:rFonts w:ascii="Arial" w:eastAsia="Times New Roman" w:hAnsi="Arial" w:cs="Arial"/>
          <w:sz w:val="24"/>
          <w:szCs w:val="24"/>
          <w:lang w:eastAsia="pt-BR"/>
        </w:rPr>
        <w:t xml:space="preserve">  </w:t>
      </w:r>
      <w:r w:rsidRPr="002A4210">
        <w:rPr>
          <w:rFonts w:ascii="Arial" w:eastAsia="Times New Roman" w:hAnsi="Arial" w:cs="Arial"/>
          <w:sz w:val="24"/>
          <w:szCs w:val="24"/>
          <w:lang w:eastAsia="pt-BR"/>
        </w:rPr>
        <w:object w:dxaOrig="405" w:dyaOrig="360">
          <v:shape id="_x0000_i3309" type="#_x0000_t75" style="width:20.25pt;height:18pt" o:ole="">
            <v:imagedata r:id="rId10" o:title=""/>
          </v:shape>
          <w:control r:id="rId49" w:name="DefaultOcxName381" w:shapeid="_x0000_i3309"/>
        </w:object>
      </w:r>
      <w:r w:rsidRPr="002A4210">
        <w:rPr>
          <w:rFonts w:ascii="Arial" w:eastAsia="Times New Roman" w:hAnsi="Arial" w:cs="Arial"/>
          <w:sz w:val="24"/>
          <w:szCs w:val="24"/>
          <w:lang w:eastAsia="pt-BR"/>
        </w:rPr>
        <w:t xml:space="preserve">FA02 - Processadores de Texto </w:t>
      </w:r>
    </w:p>
    <w:p w:rsidR="002A4210" w:rsidRPr="002A4210" w:rsidRDefault="002A4210" w:rsidP="002A4210">
      <w:pPr>
        <w:spacing w:after="0" w:line="240" w:lineRule="auto"/>
        <w:rPr>
          <w:rFonts w:ascii="Arial" w:eastAsia="Times New Roman" w:hAnsi="Arial" w:cs="Arial"/>
          <w:sz w:val="24"/>
          <w:szCs w:val="24"/>
          <w:lang w:eastAsia="pt-BR"/>
        </w:rPr>
      </w:pPr>
      <w:r w:rsidRPr="002A4210">
        <w:rPr>
          <w:rFonts w:ascii="Arial" w:eastAsia="Times New Roman" w:hAnsi="Arial" w:cs="Arial"/>
          <w:sz w:val="24"/>
          <w:szCs w:val="24"/>
          <w:lang w:eastAsia="pt-BR"/>
        </w:rPr>
        <w:t xml:space="preserve">  </w:t>
      </w:r>
      <w:r w:rsidRPr="002A4210">
        <w:rPr>
          <w:rFonts w:ascii="Arial" w:eastAsia="Times New Roman" w:hAnsi="Arial" w:cs="Arial"/>
          <w:sz w:val="24"/>
          <w:szCs w:val="24"/>
          <w:lang w:eastAsia="pt-BR"/>
        </w:rPr>
        <w:object w:dxaOrig="405" w:dyaOrig="360">
          <v:shape id="_x0000_i3308" type="#_x0000_t75" style="width:20.25pt;height:18pt" o:ole="">
            <v:imagedata r:id="rId10" o:title=""/>
          </v:shape>
          <w:control r:id="rId50" w:name="DefaultOcxName391" w:shapeid="_x0000_i3308"/>
        </w:object>
      </w:r>
      <w:r w:rsidRPr="002A4210">
        <w:rPr>
          <w:rFonts w:ascii="Arial" w:eastAsia="Times New Roman" w:hAnsi="Arial" w:cs="Arial"/>
          <w:sz w:val="24"/>
          <w:szCs w:val="24"/>
          <w:lang w:eastAsia="pt-BR"/>
        </w:rPr>
        <w:t xml:space="preserve">FA03 - Planilhas Eletrônicas </w:t>
      </w:r>
    </w:p>
    <w:p w:rsidR="002A4210" w:rsidRPr="002A4210" w:rsidRDefault="002A4210" w:rsidP="002A4210">
      <w:pPr>
        <w:spacing w:after="0" w:line="240" w:lineRule="auto"/>
        <w:rPr>
          <w:rFonts w:ascii="Arial" w:eastAsia="Times New Roman" w:hAnsi="Arial" w:cs="Arial"/>
          <w:sz w:val="24"/>
          <w:szCs w:val="24"/>
          <w:lang w:eastAsia="pt-BR"/>
        </w:rPr>
      </w:pPr>
      <w:r w:rsidRPr="002A4210">
        <w:rPr>
          <w:rFonts w:ascii="Arial" w:eastAsia="Times New Roman" w:hAnsi="Arial" w:cs="Arial"/>
          <w:sz w:val="24"/>
          <w:szCs w:val="24"/>
          <w:lang w:eastAsia="pt-BR"/>
        </w:rPr>
        <w:t xml:space="preserve">  </w:t>
      </w:r>
      <w:r w:rsidRPr="002A4210">
        <w:rPr>
          <w:rFonts w:ascii="Arial" w:eastAsia="Times New Roman" w:hAnsi="Arial" w:cs="Arial"/>
          <w:sz w:val="24"/>
          <w:szCs w:val="24"/>
          <w:lang w:eastAsia="pt-BR"/>
        </w:rPr>
        <w:object w:dxaOrig="405" w:dyaOrig="360">
          <v:shape id="_x0000_i3307" type="#_x0000_t75" style="width:20.25pt;height:18pt" o:ole="">
            <v:imagedata r:id="rId10" o:title=""/>
          </v:shape>
          <w:control r:id="rId51" w:name="DefaultOcxName401" w:shapeid="_x0000_i3307"/>
        </w:object>
      </w:r>
      <w:r w:rsidRPr="002A4210">
        <w:rPr>
          <w:rFonts w:ascii="Arial" w:eastAsia="Times New Roman" w:hAnsi="Arial" w:cs="Arial"/>
          <w:sz w:val="24"/>
          <w:szCs w:val="24"/>
          <w:lang w:eastAsia="pt-BR"/>
        </w:rPr>
        <w:t xml:space="preserve">FA04 - Geradores de Gráficos </w:t>
      </w:r>
    </w:p>
    <w:p w:rsidR="002A4210" w:rsidRPr="002A4210" w:rsidRDefault="002A4210" w:rsidP="002A4210">
      <w:pPr>
        <w:spacing w:after="0" w:line="240" w:lineRule="auto"/>
        <w:rPr>
          <w:rFonts w:ascii="Arial" w:eastAsia="Times New Roman" w:hAnsi="Arial" w:cs="Arial"/>
          <w:sz w:val="24"/>
          <w:szCs w:val="24"/>
          <w:lang w:eastAsia="pt-BR"/>
        </w:rPr>
      </w:pPr>
      <w:r w:rsidRPr="002A4210">
        <w:rPr>
          <w:rFonts w:ascii="Arial" w:eastAsia="Times New Roman" w:hAnsi="Arial" w:cs="Arial"/>
          <w:sz w:val="24"/>
          <w:szCs w:val="24"/>
          <w:lang w:eastAsia="pt-BR"/>
        </w:rPr>
        <w:t xml:space="preserve">  </w:t>
      </w:r>
      <w:r w:rsidRPr="002A4210">
        <w:rPr>
          <w:rFonts w:ascii="Arial" w:eastAsia="Times New Roman" w:hAnsi="Arial" w:cs="Arial"/>
          <w:sz w:val="24"/>
          <w:szCs w:val="24"/>
          <w:lang w:eastAsia="pt-BR"/>
        </w:rPr>
        <w:object w:dxaOrig="405" w:dyaOrig="360">
          <v:shape id="_x0000_i3306" type="#_x0000_t75" style="width:20.25pt;height:18pt" o:ole="">
            <v:imagedata r:id="rId10" o:title=""/>
          </v:shape>
          <w:control r:id="rId52" w:name="DefaultOcxName411" w:shapeid="_x0000_i3306"/>
        </w:object>
      </w:r>
      <w:r w:rsidRPr="002A4210">
        <w:rPr>
          <w:rFonts w:ascii="Arial" w:eastAsia="Times New Roman" w:hAnsi="Arial" w:cs="Arial"/>
          <w:sz w:val="24"/>
          <w:szCs w:val="24"/>
          <w:lang w:eastAsia="pt-BR"/>
        </w:rPr>
        <w:t xml:space="preserve">GI01 - Gerenciador de Informações </w:t>
      </w:r>
    </w:p>
    <w:p w:rsidR="002A4210" w:rsidRPr="002A4210" w:rsidRDefault="002A4210" w:rsidP="002A4210">
      <w:pPr>
        <w:spacing w:after="0" w:line="240" w:lineRule="auto"/>
        <w:rPr>
          <w:rFonts w:ascii="Arial" w:eastAsia="Times New Roman" w:hAnsi="Arial" w:cs="Arial"/>
          <w:sz w:val="24"/>
          <w:szCs w:val="24"/>
          <w:lang w:eastAsia="pt-BR"/>
        </w:rPr>
      </w:pPr>
      <w:r w:rsidRPr="002A4210">
        <w:rPr>
          <w:rFonts w:ascii="Arial" w:eastAsia="Times New Roman" w:hAnsi="Arial" w:cs="Arial"/>
          <w:sz w:val="24"/>
          <w:szCs w:val="24"/>
          <w:lang w:eastAsia="pt-BR"/>
        </w:rPr>
        <w:t xml:space="preserve">  </w:t>
      </w:r>
      <w:r w:rsidRPr="002A4210">
        <w:rPr>
          <w:rFonts w:ascii="Arial" w:eastAsia="Times New Roman" w:hAnsi="Arial" w:cs="Arial"/>
          <w:sz w:val="24"/>
          <w:szCs w:val="24"/>
          <w:lang w:eastAsia="pt-BR"/>
        </w:rPr>
        <w:object w:dxaOrig="405" w:dyaOrig="360">
          <v:shape id="_x0000_i3305" type="#_x0000_t75" style="width:20.25pt;height:18pt" o:ole="">
            <v:imagedata r:id="rId10" o:title=""/>
          </v:shape>
          <w:control r:id="rId53" w:name="DefaultOcxName421" w:shapeid="_x0000_i3305"/>
        </w:object>
      </w:r>
      <w:r w:rsidRPr="002A4210">
        <w:rPr>
          <w:rFonts w:ascii="Arial" w:eastAsia="Times New Roman" w:hAnsi="Arial" w:cs="Arial"/>
          <w:sz w:val="24"/>
          <w:szCs w:val="24"/>
          <w:lang w:eastAsia="pt-BR"/>
        </w:rPr>
        <w:t xml:space="preserve">GI02 - Gerenciador de Banco de Dados </w:t>
      </w:r>
    </w:p>
    <w:p w:rsidR="002A4210" w:rsidRPr="002A4210" w:rsidRDefault="002A4210" w:rsidP="002A4210">
      <w:pPr>
        <w:spacing w:after="0" w:line="240" w:lineRule="auto"/>
        <w:rPr>
          <w:rFonts w:ascii="Arial" w:eastAsia="Times New Roman" w:hAnsi="Arial" w:cs="Arial"/>
          <w:sz w:val="24"/>
          <w:szCs w:val="24"/>
          <w:lang w:eastAsia="pt-BR"/>
        </w:rPr>
      </w:pPr>
      <w:r w:rsidRPr="002A4210">
        <w:rPr>
          <w:rFonts w:ascii="Arial" w:eastAsia="Times New Roman" w:hAnsi="Arial" w:cs="Arial"/>
          <w:sz w:val="24"/>
          <w:szCs w:val="24"/>
          <w:lang w:eastAsia="pt-BR"/>
        </w:rPr>
        <w:t xml:space="preserve">  </w:t>
      </w:r>
      <w:r w:rsidRPr="002A4210">
        <w:rPr>
          <w:rFonts w:ascii="Arial" w:eastAsia="Times New Roman" w:hAnsi="Arial" w:cs="Arial"/>
          <w:sz w:val="24"/>
          <w:szCs w:val="24"/>
          <w:lang w:eastAsia="pt-BR"/>
        </w:rPr>
        <w:object w:dxaOrig="405" w:dyaOrig="360">
          <v:shape id="_x0000_i3304" type="#_x0000_t75" style="width:20.25pt;height:18pt" o:ole="">
            <v:imagedata r:id="rId10" o:title=""/>
          </v:shape>
          <w:control r:id="rId54" w:name="DefaultOcxName431" w:shapeid="_x0000_i3304"/>
        </w:object>
      </w:r>
      <w:r w:rsidRPr="002A4210">
        <w:rPr>
          <w:rFonts w:ascii="Arial" w:eastAsia="Times New Roman" w:hAnsi="Arial" w:cs="Arial"/>
          <w:sz w:val="24"/>
          <w:szCs w:val="24"/>
          <w:lang w:eastAsia="pt-BR"/>
        </w:rPr>
        <w:t xml:space="preserve">GI03 - Gerador de Telas </w:t>
      </w:r>
    </w:p>
    <w:p w:rsidR="002A4210" w:rsidRPr="002A4210" w:rsidRDefault="002A4210" w:rsidP="002A4210">
      <w:pPr>
        <w:spacing w:after="0" w:line="240" w:lineRule="auto"/>
        <w:rPr>
          <w:rFonts w:ascii="Arial" w:eastAsia="Times New Roman" w:hAnsi="Arial" w:cs="Arial"/>
          <w:sz w:val="24"/>
          <w:szCs w:val="24"/>
          <w:lang w:eastAsia="pt-BR"/>
        </w:rPr>
      </w:pPr>
      <w:r w:rsidRPr="002A4210">
        <w:rPr>
          <w:rFonts w:ascii="Arial" w:eastAsia="Times New Roman" w:hAnsi="Arial" w:cs="Arial"/>
          <w:sz w:val="24"/>
          <w:szCs w:val="24"/>
          <w:lang w:eastAsia="pt-BR"/>
        </w:rPr>
        <w:t xml:space="preserve">  </w:t>
      </w:r>
      <w:r w:rsidRPr="002A4210">
        <w:rPr>
          <w:rFonts w:ascii="Arial" w:eastAsia="Times New Roman" w:hAnsi="Arial" w:cs="Arial"/>
          <w:sz w:val="24"/>
          <w:szCs w:val="24"/>
          <w:lang w:eastAsia="pt-BR"/>
        </w:rPr>
        <w:object w:dxaOrig="405" w:dyaOrig="360">
          <v:shape id="_x0000_i3303" type="#_x0000_t75" style="width:20.25pt;height:18pt" o:ole="">
            <v:imagedata r:id="rId10" o:title=""/>
          </v:shape>
          <w:control r:id="rId55" w:name="DefaultOcxName441" w:shapeid="_x0000_i3303"/>
        </w:object>
      </w:r>
      <w:r w:rsidRPr="002A4210">
        <w:rPr>
          <w:rFonts w:ascii="Arial" w:eastAsia="Times New Roman" w:hAnsi="Arial" w:cs="Arial"/>
          <w:sz w:val="24"/>
          <w:szCs w:val="24"/>
          <w:lang w:eastAsia="pt-BR"/>
        </w:rPr>
        <w:t xml:space="preserve">GI04 - Gerador de Relatórios </w:t>
      </w:r>
    </w:p>
    <w:p w:rsidR="002A4210" w:rsidRPr="002A4210" w:rsidRDefault="002A4210" w:rsidP="002A4210">
      <w:pPr>
        <w:spacing w:after="0" w:line="240" w:lineRule="auto"/>
        <w:rPr>
          <w:rFonts w:ascii="Arial" w:eastAsia="Times New Roman" w:hAnsi="Arial" w:cs="Arial"/>
          <w:sz w:val="24"/>
          <w:szCs w:val="24"/>
          <w:lang w:eastAsia="pt-BR"/>
        </w:rPr>
      </w:pPr>
      <w:r w:rsidRPr="002A4210">
        <w:rPr>
          <w:rFonts w:ascii="Arial" w:eastAsia="Times New Roman" w:hAnsi="Arial" w:cs="Arial"/>
          <w:sz w:val="24"/>
          <w:szCs w:val="24"/>
          <w:lang w:eastAsia="pt-BR"/>
        </w:rPr>
        <w:t xml:space="preserve">  </w:t>
      </w:r>
      <w:r w:rsidRPr="002A4210">
        <w:rPr>
          <w:rFonts w:ascii="Arial" w:eastAsia="Times New Roman" w:hAnsi="Arial" w:cs="Arial"/>
          <w:sz w:val="24"/>
          <w:szCs w:val="24"/>
          <w:lang w:eastAsia="pt-BR"/>
        </w:rPr>
        <w:object w:dxaOrig="405" w:dyaOrig="360">
          <v:shape id="_x0000_i3302" type="#_x0000_t75" style="width:20.25pt;height:18pt" o:ole="">
            <v:imagedata r:id="rId10" o:title=""/>
          </v:shape>
          <w:control r:id="rId56" w:name="DefaultOcxName451" w:shapeid="_x0000_i3302"/>
        </w:object>
      </w:r>
      <w:r w:rsidRPr="002A4210">
        <w:rPr>
          <w:rFonts w:ascii="Arial" w:eastAsia="Times New Roman" w:hAnsi="Arial" w:cs="Arial"/>
          <w:sz w:val="24"/>
          <w:szCs w:val="24"/>
          <w:lang w:eastAsia="pt-BR"/>
        </w:rPr>
        <w:t xml:space="preserve">GI05 - Dicionário de Dados </w:t>
      </w:r>
    </w:p>
    <w:p w:rsidR="002A4210" w:rsidRPr="002A4210" w:rsidRDefault="002A4210" w:rsidP="002A4210">
      <w:pPr>
        <w:spacing w:after="0" w:line="240" w:lineRule="auto"/>
        <w:rPr>
          <w:rFonts w:ascii="Arial" w:eastAsia="Times New Roman" w:hAnsi="Arial" w:cs="Arial"/>
          <w:sz w:val="24"/>
          <w:szCs w:val="24"/>
          <w:lang w:eastAsia="pt-BR"/>
        </w:rPr>
      </w:pPr>
      <w:r w:rsidRPr="002A4210">
        <w:rPr>
          <w:rFonts w:ascii="Arial" w:eastAsia="Times New Roman" w:hAnsi="Arial" w:cs="Arial"/>
          <w:sz w:val="24"/>
          <w:szCs w:val="24"/>
          <w:lang w:eastAsia="pt-BR"/>
        </w:rPr>
        <w:t xml:space="preserve">  </w:t>
      </w:r>
      <w:r w:rsidRPr="002A4210">
        <w:rPr>
          <w:rFonts w:ascii="Arial" w:eastAsia="Times New Roman" w:hAnsi="Arial" w:cs="Arial"/>
          <w:sz w:val="24"/>
          <w:szCs w:val="24"/>
          <w:lang w:eastAsia="pt-BR"/>
        </w:rPr>
        <w:object w:dxaOrig="405" w:dyaOrig="360">
          <v:shape id="_x0000_i3301" type="#_x0000_t75" style="width:20.25pt;height:18pt" o:ole="">
            <v:imagedata r:id="rId10" o:title=""/>
          </v:shape>
          <w:control r:id="rId57" w:name="DefaultOcxName461" w:shapeid="_x0000_i3301"/>
        </w:object>
      </w:r>
      <w:r w:rsidRPr="002A4210">
        <w:rPr>
          <w:rFonts w:ascii="Arial" w:eastAsia="Times New Roman" w:hAnsi="Arial" w:cs="Arial"/>
          <w:sz w:val="24"/>
          <w:szCs w:val="24"/>
          <w:lang w:eastAsia="pt-BR"/>
        </w:rPr>
        <w:t xml:space="preserve">GI06 - Entrada e Validação da Dados </w:t>
      </w:r>
    </w:p>
    <w:p w:rsidR="002A4210" w:rsidRPr="002A4210" w:rsidRDefault="002A4210" w:rsidP="002A4210">
      <w:pPr>
        <w:spacing w:after="0" w:line="240" w:lineRule="auto"/>
        <w:rPr>
          <w:rFonts w:ascii="Arial" w:eastAsia="Times New Roman" w:hAnsi="Arial" w:cs="Arial"/>
          <w:sz w:val="24"/>
          <w:szCs w:val="24"/>
          <w:lang w:eastAsia="pt-BR"/>
        </w:rPr>
      </w:pPr>
      <w:r w:rsidRPr="002A4210">
        <w:rPr>
          <w:rFonts w:ascii="Arial" w:eastAsia="Times New Roman" w:hAnsi="Arial" w:cs="Arial"/>
          <w:sz w:val="24"/>
          <w:szCs w:val="24"/>
          <w:lang w:eastAsia="pt-BR"/>
        </w:rPr>
        <w:t xml:space="preserve">  </w:t>
      </w:r>
      <w:r w:rsidRPr="002A4210">
        <w:rPr>
          <w:rFonts w:ascii="Arial" w:eastAsia="Times New Roman" w:hAnsi="Arial" w:cs="Arial"/>
          <w:sz w:val="24"/>
          <w:szCs w:val="24"/>
          <w:lang w:eastAsia="pt-BR"/>
        </w:rPr>
        <w:object w:dxaOrig="405" w:dyaOrig="360">
          <v:shape id="_x0000_i3300" type="#_x0000_t75" style="width:20.25pt;height:18pt" o:ole="">
            <v:imagedata r:id="rId10" o:title=""/>
          </v:shape>
          <w:control r:id="rId58" w:name="DefaultOcxName471" w:shapeid="_x0000_i3300"/>
        </w:object>
      </w:r>
      <w:r w:rsidRPr="002A4210">
        <w:rPr>
          <w:rFonts w:ascii="Arial" w:eastAsia="Times New Roman" w:hAnsi="Arial" w:cs="Arial"/>
          <w:sz w:val="24"/>
          <w:szCs w:val="24"/>
          <w:lang w:eastAsia="pt-BR"/>
        </w:rPr>
        <w:t xml:space="preserve">GI07 - Organização, Tratamento, Manutenção de Arquivos </w:t>
      </w:r>
    </w:p>
    <w:p w:rsidR="002A4210" w:rsidRPr="002A4210" w:rsidRDefault="002A4210" w:rsidP="002A4210">
      <w:pPr>
        <w:spacing w:after="0" w:line="240" w:lineRule="auto"/>
        <w:rPr>
          <w:rFonts w:ascii="Arial" w:eastAsia="Times New Roman" w:hAnsi="Arial" w:cs="Arial"/>
          <w:sz w:val="24"/>
          <w:szCs w:val="24"/>
          <w:lang w:eastAsia="pt-BR"/>
        </w:rPr>
      </w:pPr>
      <w:r w:rsidRPr="002A4210">
        <w:rPr>
          <w:rFonts w:ascii="Arial" w:eastAsia="Times New Roman" w:hAnsi="Arial" w:cs="Arial"/>
          <w:sz w:val="24"/>
          <w:szCs w:val="24"/>
          <w:lang w:eastAsia="pt-BR"/>
        </w:rPr>
        <w:t xml:space="preserve">  </w:t>
      </w:r>
      <w:r w:rsidRPr="002A4210">
        <w:rPr>
          <w:rFonts w:ascii="Arial" w:eastAsia="Times New Roman" w:hAnsi="Arial" w:cs="Arial"/>
          <w:sz w:val="24"/>
          <w:szCs w:val="24"/>
          <w:lang w:eastAsia="pt-BR"/>
        </w:rPr>
        <w:object w:dxaOrig="405" w:dyaOrig="360">
          <v:shape id="_x0000_i3299" type="#_x0000_t75" style="width:20.25pt;height:18pt" o:ole="">
            <v:imagedata r:id="rId10" o:title=""/>
          </v:shape>
          <w:control r:id="rId59" w:name="DefaultOcxName481" w:shapeid="_x0000_i3299"/>
        </w:object>
      </w:r>
      <w:r w:rsidRPr="002A4210">
        <w:rPr>
          <w:rFonts w:ascii="Arial" w:eastAsia="Times New Roman" w:hAnsi="Arial" w:cs="Arial"/>
          <w:sz w:val="24"/>
          <w:szCs w:val="24"/>
          <w:lang w:eastAsia="pt-BR"/>
        </w:rPr>
        <w:t xml:space="preserve">GI08 - Recuperação de Dados </w:t>
      </w:r>
    </w:p>
    <w:p w:rsidR="002A4210" w:rsidRPr="002A4210" w:rsidRDefault="002A4210" w:rsidP="002A4210">
      <w:pPr>
        <w:spacing w:after="0" w:line="240" w:lineRule="auto"/>
        <w:rPr>
          <w:rFonts w:ascii="Arial" w:eastAsia="Times New Roman" w:hAnsi="Arial" w:cs="Arial"/>
          <w:sz w:val="24"/>
          <w:szCs w:val="24"/>
          <w:lang w:eastAsia="pt-BR"/>
        </w:rPr>
      </w:pPr>
      <w:r w:rsidRPr="002A4210">
        <w:rPr>
          <w:rFonts w:ascii="Arial" w:eastAsia="Times New Roman" w:hAnsi="Arial" w:cs="Arial"/>
          <w:sz w:val="24"/>
          <w:szCs w:val="24"/>
          <w:lang w:eastAsia="pt-BR"/>
        </w:rPr>
        <w:t xml:space="preserve">  </w:t>
      </w:r>
      <w:r w:rsidRPr="002A4210">
        <w:rPr>
          <w:rFonts w:ascii="Arial" w:eastAsia="Times New Roman" w:hAnsi="Arial" w:cs="Arial"/>
          <w:sz w:val="24"/>
          <w:szCs w:val="24"/>
          <w:lang w:eastAsia="pt-BR"/>
        </w:rPr>
        <w:object w:dxaOrig="405" w:dyaOrig="360">
          <v:shape id="_x0000_i3298" type="#_x0000_t75" style="width:20.25pt;height:18pt" o:ole="">
            <v:imagedata r:id="rId10" o:title=""/>
          </v:shape>
          <w:control r:id="rId60" w:name="DefaultOcxName491" w:shapeid="_x0000_i3298"/>
        </w:object>
      </w:r>
      <w:r w:rsidRPr="002A4210">
        <w:rPr>
          <w:rFonts w:ascii="Arial" w:eastAsia="Times New Roman" w:hAnsi="Arial" w:cs="Arial"/>
          <w:sz w:val="24"/>
          <w:szCs w:val="24"/>
          <w:lang w:eastAsia="pt-BR"/>
        </w:rPr>
        <w:t xml:space="preserve">IA01-Inteligência Artificial </w:t>
      </w:r>
    </w:p>
    <w:p w:rsidR="002A4210" w:rsidRPr="002A4210" w:rsidRDefault="002A4210" w:rsidP="002A4210">
      <w:pPr>
        <w:spacing w:after="0" w:line="240" w:lineRule="auto"/>
        <w:rPr>
          <w:rFonts w:ascii="Arial" w:eastAsia="Times New Roman" w:hAnsi="Arial" w:cs="Arial"/>
          <w:sz w:val="24"/>
          <w:szCs w:val="24"/>
          <w:lang w:eastAsia="pt-BR"/>
        </w:rPr>
      </w:pPr>
      <w:r w:rsidRPr="002A4210">
        <w:rPr>
          <w:rFonts w:ascii="Arial" w:eastAsia="Times New Roman" w:hAnsi="Arial" w:cs="Arial"/>
          <w:sz w:val="24"/>
          <w:szCs w:val="24"/>
          <w:lang w:eastAsia="pt-BR"/>
        </w:rPr>
        <w:t xml:space="preserve">  </w:t>
      </w:r>
      <w:r w:rsidRPr="002A4210">
        <w:rPr>
          <w:rFonts w:ascii="Arial" w:eastAsia="Times New Roman" w:hAnsi="Arial" w:cs="Arial"/>
          <w:sz w:val="24"/>
          <w:szCs w:val="24"/>
          <w:lang w:eastAsia="pt-BR"/>
        </w:rPr>
        <w:object w:dxaOrig="405" w:dyaOrig="360">
          <v:shape id="_x0000_i3297" type="#_x0000_t75" style="width:20.25pt;height:18pt" o:ole="">
            <v:imagedata r:id="rId10" o:title=""/>
          </v:shape>
          <w:control r:id="rId61" w:name="DefaultOcxName501" w:shapeid="_x0000_i3297"/>
        </w:object>
      </w:r>
      <w:r w:rsidRPr="002A4210">
        <w:rPr>
          <w:rFonts w:ascii="Arial" w:eastAsia="Times New Roman" w:hAnsi="Arial" w:cs="Arial"/>
          <w:sz w:val="24"/>
          <w:szCs w:val="24"/>
          <w:lang w:eastAsia="pt-BR"/>
        </w:rPr>
        <w:t xml:space="preserve">IA02-Sistemas Especialistas </w:t>
      </w:r>
    </w:p>
    <w:p w:rsidR="002A4210" w:rsidRPr="002A4210" w:rsidRDefault="002A4210" w:rsidP="002A4210">
      <w:pPr>
        <w:spacing w:after="0" w:line="240" w:lineRule="auto"/>
        <w:rPr>
          <w:rFonts w:ascii="Arial" w:eastAsia="Times New Roman" w:hAnsi="Arial" w:cs="Arial"/>
          <w:sz w:val="24"/>
          <w:szCs w:val="24"/>
          <w:lang w:eastAsia="pt-BR"/>
        </w:rPr>
      </w:pPr>
      <w:r w:rsidRPr="002A4210">
        <w:rPr>
          <w:rFonts w:ascii="Arial" w:eastAsia="Times New Roman" w:hAnsi="Arial" w:cs="Arial"/>
          <w:sz w:val="24"/>
          <w:szCs w:val="24"/>
          <w:lang w:eastAsia="pt-BR"/>
        </w:rPr>
        <w:t xml:space="preserve">  </w:t>
      </w:r>
      <w:r w:rsidRPr="002A4210">
        <w:rPr>
          <w:rFonts w:ascii="Arial" w:eastAsia="Times New Roman" w:hAnsi="Arial" w:cs="Arial"/>
          <w:sz w:val="24"/>
          <w:szCs w:val="24"/>
          <w:lang w:eastAsia="pt-BR"/>
        </w:rPr>
        <w:object w:dxaOrig="405" w:dyaOrig="360">
          <v:shape id="_x0000_i3296" type="#_x0000_t75" style="width:20.25pt;height:18pt" o:ole="">
            <v:imagedata r:id="rId10" o:title=""/>
          </v:shape>
          <w:control r:id="rId62" w:name="DefaultOcxName511" w:shapeid="_x0000_i3296"/>
        </w:object>
      </w:r>
      <w:r w:rsidRPr="002A4210">
        <w:rPr>
          <w:rFonts w:ascii="Arial" w:eastAsia="Times New Roman" w:hAnsi="Arial" w:cs="Arial"/>
          <w:sz w:val="24"/>
          <w:szCs w:val="24"/>
          <w:lang w:eastAsia="pt-BR"/>
        </w:rPr>
        <w:t xml:space="preserve">IA03-Sistemas de Processamento de Linguagem Natural </w:t>
      </w:r>
    </w:p>
    <w:p w:rsidR="002A4210" w:rsidRPr="002A4210" w:rsidRDefault="002A4210" w:rsidP="002A4210">
      <w:pPr>
        <w:spacing w:after="0" w:line="240" w:lineRule="auto"/>
        <w:rPr>
          <w:rFonts w:ascii="Arial" w:eastAsia="Times New Roman" w:hAnsi="Arial" w:cs="Arial"/>
          <w:sz w:val="24"/>
          <w:szCs w:val="24"/>
          <w:lang w:eastAsia="pt-BR"/>
        </w:rPr>
      </w:pPr>
      <w:r w:rsidRPr="002A4210">
        <w:rPr>
          <w:rFonts w:ascii="Arial" w:eastAsia="Times New Roman" w:hAnsi="Arial" w:cs="Arial"/>
          <w:sz w:val="24"/>
          <w:szCs w:val="24"/>
          <w:lang w:eastAsia="pt-BR"/>
        </w:rPr>
        <w:t xml:space="preserve">  </w:t>
      </w:r>
      <w:r w:rsidRPr="002A4210">
        <w:rPr>
          <w:rFonts w:ascii="Arial" w:eastAsia="Times New Roman" w:hAnsi="Arial" w:cs="Arial"/>
          <w:sz w:val="24"/>
          <w:szCs w:val="24"/>
          <w:lang w:eastAsia="pt-BR"/>
        </w:rPr>
        <w:object w:dxaOrig="405" w:dyaOrig="360">
          <v:shape id="_x0000_i3295" type="#_x0000_t75" style="width:20.25pt;height:18pt" o:ole="">
            <v:imagedata r:id="rId10" o:title=""/>
          </v:shape>
          <w:control r:id="rId63" w:name="DefaultOcxName521" w:shapeid="_x0000_i3295"/>
        </w:object>
      </w:r>
      <w:r w:rsidRPr="002A4210">
        <w:rPr>
          <w:rFonts w:ascii="Arial" w:eastAsia="Times New Roman" w:hAnsi="Arial" w:cs="Arial"/>
          <w:sz w:val="24"/>
          <w:szCs w:val="24"/>
          <w:lang w:eastAsia="pt-BR"/>
        </w:rPr>
        <w:t xml:space="preserve">IT01 - Instrumentação </w:t>
      </w:r>
    </w:p>
    <w:p w:rsidR="002A4210" w:rsidRPr="002A4210" w:rsidRDefault="002A4210" w:rsidP="002A4210">
      <w:pPr>
        <w:spacing w:after="0" w:line="240" w:lineRule="auto"/>
        <w:rPr>
          <w:rFonts w:ascii="Arial" w:eastAsia="Times New Roman" w:hAnsi="Arial" w:cs="Arial"/>
          <w:sz w:val="24"/>
          <w:szCs w:val="24"/>
          <w:lang w:eastAsia="pt-BR"/>
        </w:rPr>
      </w:pPr>
      <w:r w:rsidRPr="002A4210">
        <w:rPr>
          <w:rFonts w:ascii="Arial" w:eastAsia="Times New Roman" w:hAnsi="Arial" w:cs="Arial"/>
          <w:sz w:val="24"/>
          <w:szCs w:val="24"/>
          <w:lang w:eastAsia="pt-BR"/>
        </w:rPr>
        <w:t xml:space="preserve">  </w:t>
      </w:r>
      <w:r w:rsidRPr="002A4210">
        <w:rPr>
          <w:rFonts w:ascii="Arial" w:eastAsia="Times New Roman" w:hAnsi="Arial" w:cs="Arial"/>
          <w:sz w:val="24"/>
          <w:szCs w:val="24"/>
          <w:lang w:eastAsia="pt-BR"/>
        </w:rPr>
        <w:object w:dxaOrig="405" w:dyaOrig="360">
          <v:shape id="_x0000_i3294" type="#_x0000_t75" style="width:20.25pt;height:18pt" o:ole="">
            <v:imagedata r:id="rId10" o:title=""/>
          </v:shape>
          <w:control r:id="rId64" w:name="DefaultOcxName531" w:shapeid="_x0000_i3294"/>
        </w:object>
      </w:r>
      <w:r w:rsidRPr="002A4210">
        <w:rPr>
          <w:rFonts w:ascii="Arial" w:eastAsia="Times New Roman" w:hAnsi="Arial" w:cs="Arial"/>
          <w:sz w:val="24"/>
          <w:szCs w:val="24"/>
          <w:lang w:eastAsia="pt-BR"/>
        </w:rPr>
        <w:t xml:space="preserve">IT02 - Instrumentação de Teste e Medição </w:t>
      </w:r>
    </w:p>
    <w:p w:rsidR="002A4210" w:rsidRPr="002A4210" w:rsidRDefault="002A4210" w:rsidP="002A4210">
      <w:pPr>
        <w:spacing w:after="0" w:line="240" w:lineRule="auto"/>
        <w:rPr>
          <w:rFonts w:ascii="Arial" w:eastAsia="Times New Roman" w:hAnsi="Arial" w:cs="Arial"/>
          <w:sz w:val="24"/>
          <w:szCs w:val="24"/>
          <w:lang w:eastAsia="pt-BR"/>
        </w:rPr>
      </w:pPr>
      <w:r w:rsidRPr="002A4210">
        <w:rPr>
          <w:rFonts w:ascii="Arial" w:eastAsia="Times New Roman" w:hAnsi="Arial" w:cs="Arial"/>
          <w:sz w:val="24"/>
          <w:szCs w:val="24"/>
          <w:lang w:eastAsia="pt-BR"/>
        </w:rPr>
        <w:t xml:space="preserve">  </w:t>
      </w:r>
      <w:r w:rsidRPr="002A4210">
        <w:rPr>
          <w:rFonts w:ascii="Arial" w:eastAsia="Times New Roman" w:hAnsi="Arial" w:cs="Arial"/>
          <w:sz w:val="24"/>
          <w:szCs w:val="24"/>
          <w:lang w:eastAsia="pt-BR"/>
        </w:rPr>
        <w:object w:dxaOrig="405" w:dyaOrig="360">
          <v:shape id="_x0000_i3293" type="#_x0000_t75" style="width:20.25pt;height:18pt" o:ole="">
            <v:imagedata r:id="rId10" o:title=""/>
          </v:shape>
          <w:control r:id="rId65" w:name="DefaultOcxName541" w:shapeid="_x0000_i3293"/>
        </w:object>
      </w:r>
      <w:r w:rsidRPr="002A4210">
        <w:rPr>
          <w:rFonts w:ascii="Arial" w:eastAsia="Times New Roman" w:hAnsi="Arial" w:cs="Arial"/>
          <w:sz w:val="24"/>
          <w:szCs w:val="24"/>
          <w:lang w:eastAsia="pt-BR"/>
        </w:rPr>
        <w:t xml:space="preserve">IT03 - Instrumentação Biomédica </w:t>
      </w:r>
    </w:p>
    <w:p w:rsidR="002A4210" w:rsidRPr="002A4210" w:rsidRDefault="002A4210" w:rsidP="002A4210">
      <w:pPr>
        <w:spacing w:after="0" w:line="240" w:lineRule="auto"/>
        <w:rPr>
          <w:rFonts w:ascii="Arial" w:eastAsia="Times New Roman" w:hAnsi="Arial" w:cs="Arial"/>
          <w:sz w:val="24"/>
          <w:szCs w:val="24"/>
          <w:lang w:eastAsia="pt-BR"/>
        </w:rPr>
      </w:pPr>
      <w:r w:rsidRPr="002A4210">
        <w:rPr>
          <w:rFonts w:ascii="Arial" w:eastAsia="Times New Roman" w:hAnsi="Arial" w:cs="Arial"/>
          <w:sz w:val="24"/>
          <w:szCs w:val="24"/>
          <w:lang w:eastAsia="pt-BR"/>
        </w:rPr>
        <w:t xml:space="preserve">  </w:t>
      </w:r>
      <w:r w:rsidRPr="002A4210">
        <w:rPr>
          <w:rFonts w:ascii="Arial" w:eastAsia="Times New Roman" w:hAnsi="Arial" w:cs="Arial"/>
          <w:sz w:val="24"/>
          <w:szCs w:val="24"/>
          <w:lang w:eastAsia="pt-BR"/>
        </w:rPr>
        <w:object w:dxaOrig="405" w:dyaOrig="360">
          <v:shape id="_x0000_i3292" type="#_x0000_t75" style="width:20.25pt;height:18pt" o:ole="">
            <v:imagedata r:id="rId10" o:title=""/>
          </v:shape>
          <w:control r:id="rId66" w:name="DefaultOcxName551" w:shapeid="_x0000_i3292"/>
        </w:object>
      </w:r>
      <w:r w:rsidRPr="002A4210">
        <w:rPr>
          <w:rFonts w:ascii="Arial" w:eastAsia="Times New Roman" w:hAnsi="Arial" w:cs="Arial"/>
          <w:sz w:val="24"/>
          <w:szCs w:val="24"/>
          <w:lang w:eastAsia="pt-BR"/>
        </w:rPr>
        <w:t xml:space="preserve">IT04 - Instrumentação Analítica </w:t>
      </w:r>
    </w:p>
    <w:p w:rsidR="002A4210" w:rsidRPr="002A4210" w:rsidRDefault="002A4210" w:rsidP="002A4210">
      <w:pPr>
        <w:spacing w:after="0" w:line="240" w:lineRule="auto"/>
        <w:rPr>
          <w:rFonts w:ascii="Arial" w:eastAsia="Times New Roman" w:hAnsi="Arial" w:cs="Arial"/>
          <w:sz w:val="24"/>
          <w:szCs w:val="24"/>
          <w:lang w:eastAsia="pt-BR"/>
        </w:rPr>
      </w:pPr>
      <w:r w:rsidRPr="002A4210">
        <w:rPr>
          <w:rFonts w:ascii="Arial" w:eastAsia="Times New Roman" w:hAnsi="Arial" w:cs="Arial"/>
          <w:sz w:val="24"/>
          <w:szCs w:val="24"/>
          <w:lang w:eastAsia="pt-BR"/>
        </w:rPr>
        <w:t xml:space="preserve">  </w:t>
      </w:r>
      <w:r w:rsidRPr="002A4210">
        <w:rPr>
          <w:rFonts w:ascii="Arial" w:eastAsia="Times New Roman" w:hAnsi="Arial" w:cs="Arial"/>
          <w:sz w:val="24"/>
          <w:szCs w:val="24"/>
          <w:lang w:eastAsia="pt-BR"/>
        </w:rPr>
        <w:object w:dxaOrig="405" w:dyaOrig="360">
          <v:shape id="_x0000_i3291" type="#_x0000_t75" style="width:20.25pt;height:18pt" o:ole="">
            <v:imagedata r:id="rId10" o:title=""/>
          </v:shape>
          <w:control r:id="rId67" w:name="DefaultOcxName561" w:shapeid="_x0000_i3291"/>
        </w:object>
      </w:r>
      <w:r w:rsidRPr="002A4210">
        <w:rPr>
          <w:rFonts w:ascii="Arial" w:eastAsia="Times New Roman" w:hAnsi="Arial" w:cs="Arial"/>
          <w:sz w:val="24"/>
          <w:szCs w:val="24"/>
          <w:lang w:eastAsia="pt-BR"/>
        </w:rPr>
        <w:t xml:space="preserve">LG01 - Linguagens </w:t>
      </w:r>
    </w:p>
    <w:p w:rsidR="002A4210" w:rsidRPr="002A4210" w:rsidRDefault="002A4210" w:rsidP="002A4210">
      <w:pPr>
        <w:spacing w:after="0" w:line="240" w:lineRule="auto"/>
        <w:rPr>
          <w:rFonts w:ascii="Arial" w:eastAsia="Times New Roman" w:hAnsi="Arial" w:cs="Arial"/>
          <w:sz w:val="24"/>
          <w:szCs w:val="24"/>
          <w:lang w:eastAsia="pt-BR"/>
        </w:rPr>
      </w:pPr>
      <w:r w:rsidRPr="002A4210">
        <w:rPr>
          <w:rFonts w:ascii="Arial" w:eastAsia="Times New Roman" w:hAnsi="Arial" w:cs="Arial"/>
          <w:sz w:val="24"/>
          <w:szCs w:val="24"/>
          <w:lang w:eastAsia="pt-BR"/>
        </w:rPr>
        <w:lastRenderedPageBreak/>
        <w:t xml:space="preserve">  </w:t>
      </w:r>
      <w:r w:rsidRPr="002A4210">
        <w:rPr>
          <w:rFonts w:ascii="Arial" w:eastAsia="Times New Roman" w:hAnsi="Arial" w:cs="Arial"/>
          <w:sz w:val="24"/>
          <w:szCs w:val="24"/>
          <w:lang w:eastAsia="pt-BR"/>
        </w:rPr>
        <w:object w:dxaOrig="405" w:dyaOrig="360">
          <v:shape id="_x0000_i3193" type="#_x0000_t75" style="width:20.25pt;height:18pt" o:ole="">
            <v:imagedata r:id="rId10" o:title=""/>
          </v:shape>
          <w:control r:id="rId68" w:name="DefaultOcxName571" w:shapeid="_x0000_i3193"/>
        </w:object>
      </w:r>
      <w:r w:rsidRPr="002A4210">
        <w:rPr>
          <w:rFonts w:ascii="Arial" w:eastAsia="Times New Roman" w:hAnsi="Arial" w:cs="Arial"/>
          <w:sz w:val="24"/>
          <w:szCs w:val="24"/>
          <w:lang w:eastAsia="pt-BR"/>
        </w:rPr>
        <w:t xml:space="preserve">LG02 - Compilador </w:t>
      </w:r>
    </w:p>
    <w:p w:rsidR="002A4210" w:rsidRPr="002A4210" w:rsidRDefault="002A4210" w:rsidP="002A4210">
      <w:pPr>
        <w:spacing w:after="0" w:line="240" w:lineRule="auto"/>
        <w:rPr>
          <w:rFonts w:ascii="Arial" w:eastAsia="Times New Roman" w:hAnsi="Arial" w:cs="Arial"/>
          <w:sz w:val="24"/>
          <w:szCs w:val="24"/>
          <w:lang w:eastAsia="pt-BR"/>
        </w:rPr>
      </w:pPr>
      <w:r w:rsidRPr="002A4210">
        <w:rPr>
          <w:rFonts w:ascii="Arial" w:eastAsia="Times New Roman" w:hAnsi="Arial" w:cs="Arial"/>
          <w:sz w:val="24"/>
          <w:szCs w:val="24"/>
          <w:lang w:eastAsia="pt-BR"/>
        </w:rPr>
        <w:t xml:space="preserve">  </w:t>
      </w:r>
      <w:r w:rsidRPr="002A4210">
        <w:rPr>
          <w:rFonts w:ascii="Arial" w:eastAsia="Times New Roman" w:hAnsi="Arial" w:cs="Arial"/>
          <w:sz w:val="24"/>
          <w:szCs w:val="24"/>
          <w:lang w:eastAsia="pt-BR"/>
        </w:rPr>
        <w:object w:dxaOrig="405" w:dyaOrig="360">
          <v:shape id="_x0000_i3192" type="#_x0000_t75" style="width:20.25pt;height:18pt" o:ole="">
            <v:imagedata r:id="rId10" o:title=""/>
          </v:shape>
          <w:control r:id="rId69" w:name="DefaultOcxName581" w:shapeid="_x0000_i3192"/>
        </w:object>
      </w:r>
      <w:r w:rsidRPr="002A4210">
        <w:rPr>
          <w:rFonts w:ascii="Arial" w:eastAsia="Times New Roman" w:hAnsi="Arial" w:cs="Arial"/>
          <w:sz w:val="24"/>
          <w:szCs w:val="24"/>
          <w:lang w:eastAsia="pt-BR"/>
        </w:rPr>
        <w:t xml:space="preserve">LG03 - Montador </w:t>
      </w:r>
    </w:p>
    <w:p w:rsidR="002A4210" w:rsidRPr="002A4210" w:rsidRDefault="002A4210" w:rsidP="002A4210">
      <w:pPr>
        <w:spacing w:after="0" w:line="240" w:lineRule="auto"/>
        <w:rPr>
          <w:rFonts w:ascii="Arial" w:eastAsia="Times New Roman" w:hAnsi="Arial" w:cs="Arial"/>
          <w:sz w:val="24"/>
          <w:szCs w:val="24"/>
          <w:lang w:eastAsia="pt-BR"/>
        </w:rPr>
      </w:pPr>
      <w:r w:rsidRPr="002A4210">
        <w:rPr>
          <w:rFonts w:ascii="Arial" w:eastAsia="Times New Roman" w:hAnsi="Arial" w:cs="Arial"/>
          <w:sz w:val="24"/>
          <w:szCs w:val="24"/>
          <w:lang w:eastAsia="pt-BR"/>
        </w:rPr>
        <w:t xml:space="preserve">  </w:t>
      </w:r>
      <w:r w:rsidRPr="002A4210">
        <w:rPr>
          <w:rFonts w:ascii="Arial" w:eastAsia="Times New Roman" w:hAnsi="Arial" w:cs="Arial"/>
          <w:sz w:val="24"/>
          <w:szCs w:val="24"/>
          <w:lang w:eastAsia="pt-BR"/>
        </w:rPr>
        <w:object w:dxaOrig="405" w:dyaOrig="360">
          <v:shape id="_x0000_i3191" type="#_x0000_t75" style="width:20.25pt;height:18pt" o:ole="">
            <v:imagedata r:id="rId10" o:title=""/>
          </v:shape>
          <w:control r:id="rId70" w:name="DefaultOcxName591" w:shapeid="_x0000_i3191"/>
        </w:object>
      </w:r>
      <w:r w:rsidRPr="002A4210">
        <w:rPr>
          <w:rFonts w:ascii="Arial" w:eastAsia="Times New Roman" w:hAnsi="Arial" w:cs="Arial"/>
          <w:sz w:val="24"/>
          <w:szCs w:val="24"/>
          <w:lang w:eastAsia="pt-BR"/>
        </w:rPr>
        <w:t xml:space="preserve">LG04 - Pré-Compilador </w:t>
      </w:r>
    </w:p>
    <w:p w:rsidR="002A4210" w:rsidRPr="002A4210" w:rsidRDefault="002A4210" w:rsidP="002A4210">
      <w:pPr>
        <w:spacing w:after="0" w:line="240" w:lineRule="auto"/>
        <w:rPr>
          <w:rFonts w:ascii="Arial" w:eastAsia="Times New Roman" w:hAnsi="Arial" w:cs="Arial"/>
          <w:sz w:val="24"/>
          <w:szCs w:val="24"/>
          <w:lang w:eastAsia="pt-BR"/>
        </w:rPr>
      </w:pPr>
      <w:r w:rsidRPr="002A4210">
        <w:rPr>
          <w:rFonts w:ascii="Arial" w:eastAsia="Times New Roman" w:hAnsi="Arial" w:cs="Arial"/>
          <w:sz w:val="24"/>
          <w:szCs w:val="24"/>
          <w:lang w:eastAsia="pt-BR"/>
        </w:rPr>
        <w:t xml:space="preserve">  </w:t>
      </w:r>
      <w:r w:rsidRPr="002A4210">
        <w:rPr>
          <w:rFonts w:ascii="Arial" w:eastAsia="Times New Roman" w:hAnsi="Arial" w:cs="Arial"/>
          <w:sz w:val="24"/>
          <w:szCs w:val="24"/>
          <w:lang w:eastAsia="pt-BR"/>
        </w:rPr>
        <w:object w:dxaOrig="405" w:dyaOrig="360">
          <v:shape id="_x0000_i3190" type="#_x0000_t75" style="width:20.25pt;height:18pt" o:ole="">
            <v:imagedata r:id="rId10" o:title=""/>
          </v:shape>
          <w:control r:id="rId71" w:name="DefaultOcxName601" w:shapeid="_x0000_i3190"/>
        </w:object>
      </w:r>
      <w:r w:rsidRPr="002A4210">
        <w:rPr>
          <w:rFonts w:ascii="Arial" w:eastAsia="Times New Roman" w:hAnsi="Arial" w:cs="Arial"/>
          <w:sz w:val="24"/>
          <w:szCs w:val="24"/>
          <w:lang w:eastAsia="pt-BR"/>
        </w:rPr>
        <w:t xml:space="preserve">LG05 - Compilador Cruzado </w:t>
      </w:r>
    </w:p>
    <w:p w:rsidR="002A4210" w:rsidRPr="002A4210" w:rsidRDefault="002A4210" w:rsidP="002A4210">
      <w:pPr>
        <w:spacing w:after="0" w:line="240" w:lineRule="auto"/>
        <w:rPr>
          <w:rFonts w:ascii="Arial" w:eastAsia="Times New Roman" w:hAnsi="Arial" w:cs="Arial"/>
          <w:sz w:val="24"/>
          <w:szCs w:val="24"/>
          <w:lang w:eastAsia="pt-BR"/>
        </w:rPr>
      </w:pPr>
      <w:r w:rsidRPr="002A4210">
        <w:rPr>
          <w:rFonts w:ascii="Arial" w:eastAsia="Times New Roman" w:hAnsi="Arial" w:cs="Arial"/>
          <w:sz w:val="24"/>
          <w:szCs w:val="24"/>
          <w:lang w:eastAsia="pt-BR"/>
        </w:rPr>
        <w:t xml:space="preserve">  </w:t>
      </w:r>
      <w:r w:rsidRPr="002A4210">
        <w:rPr>
          <w:rFonts w:ascii="Arial" w:eastAsia="Times New Roman" w:hAnsi="Arial" w:cs="Arial"/>
          <w:sz w:val="24"/>
          <w:szCs w:val="24"/>
          <w:lang w:eastAsia="pt-BR"/>
        </w:rPr>
        <w:object w:dxaOrig="405" w:dyaOrig="360">
          <v:shape id="_x0000_i3189" type="#_x0000_t75" style="width:20.25pt;height:18pt" o:ole="">
            <v:imagedata r:id="rId10" o:title=""/>
          </v:shape>
          <w:control r:id="rId72" w:name="DefaultOcxName611" w:shapeid="_x0000_i3189"/>
        </w:object>
      </w:r>
      <w:r w:rsidRPr="002A4210">
        <w:rPr>
          <w:rFonts w:ascii="Arial" w:eastAsia="Times New Roman" w:hAnsi="Arial" w:cs="Arial"/>
          <w:sz w:val="24"/>
          <w:szCs w:val="24"/>
          <w:lang w:eastAsia="pt-BR"/>
        </w:rPr>
        <w:t xml:space="preserve">LG06 - Pré-Processador </w:t>
      </w:r>
    </w:p>
    <w:p w:rsidR="002A4210" w:rsidRPr="002A4210" w:rsidRDefault="002A4210" w:rsidP="002A4210">
      <w:pPr>
        <w:spacing w:after="0" w:line="240" w:lineRule="auto"/>
        <w:rPr>
          <w:rFonts w:ascii="Arial" w:eastAsia="Times New Roman" w:hAnsi="Arial" w:cs="Arial"/>
          <w:sz w:val="24"/>
          <w:szCs w:val="24"/>
          <w:lang w:eastAsia="pt-BR"/>
        </w:rPr>
      </w:pPr>
      <w:r w:rsidRPr="002A4210">
        <w:rPr>
          <w:rFonts w:ascii="Arial" w:eastAsia="Times New Roman" w:hAnsi="Arial" w:cs="Arial"/>
          <w:sz w:val="24"/>
          <w:szCs w:val="24"/>
          <w:lang w:eastAsia="pt-BR"/>
        </w:rPr>
        <w:t xml:space="preserve">  </w:t>
      </w:r>
      <w:r w:rsidRPr="002A4210">
        <w:rPr>
          <w:rFonts w:ascii="Arial" w:eastAsia="Times New Roman" w:hAnsi="Arial" w:cs="Arial"/>
          <w:sz w:val="24"/>
          <w:szCs w:val="24"/>
          <w:lang w:eastAsia="pt-BR"/>
        </w:rPr>
        <w:object w:dxaOrig="405" w:dyaOrig="360">
          <v:shape id="_x0000_i3188" type="#_x0000_t75" style="width:20.25pt;height:18pt" o:ole="">
            <v:imagedata r:id="rId10" o:title=""/>
          </v:shape>
          <w:control r:id="rId73" w:name="DefaultOcxName621" w:shapeid="_x0000_i3188"/>
        </w:object>
      </w:r>
      <w:r w:rsidRPr="002A4210">
        <w:rPr>
          <w:rFonts w:ascii="Arial" w:eastAsia="Times New Roman" w:hAnsi="Arial" w:cs="Arial"/>
          <w:sz w:val="24"/>
          <w:szCs w:val="24"/>
          <w:lang w:eastAsia="pt-BR"/>
        </w:rPr>
        <w:t xml:space="preserve">LG07 - Interpretador </w:t>
      </w:r>
    </w:p>
    <w:p w:rsidR="002A4210" w:rsidRPr="002A4210" w:rsidRDefault="002A4210" w:rsidP="002A4210">
      <w:pPr>
        <w:spacing w:after="0" w:line="240" w:lineRule="auto"/>
        <w:rPr>
          <w:rFonts w:ascii="Arial" w:eastAsia="Times New Roman" w:hAnsi="Arial" w:cs="Arial"/>
          <w:sz w:val="24"/>
          <w:szCs w:val="24"/>
          <w:lang w:eastAsia="pt-BR"/>
        </w:rPr>
      </w:pPr>
      <w:r w:rsidRPr="002A4210">
        <w:rPr>
          <w:rFonts w:ascii="Arial" w:eastAsia="Times New Roman" w:hAnsi="Arial" w:cs="Arial"/>
          <w:sz w:val="24"/>
          <w:szCs w:val="24"/>
          <w:lang w:eastAsia="pt-BR"/>
        </w:rPr>
        <w:t xml:space="preserve">  </w:t>
      </w:r>
      <w:r w:rsidRPr="002A4210">
        <w:rPr>
          <w:rFonts w:ascii="Arial" w:eastAsia="Times New Roman" w:hAnsi="Arial" w:cs="Arial"/>
          <w:sz w:val="24"/>
          <w:szCs w:val="24"/>
          <w:lang w:eastAsia="pt-BR"/>
        </w:rPr>
        <w:object w:dxaOrig="405" w:dyaOrig="360">
          <v:shape id="_x0000_i3187" type="#_x0000_t75" style="width:20.25pt;height:18pt" o:ole="">
            <v:imagedata r:id="rId10" o:title=""/>
          </v:shape>
          <w:control r:id="rId74" w:name="DefaultOcxName631" w:shapeid="_x0000_i3187"/>
        </w:object>
      </w:r>
      <w:r w:rsidRPr="002A4210">
        <w:rPr>
          <w:rFonts w:ascii="Arial" w:eastAsia="Times New Roman" w:hAnsi="Arial" w:cs="Arial"/>
          <w:sz w:val="24"/>
          <w:szCs w:val="24"/>
          <w:lang w:eastAsia="pt-BR"/>
        </w:rPr>
        <w:t xml:space="preserve">LG08 - Linguagem Procedural </w:t>
      </w:r>
    </w:p>
    <w:p w:rsidR="002A4210" w:rsidRPr="002A4210" w:rsidRDefault="002A4210" w:rsidP="002A4210">
      <w:pPr>
        <w:spacing w:after="0" w:line="240" w:lineRule="auto"/>
        <w:rPr>
          <w:rFonts w:ascii="Arial" w:eastAsia="Times New Roman" w:hAnsi="Arial" w:cs="Arial"/>
          <w:sz w:val="24"/>
          <w:szCs w:val="24"/>
          <w:lang w:eastAsia="pt-BR"/>
        </w:rPr>
      </w:pPr>
      <w:r w:rsidRPr="002A4210">
        <w:rPr>
          <w:rFonts w:ascii="Arial" w:eastAsia="Times New Roman" w:hAnsi="Arial" w:cs="Arial"/>
          <w:sz w:val="24"/>
          <w:szCs w:val="24"/>
          <w:lang w:eastAsia="pt-BR"/>
        </w:rPr>
        <w:t xml:space="preserve">  </w:t>
      </w:r>
      <w:r w:rsidRPr="002A4210">
        <w:rPr>
          <w:rFonts w:ascii="Arial" w:eastAsia="Times New Roman" w:hAnsi="Arial" w:cs="Arial"/>
          <w:sz w:val="24"/>
          <w:szCs w:val="24"/>
          <w:lang w:eastAsia="pt-BR"/>
        </w:rPr>
        <w:object w:dxaOrig="405" w:dyaOrig="360">
          <v:shape id="_x0000_i3089" type="#_x0000_t75" style="width:20.25pt;height:18pt" o:ole="">
            <v:imagedata r:id="rId10" o:title=""/>
          </v:shape>
          <w:control r:id="rId75" w:name="DefaultOcxName641" w:shapeid="_x0000_i3089"/>
        </w:object>
      </w:r>
      <w:r w:rsidRPr="002A4210">
        <w:rPr>
          <w:rFonts w:ascii="Arial" w:eastAsia="Times New Roman" w:hAnsi="Arial" w:cs="Arial"/>
          <w:sz w:val="24"/>
          <w:szCs w:val="24"/>
          <w:lang w:eastAsia="pt-BR"/>
        </w:rPr>
        <w:t xml:space="preserve">LG09 - Linguagem Não Procedural </w:t>
      </w:r>
    </w:p>
    <w:p w:rsidR="002A4210" w:rsidRPr="002A4210" w:rsidRDefault="002A4210" w:rsidP="002A4210">
      <w:pPr>
        <w:spacing w:after="0" w:line="240" w:lineRule="auto"/>
        <w:rPr>
          <w:rFonts w:ascii="Arial" w:eastAsia="Times New Roman" w:hAnsi="Arial" w:cs="Arial"/>
          <w:sz w:val="24"/>
          <w:szCs w:val="24"/>
          <w:lang w:eastAsia="pt-BR"/>
        </w:rPr>
      </w:pPr>
      <w:r w:rsidRPr="002A4210">
        <w:rPr>
          <w:rFonts w:ascii="Arial" w:eastAsia="Times New Roman" w:hAnsi="Arial" w:cs="Arial"/>
          <w:sz w:val="24"/>
          <w:szCs w:val="24"/>
          <w:lang w:eastAsia="pt-BR"/>
        </w:rPr>
        <w:t xml:space="preserve">  </w:t>
      </w:r>
      <w:r w:rsidRPr="002A4210">
        <w:rPr>
          <w:rFonts w:ascii="Arial" w:eastAsia="Times New Roman" w:hAnsi="Arial" w:cs="Arial"/>
          <w:sz w:val="24"/>
          <w:szCs w:val="24"/>
          <w:lang w:eastAsia="pt-BR"/>
        </w:rPr>
        <w:object w:dxaOrig="405" w:dyaOrig="360">
          <v:shape id="_x0000_i3088" type="#_x0000_t75" style="width:20.25pt;height:18pt" o:ole="">
            <v:imagedata r:id="rId10" o:title=""/>
          </v:shape>
          <w:control r:id="rId76" w:name="DefaultOcxName651" w:shapeid="_x0000_i3088"/>
        </w:object>
      </w:r>
      <w:r w:rsidRPr="002A4210">
        <w:rPr>
          <w:rFonts w:ascii="Arial" w:eastAsia="Times New Roman" w:hAnsi="Arial" w:cs="Arial"/>
          <w:sz w:val="24"/>
          <w:szCs w:val="24"/>
          <w:lang w:eastAsia="pt-BR"/>
        </w:rPr>
        <w:t xml:space="preserve">PD01 - Segurança e Proteção de Dados </w:t>
      </w:r>
    </w:p>
    <w:p w:rsidR="002A4210" w:rsidRPr="002A4210" w:rsidRDefault="002A4210" w:rsidP="002A4210">
      <w:pPr>
        <w:spacing w:after="0" w:line="240" w:lineRule="auto"/>
        <w:rPr>
          <w:rFonts w:ascii="Arial" w:eastAsia="Times New Roman" w:hAnsi="Arial" w:cs="Arial"/>
          <w:sz w:val="24"/>
          <w:szCs w:val="24"/>
          <w:lang w:eastAsia="pt-BR"/>
        </w:rPr>
      </w:pPr>
      <w:r w:rsidRPr="002A4210">
        <w:rPr>
          <w:rFonts w:ascii="Arial" w:eastAsia="Times New Roman" w:hAnsi="Arial" w:cs="Arial"/>
          <w:sz w:val="24"/>
          <w:szCs w:val="24"/>
          <w:lang w:eastAsia="pt-BR"/>
        </w:rPr>
        <w:t xml:space="preserve">  </w:t>
      </w:r>
      <w:r w:rsidRPr="002A4210">
        <w:rPr>
          <w:rFonts w:ascii="Arial" w:eastAsia="Times New Roman" w:hAnsi="Arial" w:cs="Arial"/>
          <w:sz w:val="24"/>
          <w:szCs w:val="24"/>
          <w:lang w:eastAsia="pt-BR"/>
        </w:rPr>
        <w:object w:dxaOrig="405" w:dyaOrig="360">
          <v:shape id="_x0000_i3087" type="#_x0000_t75" style="width:20.25pt;height:18pt" o:ole="">
            <v:imagedata r:id="rId10" o:title=""/>
          </v:shape>
          <w:control r:id="rId77" w:name="DefaultOcxName661" w:shapeid="_x0000_i3087"/>
        </w:object>
      </w:r>
      <w:r w:rsidRPr="002A4210">
        <w:rPr>
          <w:rFonts w:ascii="Arial" w:eastAsia="Times New Roman" w:hAnsi="Arial" w:cs="Arial"/>
          <w:sz w:val="24"/>
          <w:szCs w:val="24"/>
          <w:lang w:eastAsia="pt-BR"/>
        </w:rPr>
        <w:t xml:space="preserve">PD02 - Senha </w:t>
      </w:r>
    </w:p>
    <w:p w:rsidR="002A4210" w:rsidRPr="002A4210" w:rsidRDefault="002A4210" w:rsidP="002A4210">
      <w:pPr>
        <w:spacing w:after="0" w:line="240" w:lineRule="auto"/>
        <w:rPr>
          <w:rFonts w:ascii="Arial" w:eastAsia="Times New Roman" w:hAnsi="Arial" w:cs="Arial"/>
          <w:sz w:val="24"/>
          <w:szCs w:val="24"/>
          <w:lang w:eastAsia="pt-BR"/>
        </w:rPr>
      </w:pPr>
      <w:r w:rsidRPr="002A4210">
        <w:rPr>
          <w:rFonts w:ascii="Arial" w:eastAsia="Times New Roman" w:hAnsi="Arial" w:cs="Arial"/>
          <w:sz w:val="24"/>
          <w:szCs w:val="24"/>
          <w:lang w:eastAsia="pt-BR"/>
        </w:rPr>
        <w:t xml:space="preserve">  </w:t>
      </w:r>
      <w:r w:rsidRPr="002A4210">
        <w:rPr>
          <w:rFonts w:ascii="Arial" w:eastAsia="Times New Roman" w:hAnsi="Arial" w:cs="Arial"/>
          <w:sz w:val="24"/>
          <w:szCs w:val="24"/>
          <w:lang w:eastAsia="pt-BR"/>
        </w:rPr>
        <w:object w:dxaOrig="405" w:dyaOrig="360">
          <v:shape id="_x0000_i3086" type="#_x0000_t75" style="width:20.25pt;height:18pt" o:ole="">
            <v:imagedata r:id="rId10" o:title=""/>
          </v:shape>
          <w:control r:id="rId78" w:name="DefaultOcxName671" w:shapeid="_x0000_i3086"/>
        </w:object>
      </w:r>
      <w:r w:rsidRPr="002A4210">
        <w:rPr>
          <w:rFonts w:ascii="Arial" w:eastAsia="Times New Roman" w:hAnsi="Arial" w:cs="Arial"/>
          <w:sz w:val="24"/>
          <w:szCs w:val="24"/>
          <w:lang w:eastAsia="pt-BR"/>
        </w:rPr>
        <w:t xml:space="preserve">PD03 - Criptografia </w:t>
      </w:r>
    </w:p>
    <w:p w:rsidR="002A4210" w:rsidRPr="002A4210" w:rsidRDefault="002A4210" w:rsidP="002A4210">
      <w:pPr>
        <w:spacing w:after="0" w:line="240" w:lineRule="auto"/>
        <w:rPr>
          <w:rFonts w:ascii="Arial" w:eastAsia="Times New Roman" w:hAnsi="Arial" w:cs="Arial"/>
          <w:sz w:val="24"/>
          <w:szCs w:val="24"/>
          <w:lang w:eastAsia="pt-BR"/>
        </w:rPr>
      </w:pPr>
      <w:r w:rsidRPr="002A4210">
        <w:rPr>
          <w:rFonts w:ascii="Arial" w:eastAsia="Times New Roman" w:hAnsi="Arial" w:cs="Arial"/>
          <w:sz w:val="24"/>
          <w:szCs w:val="24"/>
          <w:lang w:eastAsia="pt-BR"/>
        </w:rPr>
        <w:t xml:space="preserve">  </w:t>
      </w:r>
      <w:r w:rsidRPr="002A4210">
        <w:rPr>
          <w:rFonts w:ascii="Arial" w:eastAsia="Times New Roman" w:hAnsi="Arial" w:cs="Arial"/>
          <w:sz w:val="24"/>
          <w:szCs w:val="24"/>
          <w:lang w:eastAsia="pt-BR"/>
        </w:rPr>
        <w:object w:dxaOrig="405" w:dyaOrig="360">
          <v:shape id="_x0000_i3085" type="#_x0000_t75" style="width:20.25pt;height:18pt" o:ole="">
            <v:imagedata r:id="rId10" o:title=""/>
          </v:shape>
          <w:control r:id="rId79" w:name="DefaultOcxName681" w:shapeid="_x0000_i3085"/>
        </w:object>
      </w:r>
      <w:r w:rsidRPr="002A4210">
        <w:rPr>
          <w:rFonts w:ascii="Arial" w:eastAsia="Times New Roman" w:hAnsi="Arial" w:cs="Arial"/>
          <w:sz w:val="24"/>
          <w:szCs w:val="24"/>
          <w:lang w:eastAsia="pt-BR"/>
        </w:rPr>
        <w:t xml:space="preserve">PD04 - Manutenção da Integridade dos Dados </w:t>
      </w:r>
    </w:p>
    <w:p w:rsidR="002A4210" w:rsidRPr="002A4210" w:rsidRDefault="002A4210" w:rsidP="002A4210">
      <w:pPr>
        <w:spacing w:after="0" w:line="240" w:lineRule="auto"/>
        <w:rPr>
          <w:rFonts w:ascii="Arial" w:eastAsia="Times New Roman" w:hAnsi="Arial" w:cs="Arial"/>
          <w:sz w:val="24"/>
          <w:szCs w:val="24"/>
          <w:lang w:eastAsia="pt-BR"/>
        </w:rPr>
      </w:pPr>
      <w:r w:rsidRPr="002A4210">
        <w:rPr>
          <w:rFonts w:ascii="Arial" w:eastAsia="Times New Roman" w:hAnsi="Arial" w:cs="Arial"/>
          <w:sz w:val="24"/>
          <w:szCs w:val="24"/>
          <w:lang w:eastAsia="pt-BR"/>
        </w:rPr>
        <w:t xml:space="preserve">  </w:t>
      </w:r>
      <w:r w:rsidRPr="002A4210">
        <w:rPr>
          <w:rFonts w:ascii="Arial" w:eastAsia="Times New Roman" w:hAnsi="Arial" w:cs="Arial"/>
          <w:sz w:val="24"/>
          <w:szCs w:val="24"/>
          <w:lang w:eastAsia="pt-BR"/>
        </w:rPr>
        <w:object w:dxaOrig="405" w:dyaOrig="360">
          <v:shape id="_x0000_i3084" type="#_x0000_t75" style="width:20.25pt;height:18pt" o:ole="">
            <v:imagedata r:id="rId10" o:title=""/>
          </v:shape>
          <w:control r:id="rId80" w:name="DefaultOcxName691" w:shapeid="_x0000_i3084"/>
        </w:object>
      </w:r>
      <w:r w:rsidRPr="002A4210">
        <w:rPr>
          <w:rFonts w:ascii="Arial" w:eastAsia="Times New Roman" w:hAnsi="Arial" w:cs="Arial"/>
          <w:sz w:val="24"/>
          <w:szCs w:val="24"/>
          <w:lang w:eastAsia="pt-BR"/>
        </w:rPr>
        <w:t xml:space="preserve">PD05 - Controle de Acessos </w:t>
      </w:r>
    </w:p>
    <w:p w:rsidR="002A4210" w:rsidRPr="002A4210" w:rsidRDefault="002A4210" w:rsidP="002A4210">
      <w:pPr>
        <w:spacing w:after="0" w:line="240" w:lineRule="auto"/>
        <w:rPr>
          <w:rFonts w:ascii="Arial" w:eastAsia="Times New Roman" w:hAnsi="Arial" w:cs="Arial"/>
          <w:sz w:val="24"/>
          <w:szCs w:val="24"/>
          <w:lang w:eastAsia="pt-BR"/>
        </w:rPr>
      </w:pPr>
      <w:r w:rsidRPr="002A4210">
        <w:rPr>
          <w:rFonts w:ascii="Arial" w:eastAsia="Times New Roman" w:hAnsi="Arial" w:cs="Arial"/>
          <w:sz w:val="24"/>
          <w:szCs w:val="24"/>
          <w:lang w:eastAsia="pt-BR"/>
        </w:rPr>
        <w:t xml:space="preserve">  </w:t>
      </w:r>
      <w:r w:rsidRPr="002A4210">
        <w:rPr>
          <w:rFonts w:ascii="Arial" w:eastAsia="Times New Roman" w:hAnsi="Arial" w:cs="Arial"/>
          <w:sz w:val="24"/>
          <w:szCs w:val="24"/>
          <w:lang w:eastAsia="pt-BR"/>
        </w:rPr>
        <w:object w:dxaOrig="405" w:dyaOrig="360">
          <v:shape id="_x0000_i3083" type="#_x0000_t75" style="width:20.25pt;height:18pt" o:ole="">
            <v:imagedata r:id="rId10" o:title=""/>
          </v:shape>
          <w:control r:id="rId81" w:name="DefaultOcxName701" w:shapeid="_x0000_i3083"/>
        </w:object>
      </w:r>
      <w:r w:rsidRPr="002A4210">
        <w:rPr>
          <w:rFonts w:ascii="Arial" w:eastAsia="Times New Roman" w:hAnsi="Arial" w:cs="Arial"/>
          <w:sz w:val="24"/>
          <w:szCs w:val="24"/>
          <w:lang w:eastAsia="pt-BR"/>
        </w:rPr>
        <w:t xml:space="preserve">SM01 - Simulação e Modelagem </w:t>
      </w:r>
    </w:p>
    <w:p w:rsidR="002A4210" w:rsidRPr="002A4210" w:rsidRDefault="002A4210" w:rsidP="002A4210">
      <w:pPr>
        <w:spacing w:after="0" w:line="240" w:lineRule="auto"/>
        <w:rPr>
          <w:rFonts w:ascii="Arial" w:eastAsia="Times New Roman" w:hAnsi="Arial" w:cs="Arial"/>
          <w:sz w:val="24"/>
          <w:szCs w:val="24"/>
          <w:lang w:eastAsia="pt-BR"/>
        </w:rPr>
      </w:pPr>
      <w:r w:rsidRPr="002A4210">
        <w:rPr>
          <w:rFonts w:ascii="Arial" w:eastAsia="Times New Roman" w:hAnsi="Arial" w:cs="Arial"/>
          <w:sz w:val="24"/>
          <w:szCs w:val="24"/>
          <w:lang w:eastAsia="pt-BR"/>
        </w:rPr>
        <w:t xml:space="preserve">  </w:t>
      </w:r>
      <w:r w:rsidRPr="002A4210">
        <w:rPr>
          <w:rFonts w:ascii="Arial" w:eastAsia="Times New Roman" w:hAnsi="Arial" w:cs="Arial"/>
          <w:sz w:val="24"/>
          <w:szCs w:val="24"/>
          <w:lang w:eastAsia="pt-BR"/>
        </w:rPr>
        <w:object w:dxaOrig="405" w:dyaOrig="360">
          <v:shape id="_x0000_i3082" type="#_x0000_t75" style="width:20.25pt;height:18pt" o:ole="">
            <v:imagedata r:id="rId10" o:title=""/>
          </v:shape>
          <w:control r:id="rId82" w:name="DefaultOcxName711" w:shapeid="_x0000_i3082"/>
        </w:object>
      </w:r>
      <w:r w:rsidRPr="002A4210">
        <w:rPr>
          <w:rFonts w:ascii="Arial" w:eastAsia="Times New Roman" w:hAnsi="Arial" w:cs="Arial"/>
          <w:sz w:val="24"/>
          <w:szCs w:val="24"/>
          <w:lang w:eastAsia="pt-BR"/>
        </w:rPr>
        <w:t xml:space="preserve">SM02 - Simulador - Simulador Vôo/Carro/Submarino/... </w:t>
      </w:r>
    </w:p>
    <w:p w:rsidR="002A4210" w:rsidRPr="002A4210" w:rsidRDefault="002A4210" w:rsidP="002A4210">
      <w:pPr>
        <w:spacing w:after="0" w:line="240" w:lineRule="auto"/>
        <w:rPr>
          <w:rFonts w:ascii="Arial" w:eastAsia="Times New Roman" w:hAnsi="Arial" w:cs="Arial"/>
          <w:sz w:val="24"/>
          <w:szCs w:val="24"/>
          <w:lang w:eastAsia="pt-BR"/>
        </w:rPr>
      </w:pPr>
      <w:r w:rsidRPr="002A4210">
        <w:rPr>
          <w:rFonts w:ascii="Arial" w:eastAsia="Times New Roman" w:hAnsi="Arial" w:cs="Arial"/>
          <w:sz w:val="24"/>
          <w:szCs w:val="24"/>
          <w:lang w:eastAsia="pt-BR"/>
        </w:rPr>
        <w:t xml:space="preserve">  </w:t>
      </w:r>
      <w:r w:rsidRPr="002A4210">
        <w:rPr>
          <w:rFonts w:ascii="Arial" w:eastAsia="Times New Roman" w:hAnsi="Arial" w:cs="Arial"/>
          <w:sz w:val="24"/>
          <w:szCs w:val="24"/>
          <w:lang w:eastAsia="pt-BR"/>
        </w:rPr>
        <w:object w:dxaOrig="405" w:dyaOrig="360">
          <v:shape id="_x0000_i3081" type="#_x0000_t75" style="width:20.25pt;height:18pt" o:ole="">
            <v:imagedata r:id="rId10" o:title=""/>
          </v:shape>
          <w:control r:id="rId83" w:name="DefaultOcxName721" w:shapeid="_x0000_i3081"/>
        </w:object>
      </w:r>
      <w:r w:rsidRPr="002A4210">
        <w:rPr>
          <w:rFonts w:ascii="Arial" w:eastAsia="Times New Roman" w:hAnsi="Arial" w:cs="Arial"/>
          <w:sz w:val="24"/>
          <w:szCs w:val="24"/>
          <w:lang w:eastAsia="pt-BR"/>
        </w:rPr>
        <w:t xml:space="preserve">SM03 - Simuladores de Ambiente Operacional </w:t>
      </w:r>
    </w:p>
    <w:p w:rsidR="002A4210" w:rsidRPr="002A4210" w:rsidRDefault="002A4210" w:rsidP="002A4210">
      <w:pPr>
        <w:spacing w:after="0" w:line="240" w:lineRule="auto"/>
        <w:rPr>
          <w:rFonts w:ascii="Arial" w:eastAsia="Times New Roman" w:hAnsi="Arial" w:cs="Arial"/>
          <w:sz w:val="24"/>
          <w:szCs w:val="24"/>
          <w:lang w:eastAsia="pt-BR"/>
        </w:rPr>
      </w:pPr>
      <w:r w:rsidRPr="002A4210">
        <w:rPr>
          <w:rFonts w:ascii="Arial" w:eastAsia="Times New Roman" w:hAnsi="Arial" w:cs="Arial"/>
          <w:sz w:val="24"/>
          <w:szCs w:val="24"/>
          <w:lang w:eastAsia="pt-BR"/>
        </w:rPr>
        <w:t xml:space="preserve">  </w:t>
      </w:r>
      <w:r w:rsidRPr="002A4210">
        <w:rPr>
          <w:rFonts w:ascii="Arial" w:eastAsia="Times New Roman" w:hAnsi="Arial" w:cs="Arial"/>
          <w:sz w:val="24"/>
          <w:szCs w:val="24"/>
          <w:lang w:eastAsia="pt-BR"/>
        </w:rPr>
        <w:object w:dxaOrig="405" w:dyaOrig="360">
          <v:shape id="_x0000_i3080" type="#_x0000_t75" style="width:20.25pt;height:18pt" o:ole="">
            <v:imagedata r:id="rId10" o:title=""/>
          </v:shape>
          <w:control r:id="rId84" w:name="DefaultOcxName731" w:shapeid="_x0000_i3080"/>
        </w:object>
      </w:r>
      <w:r w:rsidRPr="002A4210">
        <w:rPr>
          <w:rFonts w:ascii="Arial" w:eastAsia="Times New Roman" w:hAnsi="Arial" w:cs="Arial"/>
          <w:sz w:val="24"/>
          <w:szCs w:val="24"/>
          <w:lang w:eastAsia="pt-BR"/>
        </w:rPr>
        <w:t xml:space="preserve">SM04 - CAE/CAD/CAM - CAE/CAD/CAM/CAL/CBT/... </w:t>
      </w:r>
    </w:p>
    <w:p w:rsidR="002A4210" w:rsidRPr="002A4210" w:rsidRDefault="002A4210" w:rsidP="002A4210">
      <w:pPr>
        <w:spacing w:after="0" w:line="240" w:lineRule="auto"/>
        <w:rPr>
          <w:rFonts w:ascii="Arial" w:eastAsia="Times New Roman" w:hAnsi="Arial" w:cs="Arial"/>
          <w:sz w:val="24"/>
          <w:szCs w:val="24"/>
          <w:lang w:eastAsia="pt-BR"/>
        </w:rPr>
      </w:pPr>
      <w:r w:rsidRPr="002A4210">
        <w:rPr>
          <w:rFonts w:ascii="Arial" w:eastAsia="Times New Roman" w:hAnsi="Arial" w:cs="Arial"/>
          <w:sz w:val="24"/>
          <w:szCs w:val="24"/>
          <w:lang w:eastAsia="pt-BR"/>
        </w:rPr>
        <w:t xml:space="preserve">  </w:t>
      </w:r>
      <w:r w:rsidRPr="002A4210">
        <w:rPr>
          <w:rFonts w:ascii="Arial" w:eastAsia="Times New Roman" w:hAnsi="Arial" w:cs="Arial"/>
          <w:sz w:val="24"/>
          <w:szCs w:val="24"/>
          <w:lang w:eastAsia="pt-BR"/>
        </w:rPr>
        <w:object w:dxaOrig="405" w:dyaOrig="360">
          <v:shape id="_x0000_i3079" type="#_x0000_t75" style="width:20.25pt;height:18pt" o:ole="">
            <v:imagedata r:id="rId10" o:title=""/>
          </v:shape>
          <w:control r:id="rId85" w:name="DefaultOcxName741" w:shapeid="_x0000_i3079"/>
        </w:object>
      </w:r>
      <w:r w:rsidRPr="002A4210">
        <w:rPr>
          <w:rFonts w:ascii="Arial" w:eastAsia="Times New Roman" w:hAnsi="Arial" w:cs="Arial"/>
          <w:sz w:val="24"/>
          <w:szCs w:val="24"/>
          <w:lang w:eastAsia="pt-BR"/>
        </w:rPr>
        <w:t xml:space="preserve">SO01 - Sistema Operacional </w:t>
      </w:r>
    </w:p>
    <w:p w:rsidR="002A4210" w:rsidRPr="002A4210" w:rsidRDefault="002A4210" w:rsidP="002A4210">
      <w:pPr>
        <w:spacing w:after="0" w:line="240" w:lineRule="auto"/>
        <w:rPr>
          <w:rFonts w:ascii="Arial" w:eastAsia="Times New Roman" w:hAnsi="Arial" w:cs="Arial"/>
          <w:sz w:val="24"/>
          <w:szCs w:val="24"/>
          <w:lang w:eastAsia="pt-BR"/>
        </w:rPr>
      </w:pPr>
      <w:r w:rsidRPr="002A4210">
        <w:rPr>
          <w:rFonts w:ascii="Arial" w:eastAsia="Times New Roman" w:hAnsi="Arial" w:cs="Arial"/>
          <w:sz w:val="24"/>
          <w:szCs w:val="24"/>
          <w:lang w:eastAsia="pt-BR"/>
        </w:rPr>
        <w:t xml:space="preserve">  </w:t>
      </w:r>
      <w:r w:rsidRPr="002A4210">
        <w:rPr>
          <w:rFonts w:ascii="Arial" w:eastAsia="Times New Roman" w:hAnsi="Arial" w:cs="Arial"/>
          <w:sz w:val="24"/>
          <w:szCs w:val="24"/>
          <w:lang w:eastAsia="pt-BR"/>
        </w:rPr>
        <w:object w:dxaOrig="405" w:dyaOrig="360">
          <v:shape id="_x0000_i3078" type="#_x0000_t75" style="width:20.25pt;height:18pt" o:ole="">
            <v:imagedata r:id="rId10" o:title=""/>
          </v:shape>
          <w:control r:id="rId86" w:name="DefaultOcxName751" w:shapeid="_x0000_i3078"/>
        </w:object>
      </w:r>
      <w:r w:rsidRPr="002A4210">
        <w:rPr>
          <w:rFonts w:ascii="Arial" w:eastAsia="Times New Roman" w:hAnsi="Arial" w:cs="Arial"/>
          <w:sz w:val="24"/>
          <w:szCs w:val="24"/>
          <w:lang w:eastAsia="pt-BR"/>
        </w:rPr>
        <w:t xml:space="preserve">SO02 - Interface de Entrada e Saída </w:t>
      </w:r>
    </w:p>
    <w:p w:rsidR="002A4210" w:rsidRPr="002A4210" w:rsidRDefault="002A4210" w:rsidP="002A4210">
      <w:pPr>
        <w:spacing w:after="0" w:line="240" w:lineRule="auto"/>
        <w:rPr>
          <w:rFonts w:ascii="Arial" w:eastAsia="Times New Roman" w:hAnsi="Arial" w:cs="Arial"/>
          <w:sz w:val="24"/>
          <w:szCs w:val="24"/>
          <w:lang w:eastAsia="pt-BR"/>
        </w:rPr>
      </w:pPr>
      <w:r w:rsidRPr="002A4210">
        <w:rPr>
          <w:rFonts w:ascii="Arial" w:eastAsia="Times New Roman" w:hAnsi="Arial" w:cs="Arial"/>
          <w:sz w:val="24"/>
          <w:szCs w:val="24"/>
          <w:lang w:eastAsia="pt-BR"/>
        </w:rPr>
        <w:t xml:space="preserve">  </w:t>
      </w:r>
      <w:r w:rsidRPr="002A4210">
        <w:rPr>
          <w:rFonts w:ascii="Arial" w:eastAsia="Times New Roman" w:hAnsi="Arial" w:cs="Arial"/>
          <w:sz w:val="24"/>
          <w:szCs w:val="24"/>
          <w:lang w:eastAsia="pt-BR"/>
        </w:rPr>
        <w:object w:dxaOrig="405" w:dyaOrig="360">
          <v:shape id="_x0000_i3077" type="#_x0000_t75" style="width:20.25pt;height:18pt" o:ole="">
            <v:imagedata r:id="rId10" o:title=""/>
          </v:shape>
          <w:control r:id="rId87" w:name="DefaultOcxName761" w:shapeid="_x0000_i3077"/>
        </w:object>
      </w:r>
      <w:r w:rsidRPr="002A4210">
        <w:rPr>
          <w:rFonts w:ascii="Arial" w:eastAsia="Times New Roman" w:hAnsi="Arial" w:cs="Arial"/>
          <w:sz w:val="24"/>
          <w:szCs w:val="24"/>
          <w:lang w:eastAsia="pt-BR"/>
        </w:rPr>
        <w:t xml:space="preserve">SO03 - Interface Básica de Disco </w:t>
      </w:r>
    </w:p>
    <w:p w:rsidR="002A4210" w:rsidRPr="002A4210" w:rsidRDefault="002A4210" w:rsidP="002A4210">
      <w:pPr>
        <w:spacing w:after="0" w:line="240" w:lineRule="auto"/>
        <w:rPr>
          <w:rFonts w:ascii="Arial" w:eastAsia="Times New Roman" w:hAnsi="Arial" w:cs="Arial"/>
          <w:sz w:val="24"/>
          <w:szCs w:val="24"/>
          <w:lang w:eastAsia="pt-BR"/>
        </w:rPr>
      </w:pPr>
      <w:r w:rsidRPr="002A4210">
        <w:rPr>
          <w:rFonts w:ascii="Arial" w:eastAsia="Times New Roman" w:hAnsi="Arial" w:cs="Arial"/>
          <w:sz w:val="24"/>
          <w:szCs w:val="24"/>
          <w:lang w:eastAsia="pt-BR"/>
        </w:rPr>
        <w:t xml:space="preserve">  </w:t>
      </w:r>
      <w:r w:rsidRPr="002A4210">
        <w:rPr>
          <w:rFonts w:ascii="Arial" w:eastAsia="Times New Roman" w:hAnsi="Arial" w:cs="Arial"/>
          <w:sz w:val="24"/>
          <w:szCs w:val="24"/>
          <w:lang w:eastAsia="pt-BR"/>
        </w:rPr>
        <w:object w:dxaOrig="405" w:dyaOrig="360">
          <v:shape id="_x0000_i3076" type="#_x0000_t75" style="width:20.25pt;height:18pt" o:ole="">
            <v:imagedata r:id="rId10" o:title=""/>
          </v:shape>
          <w:control r:id="rId88" w:name="DefaultOcxName771" w:shapeid="_x0000_i3076"/>
        </w:object>
      </w:r>
      <w:r w:rsidRPr="002A4210">
        <w:rPr>
          <w:rFonts w:ascii="Arial" w:eastAsia="Times New Roman" w:hAnsi="Arial" w:cs="Arial"/>
          <w:sz w:val="24"/>
          <w:szCs w:val="24"/>
          <w:lang w:eastAsia="pt-BR"/>
        </w:rPr>
        <w:t xml:space="preserve">SO04 - Interface de Comunicação </w:t>
      </w:r>
    </w:p>
    <w:p w:rsidR="002A4210" w:rsidRPr="002A4210" w:rsidRDefault="002A4210" w:rsidP="002A4210">
      <w:pPr>
        <w:spacing w:after="0" w:line="240" w:lineRule="auto"/>
        <w:rPr>
          <w:rFonts w:ascii="Arial" w:eastAsia="Times New Roman" w:hAnsi="Arial" w:cs="Arial"/>
          <w:sz w:val="24"/>
          <w:szCs w:val="24"/>
          <w:lang w:eastAsia="pt-BR"/>
        </w:rPr>
      </w:pPr>
      <w:r w:rsidRPr="002A4210">
        <w:rPr>
          <w:rFonts w:ascii="Arial" w:eastAsia="Times New Roman" w:hAnsi="Arial" w:cs="Arial"/>
          <w:sz w:val="24"/>
          <w:szCs w:val="24"/>
          <w:lang w:eastAsia="pt-BR"/>
        </w:rPr>
        <w:t xml:space="preserve">  </w:t>
      </w:r>
      <w:r w:rsidRPr="002A4210">
        <w:rPr>
          <w:rFonts w:ascii="Arial" w:eastAsia="Times New Roman" w:hAnsi="Arial" w:cs="Arial"/>
          <w:sz w:val="24"/>
          <w:szCs w:val="24"/>
          <w:lang w:eastAsia="pt-BR"/>
        </w:rPr>
        <w:object w:dxaOrig="405" w:dyaOrig="360">
          <v:shape id="_x0000_i3075" type="#_x0000_t75" style="width:20.25pt;height:18pt" o:ole="">
            <v:imagedata r:id="rId10" o:title=""/>
          </v:shape>
          <w:control r:id="rId89" w:name="DefaultOcxName781" w:shapeid="_x0000_i3075"/>
        </w:object>
      </w:r>
      <w:r w:rsidRPr="002A4210">
        <w:rPr>
          <w:rFonts w:ascii="Arial" w:eastAsia="Times New Roman" w:hAnsi="Arial" w:cs="Arial"/>
          <w:sz w:val="24"/>
          <w:szCs w:val="24"/>
          <w:lang w:eastAsia="pt-BR"/>
        </w:rPr>
        <w:t xml:space="preserve">SO05 - Gerenciador de Usuários </w:t>
      </w:r>
    </w:p>
    <w:p w:rsidR="002A4210" w:rsidRPr="002A4210" w:rsidRDefault="002A4210" w:rsidP="002A4210">
      <w:pPr>
        <w:spacing w:after="0" w:line="240" w:lineRule="auto"/>
        <w:rPr>
          <w:rFonts w:ascii="Arial" w:eastAsia="Times New Roman" w:hAnsi="Arial" w:cs="Arial"/>
          <w:sz w:val="24"/>
          <w:szCs w:val="24"/>
          <w:lang w:eastAsia="pt-BR"/>
        </w:rPr>
      </w:pPr>
      <w:r w:rsidRPr="002A4210">
        <w:rPr>
          <w:rFonts w:ascii="Arial" w:eastAsia="Times New Roman" w:hAnsi="Arial" w:cs="Arial"/>
          <w:sz w:val="24"/>
          <w:szCs w:val="24"/>
          <w:lang w:eastAsia="pt-BR"/>
        </w:rPr>
        <w:t xml:space="preserve">  </w:t>
      </w:r>
      <w:r w:rsidRPr="002A4210">
        <w:rPr>
          <w:rFonts w:ascii="Arial" w:eastAsia="Times New Roman" w:hAnsi="Arial" w:cs="Arial"/>
          <w:sz w:val="24"/>
          <w:szCs w:val="24"/>
          <w:lang w:eastAsia="pt-BR"/>
        </w:rPr>
        <w:object w:dxaOrig="405" w:dyaOrig="360">
          <v:shape id="_x0000_i3074" type="#_x0000_t75" style="width:20.25pt;height:18pt" o:ole="">
            <v:imagedata r:id="rId10" o:title=""/>
          </v:shape>
          <w:control r:id="rId90" w:name="DefaultOcxName791" w:shapeid="_x0000_i3074"/>
        </w:object>
      </w:r>
      <w:r w:rsidRPr="002A4210">
        <w:rPr>
          <w:rFonts w:ascii="Arial" w:eastAsia="Times New Roman" w:hAnsi="Arial" w:cs="Arial"/>
          <w:sz w:val="24"/>
          <w:szCs w:val="24"/>
          <w:lang w:eastAsia="pt-BR"/>
        </w:rPr>
        <w:t xml:space="preserve">SO06 - Administrador de Dispositivos </w:t>
      </w:r>
    </w:p>
    <w:p w:rsidR="002A4210" w:rsidRPr="002A4210" w:rsidRDefault="002A4210" w:rsidP="002A4210">
      <w:pPr>
        <w:spacing w:after="0" w:line="240" w:lineRule="auto"/>
        <w:rPr>
          <w:rFonts w:ascii="Arial" w:eastAsia="Times New Roman" w:hAnsi="Arial" w:cs="Arial"/>
          <w:sz w:val="24"/>
          <w:szCs w:val="24"/>
          <w:lang w:eastAsia="pt-BR"/>
        </w:rPr>
      </w:pPr>
      <w:r w:rsidRPr="002A4210">
        <w:rPr>
          <w:rFonts w:ascii="Arial" w:eastAsia="Times New Roman" w:hAnsi="Arial" w:cs="Arial"/>
          <w:sz w:val="24"/>
          <w:szCs w:val="24"/>
          <w:lang w:eastAsia="pt-BR"/>
        </w:rPr>
        <w:t xml:space="preserve">  </w:t>
      </w:r>
      <w:r w:rsidRPr="002A4210">
        <w:rPr>
          <w:rFonts w:ascii="Arial" w:eastAsia="Times New Roman" w:hAnsi="Arial" w:cs="Arial"/>
          <w:sz w:val="24"/>
          <w:szCs w:val="24"/>
          <w:lang w:eastAsia="pt-BR"/>
        </w:rPr>
        <w:object w:dxaOrig="405" w:dyaOrig="360">
          <v:shape id="_x0000_i3073" type="#_x0000_t75" style="width:20.25pt;height:18pt" o:ole="">
            <v:imagedata r:id="rId10" o:title=""/>
          </v:shape>
          <w:control r:id="rId91" w:name="DefaultOcxName801" w:shapeid="_x0000_i3073"/>
        </w:object>
      </w:r>
      <w:r w:rsidRPr="002A4210">
        <w:rPr>
          <w:rFonts w:ascii="Arial" w:eastAsia="Times New Roman" w:hAnsi="Arial" w:cs="Arial"/>
          <w:sz w:val="24"/>
          <w:szCs w:val="24"/>
          <w:lang w:eastAsia="pt-BR"/>
        </w:rPr>
        <w:t xml:space="preserve">SO07 - Controlador de Processos </w:t>
      </w:r>
    </w:p>
    <w:p w:rsidR="002A4210" w:rsidRPr="002A4210" w:rsidRDefault="002A4210" w:rsidP="002A4210">
      <w:pPr>
        <w:spacing w:after="0" w:line="240" w:lineRule="auto"/>
        <w:rPr>
          <w:rFonts w:ascii="Arial" w:eastAsia="Times New Roman" w:hAnsi="Arial" w:cs="Arial"/>
          <w:sz w:val="24"/>
          <w:szCs w:val="24"/>
          <w:lang w:eastAsia="pt-BR"/>
        </w:rPr>
      </w:pPr>
      <w:r w:rsidRPr="002A4210">
        <w:rPr>
          <w:rFonts w:ascii="Arial" w:eastAsia="Times New Roman" w:hAnsi="Arial" w:cs="Arial"/>
          <w:sz w:val="24"/>
          <w:szCs w:val="24"/>
          <w:lang w:eastAsia="pt-BR"/>
        </w:rPr>
        <w:t xml:space="preserve">  </w:t>
      </w:r>
      <w:r w:rsidRPr="002A4210">
        <w:rPr>
          <w:rFonts w:ascii="Arial" w:eastAsia="Times New Roman" w:hAnsi="Arial" w:cs="Arial"/>
          <w:sz w:val="24"/>
          <w:szCs w:val="24"/>
          <w:lang w:eastAsia="pt-BR"/>
        </w:rPr>
        <w:object w:dxaOrig="405" w:dyaOrig="360">
          <v:shape id="_x0000_i3072" type="#_x0000_t75" style="width:20.25pt;height:18pt" o:ole="">
            <v:imagedata r:id="rId10" o:title=""/>
          </v:shape>
          <w:control r:id="rId92" w:name="DefaultOcxName811" w:shapeid="_x0000_i3072"/>
        </w:object>
      </w:r>
      <w:r w:rsidRPr="002A4210">
        <w:rPr>
          <w:rFonts w:ascii="Arial" w:eastAsia="Times New Roman" w:hAnsi="Arial" w:cs="Arial"/>
          <w:sz w:val="24"/>
          <w:szCs w:val="24"/>
          <w:lang w:eastAsia="pt-BR"/>
        </w:rPr>
        <w:t xml:space="preserve">SO08 - Controlador de Redes </w:t>
      </w:r>
    </w:p>
    <w:p w:rsidR="002A4210" w:rsidRPr="002A4210" w:rsidRDefault="002A4210" w:rsidP="002A4210">
      <w:pPr>
        <w:spacing w:after="0" w:line="240" w:lineRule="auto"/>
        <w:rPr>
          <w:rFonts w:ascii="Arial" w:eastAsia="Times New Roman" w:hAnsi="Arial" w:cs="Arial"/>
          <w:sz w:val="24"/>
          <w:szCs w:val="24"/>
          <w:lang w:eastAsia="pt-BR"/>
        </w:rPr>
      </w:pPr>
      <w:r w:rsidRPr="002A4210">
        <w:rPr>
          <w:rFonts w:ascii="Arial" w:eastAsia="Times New Roman" w:hAnsi="Arial" w:cs="Arial"/>
          <w:sz w:val="24"/>
          <w:szCs w:val="24"/>
          <w:lang w:eastAsia="pt-BR"/>
        </w:rPr>
        <w:t xml:space="preserve">  </w:t>
      </w:r>
      <w:r w:rsidRPr="002A4210">
        <w:rPr>
          <w:rFonts w:ascii="Arial" w:eastAsia="Times New Roman" w:hAnsi="Arial" w:cs="Arial"/>
          <w:sz w:val="24"/>
          <w:szCs w:val="24"/>
          <w:lang w:eastAsia="pt-BR"/>
        </w:rPr>
        <w:object w:dxaOrig="405" w:dyaOrig="360">
          <v:shape id="_x0000_i3071" type="#_x0000_t75" style="width:20.25pt;height:18pt" o:ole="">
            <v:imagedata r:id="rId10" o:title=""/>
          </v:shape>
          <w:control r:id="rId93" w:name="DefaultOcxName821" w:shapeid="_x0000_i3071"/>
        </w:object>
      </w:r>
      <w:r w:rsidRPr="002A4210">
        <w:rPr>
          <w:rFonts w:ascii="Arial" w:eastAsia="Times New Roman" w:hAnsi="Arial" w:cs="Arial"/>
          <w:sz w:val="24"/>
          <w:szCs w:val="24"/>
          <w:lang w:eastAsia="pt-BR"/>
        </w:rPr>
        <w:t xml:space="preserve">SO09 - Processador de Comandos </w:t>
      </w:r>
    </w:p>
    <w:p w:rsidR="002A4210" w:rsidRPr="002A4210" w:rsidRDefault="002A4210" w:rsidP="002A4210">
      <w:pPr>
        <w:spacing w:after="0" w:line="240" w:lineRule="auto"/>
        <w:rPr>
          <w:rFonts w:ascii="Arial" w:eastAsia="Times New Roman" w:hAnsi="Arial" w:cs="Arial"/>
          <w:sz w:val="24"/>
          <w:szCs w:val="24"/>
          <w:lang w:eastAsia="pt-BR"/>
        </w:rPr>
      </w:pPr>
      <w:r w:rsidRPr="002A4210">
        <w:rPr>
          <w:rFonts w:ascii="Arial" w:eastAsia="Times New Roman" w:hAnsi="Arial" w:cs="Arial"/>
          <w:sz w:val="24"/>
          <w:szCs w:val="24"/>
          <w:lang w:eastAsia="pt-BR"/>
        </w:rPr>
        <w:t xml:space="preserve">  </w:t>
      </w:r>
      <w:r w:rsidRPr="002A4210">
        <w:rPr>
          <w:rFonts w:ascii="Arial" w:eastAsia="Times New Roman" w:hAnsi="Arial" w:cs="Arial"/>
          <w:sz w:val="24"/>
          <w:szCs w:val="24"/>
          <w:lang w:eastAsia="pt-BR"/>
        </w:rPr>
        <w:object w:dxaOrig="405" w:dyaOrig="360">
          <v:shape id="_x0000_i3070" type="#_x0000_t75" style="width:20.25pt;height:18pt" o:ole="">
            <v:imagedata r:id="rId10" o:title=""/>
          </v:shape>
          <w:control r:id="rId94" w:name="DefaultOcxName831" w:shapeid="_x0000_i3070"/>
        </w:object>
      </w:r>
      <w:r w:rsidRPr="002A4210">
        <w:rPr>
          <w:rFonts w:ascii="Arial" w:eastAsia="Times New Roman" w:hAnsi="Arial" w:cs="Arial"/>
          <w:sz w:val="24"/>
          <w:szCs w:val="24"/>
          <w:lang w:eastAsia="pt-BR"/>
        </w:rPr>
        <w:t xml:space="preserve">TC01 - Aplicações Técnico-Científicas </w:t>
      </w:r>
    </w:p>
    <w:p w:rsidR="002A4210" w:rsidRPr="002A4210" w:rsidRDefault="002A4210" w:rsidP="002A4210">
      <w:pPr>
        <w:spacing w:after="0" w:line="240" w:lineRule="auto"/>
        <w:rPr>
          <w:rFonts w:ascii="Arial" w:eastAsia="Times New Roman" w:hAnsi="Arial" w:cs="Arial"/>
          <w:sz w:val="24"/>
          <w:szCs w:val="24"/>
          <w:lang w:eastAsia="pt-BR"/>
        </w:rPr>
      </w:pPr>
      <w:r w:rsidRPr="002A4210">
        <w:rPr>
          <w:rFonts w:ascii="Arial" w:eastAsia="Times New Roman" w:hAnsi="Arial" w:cs="Arial"/>
          <w:sz w:val="24"/>
          <w:szCs w:val="24"/>
          <w:lang w:eastAsia="pt-BR"/>
        </w:rPr>
        <w:t xml:space="preserve">  </w:t>
      </w:r>
      <w:r w:rsidRPr="002A4210">
        <w:rPr>
          <w:rFonts w:ascii="Arial" w:eastAsia="Times New Roman" w:hAnsi="Arial" w:cs="Arial"/>
          <w:sz w:val="24"/>
          <w:szCs w:val="24"/>
          <w:lang w:eastAsia="pt-BR"/>
        </w:rPr>
        <w:object w:dxaOrig="405" w:dyaOrig="360">
          <v:shape id="_x0000_i3069" type="#_x0000_t75" style="width:20.25pt;height:18pt" o:ole="">
            <v:imagedata r:id="rId10" o:title=""/>
          </v:shape>
          <w:control r:id="rId95" w:name="DefaultOcxName841" w:shapeid="_x0000_i3069"/>
        </w:object>
      </w:r>
      <w:r w:rsidRPr="002A4210">
        <w:rPr>
          <w:rFonts w:ascii="Arial" w:eastAsia="Times New Roman" w:hAnsi="Arial" w:cs="Arial"/>
          <w:sz w:val="24"/>
          <w:szCs w:val="24"/>
          <w:lang w:eastAsia="pt-BR"/>
        </w:rPr>
        <w:t xml:space="preserve">TC02 - Pesquisa Operacional </w:t>
      </w:r>
    </w:p>
    <w:p w:rsidR="002A4210" w:rsidRPr="002A4210" w:rsidRDefault="002A4210" w:rsidP="002A4210">
      <w:pPr>
        <w:spacing w:after="0" w:line="240" w:lineRule="auto"/>
        <w:rPr>
          <w:rFonts w:ascii="Arial" w:eastAsia="Times New Roman" w:hAnsi="Arial" w:cs="Arial"/>
          <w:sz w:val="24"/>
          <w:szCs w:val="24"/>
          <w:lang w:eastAsia="pt-BR"/>
        </w:rPr>
      </w:pPr>
      <w:r w:rsidRPr="002A4210">
        <w:rPr>
          <w:rFonts w:ascii="Arial" w:eastAsia="Times New Roman" w:hAnsi="Arial" w:cs="Arial"/>
          <w:sz w:val="24"/>
          <w:szCs w:val="24"/>
          <w:lang w:eastAsia="pt-BR"/>
        </w:rPr>
        <w:t xml:space="preserve">  </w:t>
      </w:r>
      <w:r w:rsidRPr="002A4210">
        <w:rPr>
          <w:rFonts w:ascii="Arial" w:eastAsia="Times New Roman" w:hAnsi="Arial" w:cs="Arial"/>
          <w:sz w:val="24"/>
          <w:szCs w:val="24"/>
          <w:lang w:eastAsia="pt-BR"/>
        </w:rPr>
        <w:object w:dxaOrig="405" w:dyaOrig="360">
          <v:shape id="_x0000_i3068" type="#_x0000_t75" style="width:20.25pt;height:18pt" o:ole="">
            <v:imagedata r:id="rId10" o:title=""/>
          </v:shape>
          <w:control r:id="rId96" w:name="DefaultOcxName851" w:shapeid="_x0000_i3068"/>
        </w:object>
      </w:r>
      <w:r w:rsidRPr="002A4210">
        <w:rPr>
          <w:rFonts w:ascii="Arial" w:eastAsia="Times New Roman" w:hAnsi="Arial" w:cs="Arial"/>
          <w:sz w:val="24"/>
          <w:szCs w:val="24"/>
          <w:lang w:eastAsia="pt-BR"/>
        </w:rPr>
        <w:t xml:space="preserve">TC03 - Reconhecimento de Padrões </w:t>
      </w:r>
    </w:p>
    <w:p w:rsidR="002A4210" w:rsidRPr="002A4210" w:rsidRDefault="002A4210" w:rsidP="002A4210">
      <w:pPr>
        <w:spacing w:after="0" w:line="240" w:lineRule="auto"/>
        <w:rPr>
          <w:rFonts w:ascii="Arial" w:eastAsia="Times New Roman" w:hAnsi="Arial" w:cs="Arial"/>
          <w:sz w:val="24"/>
          <w:szCs w:val="24"/>
          <w:lang w:eastAsia="pt-BR"/>
        </w:rPr>
      </w:pPr>
      <w:r w:rsidRPr="002A4210">
        <w:rPr>
          <w:rFonts w:ascii="Arial" w:eastAsia="Times New Roman" w:hAnsi="Arial" w:cs="Arial"/>
          <w:sz w:val="24"/>
          <w:szCs w:val="24"/>
          <w:lang w:eastAsia="pt-BR"/>
        </w:rPr>
        <w:t xml:space="preserve">  </w:t>
      </w:r>
      <w:r w:rsidRPr="002A4210">
        <w:rPr>
          <w:rFonts w:ascii="Arial" w:eastAsia="Times New Roman" w:hAnsi="Arial" w:cs="Arial"/>
          <w:sz w:val="24"/>
          <w:szCs w:val="24"/>
          <w:lang w:eastAsia="pt-BR"/>
        </w:rPr>
        <w:object w:dxaOrig="405" w:dyaOrig="360">
          <v:shape id="_x0000_i3067" type="#_x0000_t75" style="width:20.25pt;height:18pt" o:ole="">
            <v:imagedata r:id="rId10" o:title=""/>
          </v:shape>
          <w:control r:id="rId97" w:name="DefaultOcxName861" w:shapeid="_x0000_i3067"/>
        </w:object>
      </w:r>
      <w:r w:rsidRPr="002A4210">
        <w:rPr>
          <w:rFonts w:ascii="Arial" w:eastAsia="Times New Roman" w:hAnsi="Arial" w:cs="Arial"/>
          <w:sz w:val="24"/>
          <w:szCs w:val="24"/>
          <w:lang w:eastAsia="pt-BR"/>
        </w:rPr>
        <w:t xml:space="preserve">TC04 - Processamento de Imagem </w:t>
      </w:r>
    </w:p>
    <w:p w:rsidR="002A4210" w:rsidRPr="002A4210" w:rsidRDefault="002A4210" w:rsidP="002A4210">
      <w:pPr>
        <w:spacing w:after="0" w:line="240" w:lineRule="auto"/>
        <w:rPr>
          <w:rFonts w:ascii="Arial" w:eastAsia="Times New Roman" w:hAnsi="Arial" w:cs="Arial"/>
          <w:sz w:val="24"/>
          <w:szCs w:val="24"/>
          <w:lang w:eastAsia="pt-BR"/>
        </w:rPr>
      </w:pPr>
      <w:r w:rsidRPr="002A4210">
        <w:rPr>
          <w:rFonts w:ascii="Arial" w:eastAsia="Times New Roman" w:hAnsi="Arial" w:cs="Arial"/>
          <w:sz w:val="24"/>
          <w:szCs w:val="24"/>
          <w:lang w:eastAsia="pt-BR"/>
        </w:rPr>
        <w:t xml:space="preserve">  </w:t>
      </w:r>
      <w:r w:rsidRPr="002A4210">
        <w:rPr>
          <w:rFonts w:ascii="Arial" w:eastAsia="Times New Roman" w:hAnsi="Arial" w:cs="Arial"/>
          <w:sz w:val="24"/>
          <w:szCs w:val="24"/>
          <w:lang w:eastAsia="pt-BR"/>
        </w:rPr>
        <w:object w:dxaOrig="405" w:dyaOrig="360">
          <v:shape id="_x0000_i3066" type="#_x0000_t75" style="width:20.25pt;height:18pt" o:ole="">
            <v:imagedata r:id="rId10" o:title=""/>
          </v:shape>
          <w:control r:id="rId98" w:name="DefaultOcxName871" w:shapeid="_x0000_i3066"/>
        </w:object>
      </w:r>
      <w:r w:rsidRPr="002A4210">
        <w:rPr>
          <w:rFonts w:ascii="Arial" w:eastAsia="Times New Roman" w:hAnsi="Arial" w:cs="Arial"/>
          <w:sz w:val="24"/>
          <w:szCs w:val="24"/>
          <w:lang w:eastAsia="pt-BR"/>
        </w:rPr>
        <w:t xml:space="preserve">TI01 - Teleinformática </w:t>
      </w:r>
    </w:p>
    <w:p w:rsidR="002A4210" w:rsidRPr="002A4210" w:rsidRDefault="002A4210" w:rsidP="002A4210">
      <w:pPr>
        <w:spacing w:after="0" w:line="240" w:lineRule="auto"/>
        <w:rPr>
          <w:rFonts w:ascii="Arial" w:eastAsia="Times New Roman" w:hAnsi="Arial" w:cs="Arial"/>
          <w:sz w:val="24"/>
          <w:szCs w:val="24"/>
          <w:lang w:eastAsia="pt-BR"/>
        </w:rPr>
      </w:pPr>
      <w:r w:rsidRPr="002A4210">
        <w:rPr>
          <w:rFonts w:ascii="Arial" w:eastAsia="Times New Roman" w:hAnsi="Arial" w:cs="Arial"/>
          <w:sz w:val="24"/>
          <w:szCs w:val="24"/>
          <w:lang w:eastAsia="pt-BR"/>
        </w:rPr>
        <w:t xml:space="preserve">  </w:t>
      </w:r>
      <w:r w:rsidRPr="002A4210">
        <w:rPr>
          <w:rFonts w:ascii="Arial" w:eastAsia="Times New Roman" w:hAnsi="Arial" w:cs="Arial"/>
          <w:sz w:val="24"/>
          <w:szCs w:val="24"/>
          <w:lang w:eastAsia="pt-BR"/>
        </w:rPr>
        <w:object w:dxaOrig="405" w:dyaOrig="360">
          <v:shape id="_x0000_i3065" type="#_x0000_t75" style="width:20.25pt;height:18pt" o:ole="">
            <v:imagedata r:id="rId10" o:title=""/>
          </v:shape>
          <w:control r:id="rId99" w:name="DefaultOcxName881" w:shapeid="_x0000_i3065"/>
        </w:object>
      </w:r>
      <w:r w:rsidRPr="002A4210">
        <w:rPr>
          <w:rFonts w:ascii="Arial" w:eastAsia="Times New Roman" w:hAnsi="Arial" w:cs="Arial"/>
          <w:sz w:val="24"/>
          <w:szCs w:val="24"/>
          <w:lang w:eastAsia="pt-BR"/>
        </w:rPr>
        <w:t xml:space="preserve">TI02 - Terminais </w:t>
      </w:r>
    </w:p>
    <w:p w:rsidR="002A4210" w:rsidRPr="002A4210" w:rsidRDefault="002A4210" w:rsidP="002A4210">
      <w:pPr>
        <w:spacing w:after="0" w:line="240" w:lineRule="auto"/>
        <w:rPr>
          <w:rFonts w:ascii="Arial" w:eastAsia="Times New Roman" w:hAnsi="Arial" w:cs="Arial"/>
          <w:sz w:val="24"/>
          <w:szCs w:val="24"/>
          <w:lang w:eastAsia="pt-BR"/>
        </w:rPr>
      </w:pPr>
      <w:r w:rsidRPr="002A4210">
        <w:rPr>
          <w:rFonts w:ascii="Arial" w:eastAsia="Times New Roman" w:hAnsi="Arial" w:cs="Arial"/>
          <w:sz w:val="24"/>
          <w:szCs w:val="24"/>
          <w:lang w:eastAsia="pt-BR"/>
        </w:rPr>
        <w:lastRenderedPageBreak/>
        <w:t xml:space="preserve">  </w:t>
      </w:r>
      <w:r w:rsidRPr="002A4210">
        <w:rPr>
          <w:rFonts w:ascii="Arial" w:eastAsia="Times New Roman" w:hAnsi="Arial" w:cs="Arial"/>
          <w:sz w:val="24"/>
          <w:szCs w:val="24"/>
          <w:lang w:eastAsia="pt-BR"/>
        </w:rPr>
        <w:object w:dxaOrig="405" w:dyaOrig="360">
          <v:shape id="_x0000_i3064" type="#_x0000_t75" style="width:20.25pt;height:18pt" o:ole="">
            <v:imagedata r:id="rId10" o:title=""/>
          </v:shape>
          <w:control r:id="rId100" w:name="DefaultOcxName891" w:shapeid="_x0000_i3064"/>
        </w:object>
      </w:r>
      <w:r w:rsidRPr="002A4210">
        <w:rPr>
          <w:rFonts w:ascii="Arial" w:eastAsia="Times New Roman" w:hAnsi="Arial" w:cs="Arial"/>
          <w:sz w:val="24"/>
          <w:szCs w:val="24"/>
          <w:lang w:eastAsia="pt-BR"/>
        </w:rPr>
        <w:t xml:space="preserve">TI03 - Dados Transmissão de Dados </w:t>
      </w:r>
    </w:p>
    <w:p w:rsidR="002A4210" w:rsidRPr="002A4210" w:rsidRDefault="002A4210" w:rsidP="002A4210">
      <w:pPr>
        <w:spacing w:after="0" w:line="240" w:lineRule="auto"/>
        <w:rPr>
          <w:rFonts w:ascii="Arial" w:eastAsia="Times New Roman" w:hAnsi="Arial" w:cs="Arial"/>
          <w:sz w:val="24"/>
          <w:szCs w:val="24"/>
          <w:lang w:eastAsia="pt-BR"/>
        </w:rPr>
      </w:pPr>
      <w:r w:rsidRPr="002A4210">
        <w:rPr>
          <w:rFonts w:ascii="Arial" w:eastAsia="Times New Roman" w:hAnsi="Arial" w:cs="Arial"/>
          <w:sz w:val="24"/>
          <w:szCs w:val="24"/>
          <w:lang w:eastAsia="pt-BR"/>
        </w:rPr>
        <w:t xml:space="preserve">  </w:t>
      </w:r>
      <w:r w:rsidRPr="002A4210">
        <w:rPr>
          <w:rFonts w:ascii="Arial" w:eastAsia="Times New Roman" w:hAnsi="Arial" w:cs="Arial"/>
          <w:sz w:val="24"/>
          <w:szCs w:val="24"/>
          <w:lang w:eastAsia="pt-BR"/>
        </w:rPr>
        <w:object w:dxaOrig="405" w:dyaOrig="360">
          <v:shape id="_x0000_i3063" type="#_x0000_t75" style="width:20.25pt;height:18pt" o:ole="">
            <v:imagedata r:id="rId10" o:title=""/>
          </v:shape>
          <w:control r:id="rId101" w:name="DefaultOcxName901" w:shapeid="_x0000_i3063"/>
        </w:object>
      </w:r>
      <w:r w:rsidRPr="002A4210">
        <w:rPr>
          <w:rFonts w:ascii="Arial" w:eastAsia="Times New Roman" w:hAnsi="Arial" w:cs="Arial"/>
          <w:sz w:val="24"/>
          <w:szCs w:val="24"/>
          <w:lang w:eastAsia="pt-BR"/>
        </w:rPr>
        <w:t xml:space="preserve">TI04 - Dados Comutação de Dados </w:t>
      </w:r>
    </w:p>
    <w:p w:rsidR="002A4210" w:rsidRPr="002A4210" w:rsidRDefault="002A4210" w:rsidP="002A4210">
      <w:pPr>
        <w:spacing w:after="0" w:line="240" w:lineRule="auto"/>
        <w:rPr>
          <w:rFonts w:ascii="Arial" w:eastAsia="Times New Roman" w:hAnsi="Arial" w:cs="Arial"/>
          <w:sz w:val="24"/>
          <w:szCs w:val="24"/>
          <w:lang w:eastAsia="pt-BR"/>
        </w:rPr>
      </w:pPr>
      <w:r w:rsidRPr="002A4210">
        <w:rPr>
          <w:rFonts w:ascii="Arial" w:eastAsia="Times New Roman" w:hAnsi="Arial" w:cs="Arial"/>
          <w:sz w:val="24"/>
          <w:szCs w:val="24"/>
          <w:lang w:eastAsia="pt-BR"/>
        </w:rPr>
        <w:t xml:space="preserve">  </w:t>
      </w:r>
      <w:r w:rsidRPr="002A4210">
        <w:rPr>
          <w:rFonts w:ascii="Arial" w:eastAsia="Times New Roman" w:hAnsi="Arial" w:cs="Arial"/>
          <w:sz w:val="24"/>
          <w:szCs w:val="24"/>
          <w:lang w:eastAsia="pt-BR"/>
        </w:rPr>
        <w:object w:dxaOrig="405" w:dyaOrig="360">
          <v:shape id="_x0000_i3062" type="#_x0000_t75" style="width:20.25pt;height:18pt" o:ole="">
            <v:imagedata r:id="rId10" o:title=""/>
          </v:shape>
          <w:control r:id="rId102" w:name="DefaultOcxName911" w:shapeid="_x0000_i3062"/>
        </w:object>
      </w:r>
      <w:r w:rsidRPr="002A4210">
        <w:rPr>
          <w:rFonts w:ascii="Arial" w:eastAsia="Times New Roman" w:hAnsi="Arial" w:cs="Arial"/>
          <w:sz w:val="24"/>
          <w:szCs w:val="24"/>
          <w:lang w:eastAsia="pt-BR"/>
        </w:rPr>
        <w:t xml:space="preserve">UT01 - Utilitários </w:t>
      </w:r>
    </w:p>
    <w:p w:rsidR="002A4210" w:rsidRPr="002A4210" w:rsidRDefault="002A4210" w:rsidP="002A4210">
      <w:pPr>
        <w:spacing w:after="0" w:line="240" w:lineRule="auto"/>
        <w:rPr>
          <w:rFonts w:ascii="Arial" w:eastAsia="Times New Roman" w:hAnsi="Arial" w:cs="Arial"/>
          <w:sz w:val="24"/>
          <w:szCs w:val="24"/>
          <w:lang w:eastAsia="pt-BR"/>
        </w:rPr>
      </w:pPr>
      <w:r w:rsidRPr="002A4210">
        <w:rPr>
          <w:rFonts w:ascii="Arial" w:eastAsia="Times New Roman" w:hAnsi="Arial" w:cs="Arial"/>
          <w:sz w:val="24"/>
          <w:szCs w:val="24"/>
          <w:lang w:eastAsia="pt-BR"/>
        </w:rPr>
        <w:t xml:space="preserve">  </w:t>
      </w:r>
      <w:r w:rsidRPr="002A4210">
        <w:rPr>
          <w:rFonts w:ascii="Arial" w:eastAsia="Times New Roman" w:hAnsi="Arial" w:cs="Arial"/>
          <w:sz w:val="24"/>
          <w:szCs w:val="24"/>
          <w:lang w:eastAsia="pt-BR"/>
        </w:rPr>
        <w:object w:dxaOrig="405" w:dyaOrig="360">
          <v:shape id="_x0000_i3061" type="#_x0000_t75" style="width:20.25pt;height:18pt" o:ole="">
            <v:imagedata r:id="rId10" o:title=""/>
          </v:shape>
          <w:control r:id="rId103" w:name="DefaultOcxName921" w:shapeid="_x0000_i3061"/>
        </w:object>
      </w:r>
      <w:r w:rsidRPr="002A4210">
        <w:rPr>
          <w:rFonts w:ascii="Arial" w:eastAsia="Times New Roman" w:hAnsi="Arial" w:cs="Arial"/>
          <w:sz w:val="24"/>
          <w:szCs w:val="24"/>
          <w:lang w:eastAsia="pt-BR"/>
        </w:rPr>
        <w:t xml:space="preserve">UT02 - Compressor de Dados </w:t>
      </w:r>
    </w:p>
    <w:p w:rsidR="002A4210" w:rsidRPr="002A4210" w:rsidRDefault="002A4210" w:rsidP="002A4210">
      <w:pPr>
        <w:spacing w:after="0" w:line="240" w:lineRule="auto"/>
        <w:rPr>
          <w:rFonts w:ascii="Arial" w:eastAsia="Times New Roman" w:hAnsi="Arial" w:cs="Arial"/>
          <w:sz w:val="24"/>
          <w:szCs w:val="24"/>
          <w:lang w:eastAsia="pt-BR"/>
        </w:rPr>
      </w:pPr>
      <w:r w:rsidRPr="002A4210">
        <w:rPr>
          <w:rFonts w:ascii="Arial" w:eastAsia="Times New Roman" w:hAnsi="Arial" w:cs="Arial"/>
          <w:sz w:val="24"/>
          <w:szCs w:val="24"/>
          <w:lang w:eastAsia="pt-BR"/>
        </w:rPr>
        <w:t xml:space="preserve">  </w:t>
      </w:r>
      <w:r w:rsidRPr="002A4210">
        <w:rPr>
          <w:rFonts w:ascii="Arial" w:eastAsia="Times New Roman" w:hAnsi="Arial" w:cs="Arial"/>
          <w:sz w:val="24"/>
          <w:szCs w:val="24"/>
          <w:lang w:eastAsia="pt-BR"/>
        </w:rPr>
        <w:object w:dxaOrig="405" w:dyaOrig="360">
          <v:shape id="_x0000_i3060" type="#_x0000_t75" style="width:20.25pt;height:18pt" o:ole="">
            <v:imagedata r:id="rId10" o:title=""/>
          </v:shape>
          <w:control r:id="rId104" w:name="DefaultOcxName931" w:shapeid="_x0000_i3060"/>
        </w:object>
      </w:r>
      <w:r w:rsidRPr="002A4210">
        <w:rPr>
          <w:rFonts w:ascii="Arial" w:eastAsia="Times New Roman" w:hAnsi="Arial" w:cs="Arial"/>
          <w:sz w:val="24"/>
          <w:szCs w:val="24"/>
          <w:lang w:eastAsia="pt-BR"/>
        </w:rPr>
        <w:t xml:space="preserve">UT03 - Conversor Meios de Armazenamento </w:t>
      </w:r>
    </w:p>
    <w:p w:rsidR="002A4210" w:rsidRPr="002A4210" w:rsidRDefault="002A4210" w:rsidP="002A4210">
      <w:pPr>
        <w:spacing w:after="0" w:line="240" w:lineRule="auto"/>
        <w:rPr>
          <w:rFonts w:ascii="Arial" w:eastAsia="Times New Roman" w:hAnsi="Arial" w:cs="Arial"/>
          <w:sz w:val="24"/>
          <w:szCs w:val="24"/>
          <w:lang w:eastAsia="pt-BR"/>
        </w:rPr>
      </w:pPr>
      <w:r w:rsidRPr="002A4210">
        <w:rPr>
          <w:rFonts w:ascii="Arial" w:eastAsia="Times New Roman" w:hAnsi="Arial" w:cs="Arial"/>
          <w:sz w:val="24"/>
          <w:szCs w:val="24"/>
          <w:lang w:eastAsia="pt-BR"/>
        </w:rPr>
        <w:t xml:space="preserve">  </w:t>
      </w:r>
      <w:r w:rsidRPr="002A4210">
        <w:rPr>
          <w:rFonts w:ascii="Arial" w:eastAsia="Times New Roman" w:hAnsi="Arial" w:cs="Arial"/>
          <w:sz w:val="24"/>
          <w:szCs w:val="24"/>
          <w:lang w:eastAsia="pt-BR"/>
        </w:rPr>
        <w:object w:dxaOrig="405" w:dyaOrig="360">
          <v:shape id="_x0000_i3059" type="#_x0000_t75" style="width:20.25pt;height:18pt" o:ole="">
            <v:imagedata r:id="rId10" o:title=""/>
          </v:shape>
          <w:control r:id="rId105" w:name="DefaultOcxName941" w:shapeid="_x0000_i3059"/>
        </w:object>
      </w:r>
      <w:r w:rsidRPr="002A4210">
        <w:rPr>
          <w:rFonts w:ascii="Arial" w:eastAsia="Times New Roman" w:hAnsi="Arial" w:cs="Arial"/>
          <w:sz w:val="24"/>
          <w:szCs w:val="24"/>
          <w:lang w:eastAsia="pt-BR"/>
        </w:rPr>
        <w:t xml:space="preserve">UT04 - Class/Inter Classificador / Intercalador </w:t>
      </w:r>
    </w:p>
    <w:p w:rsidR="002A4210" w:rsidRPr="002A4210" w:rsidRDefault="002A4210" w:rsidP="002A4210">
      <w:pPr>
        <w:spacing w:after="0" w:line="240" w:lineRule="auto"/>
        <w:rPr>
          <w:rFonts w:ascii="Arial" w:eastAsia="Times New Roman" w:hAnsi="Arial" w:cs="Arial"/>
          <w:sz w:val="24"/>
          <w:szCs w:val="24"/>
          <w:lang w:eastAsia="pt-BR"/>
        </w:rPr>
      </w:pPr>
      <w:r w:rsidRPr="002A4210">
        <w:rPr>
          <w:rFonts w:ascii="Arial" w:eastAsia="Times New Roman" w:hAnsi="Arial" w:cs="Arial"/>
          <w:sz w:val="24"/>
          <w:szCs w:val="24"/>
          <w:lang w:eastAsia="pt-BR"/>
        </w:rPr>
        <w:t xml:space="preserve">  </w:t>
      </w:r>
      <w:r w:rsidRPr="002A4210">
        <w:rPr>
          <w:rFonts w:ascii="Arial" w:eastAsia="Times New Roman" w:hAnsi="Arial" w:cs="Arial"/>
          <w:sz w:val="24"/>
          <w:szCs w:val="24"/>
          <w:lang w:eastAsia="pt-BR"/>
        </w:rPr>
        <w:object w:dxaOrig="405" w:dyaOrig="360">
          <v:shape id="_x0000_i3058" type="#_x0000_t75" style="width:20.25pt;height:18pt" o:ole="">
            <v:imagedata r:id="rId10" o:title=""/>
          </v:shape>
          <w:control r:id="rId106" w:name="DefaultOcxName951" w:shapeid="_x0000_i3058"/>
        </w:object>
      </w:r>
      <w:r w:rsidRPr="002A4210">
        <w:rPr>
          <w:rFonts w:ascii="Arial" w:eastAsia="Times New Roman" w:hAnsi="Arial" w:cs="Arial"/>
          <w:sz w:val="24"/>
          <w:szCs w:val="24"/>
          <w:lang w:eastAsia="pt-BR"/>
        </w:rPr>
        <w:t xml:space="preserve">UT05 - Controlador de Spool </w:t>
      </w:r>
    </w:p>
    <w:p w:rsidR="002A4210" w:rsidRPr="002A4210" w:rsidRDefault="002A4210" w:rsidP="002A4210">
      <w:pPr>
        <w:spacing w:after="0" w:line="240" w:lineRule="auto"/>
        <w:rPr>
          <w:rFonts w:ascii="Arial" w:eastAsia="Times New Roman" w:hAnsi="Arial" w:cs="Arial"/>
          <w:sz w:val="24"/>
          <w:szCs w:val="24"/>
          <w:lang w:eastAsia="pt-BR"/>
        </w:rPr>
      </w:pPr>
      <w:r w:rsidRPr="002A4210">
        <w:rPr>
          <w:rFonts w:ascii="Arial" w:eastAsia="Times New Roman" w:hAnsi="Arial" w:cs="Arial"/>
          <w:sz w:val="24"/>
          <w:szCs w:val="24"/>
          <w:lang w:eastAsia="pt-BR"/>
        </w:rPr>
        <w:t xml:space="preserve">  </w:t>
      </w:r>
      <w:r w:rsidRPr="002A4210">
        <w:rPr>
          <w:rFonts w:ascii="Arial" w:eastAsia="Times New Roman" w:hAnsi="Arial" w:cs="Arial"/>
          <w:sz w:val="24"/>
          <w:szCs w:val="24"/>
          <w:lang w:eastAsia="pt-BR"/>
        </w:rPr>
        <w:object w:dxaOrig="405" w:dyaOrig="360">
          <v:shape id="_x0000_i3057" type="#_x0000_t75" style="width:20.25pt;height:18pt" o:ole="">
            <v:imagedata r:id="rId10" o:title=""/>
          </v:shape>
          <w:control r:id="rId107" w:name="DefaultOcxName961" w:shapeid="_x0000_i3057"/>
        </w:object>
      </w:r>
      <w:r w:rsidRPr="002A4210">
        <w:rPr>
          <w:rFonts w:ascii="Arial" w:eastAsia="Times New Roman" w:hAnsi="Arial" w:cs="Arial"/>
          <w:sz w:val="24"/>
          <w:szCs w:val="24"/>
          <w:lang w:eastAsia="pt-BR"/>
        </w:rPr>
        <w:t xml:space="preserve">UT06 - Transferência de Arquivos </w:t>
      </w:r>
    </w:p>
    <w:p w:rsidR="002A4210" w:rsidRPr="002A4210" w:rsidRDefault="002A4210" w:rsidP="002A4210">
      <w:pPr>
        <w:pBdr>
          <w:top w:val="single" w:sz="6" w:space="1" w:color="auto"/>
        </w:pBdr>
        <w:spacing w:after="0" w:line="240" w:lineRule="auto"/>
        <w:jc w:val="center"/>
        <w:rPr>
          <w:rFonts w:ascii="Arial" w:eastAsia="Times New Roman" w:hAnsi="Arial" w:cs="Arial"/>
          <w:vanish/>
          <w:sz w:val="16"/>
          <w:szCs w:val="16"/>
          <w:lang w:eastAsia="pt-BR"/>
        </w:rPr>
      </w:pPr>
      <w:r w:rsidRPr="002A4210">
        <w:rPr>
          <w:rFonts w:ascii="Arial" w:eastAsia="Times New Roman" w:hAnsi="Arial" w:cs="Arial"/>
          <w:vanish/>
          <w:sz w:val="16"/>
          <w:szCs w:val="16"/>
          <w:lang w:eastAsia="pt-BR"/>
        </w:rPr>
        <w:t>Parte inferior do formulário</w:t>
      </w:r>
    </w:p>
    <w:p w:rsidR="002A4210" w:rsidRDefault="002A4210" w:rsidP="00B21C11">
      <w:pPr>
        <w:jc w:val="both"/>
        <w:rPr>
          <w:rFonts w:ascii="Arial" w:hAnsi="Arial" w:cs="Arial"/>
          <w:b/>
          <w:sz w:val="24"/>
          <w:szCs w:val="24"/>
        </w:rPr>
      </w:pPr>
    </w:p>
    <w:p w:rsidR="002A4210" w:rsidRDefault="002A4210" w:rsidP="00B21C11">
      <w:pPr>
        <w:pBdr>
          <w:bottom w:val="single" w:sz="12" w:space="1" w:color="auto"/>
        </w:pBdr>
        <w:jc w:val="both"/>
        <w:rPr>
          <w:rFonts w:ascii="Arial" w:hAnsi="Arial" w:cs="Arial"/>
          <w:b/>
          <w:sz w:val="24"/>
          <w:szCs w:val="24"/>
        </w:rPr>
        <w:sectPr w:rsidR="002A4210" w:rsidSect="00D731E5">
          <w:pgSz w:w="11907" w:h="16840" w:code="9"/>
          <w:pgMar w:top="2268" w:right="1418" w:bottom="1276" w:left="1276" w:header="567" w:footer="454" w:gutter="0"/>
          <w:cols w:space="720"/>
        </w:sectPr>
      </w:pPr>
    </w:p>
    <w:p w:rsidR="002A4210" w:rsidRDefault="002A4210" w:rsidP="002A4210">
      <w:pPr>
        <w:jc w:val="both"/>
        <w:rPr>
          <w:rFonts w:ascii="Arial" w:hAnsi="Arial" w:cs="Arial"/>
          <w:b/>
          <w:bCs/>
          <w:sz w:val="28"/>
          <w:szCs w:val="28"/>
        </w:rPr>
      </w:pPr>
      <w:r>
        <w:rPr>
          <w:rFonts w:ascii="Arial" w:hAnsi="Arial" w:cs="Arial"/>
          <w:b/>
          <w:bCs/>
          <w:sz w:val="28"/>
          <w:szCs w:val="28"/>
        </w:rPr>
        <w:lastRenderedPageBreak/>
        <w:t>___________________________________________________________</w:t>
      </w:r>
    </w:p>
    <w:p w:rsidR="002A4210" w:rsidRPr="008700C2" w:rsidRDefault="002A4210" w:rsidP="002A4210">
      <w:pPr>
        <w:jc w:val="both"/>
        <w:rPr>
          <w:rFonts w:ascii="Arial" w:hAnsi="Arial" w:cs="Arial"/>
          <w:sz w:val="28"/>
          <w:szCs w:val="28"/>
        </w:rPr>
      </w:pPr>
      <w:r w:rsidRPr="008700C2">
        <w:rPr>
          <w:rFonts w:ascii="Arial" w:hAnsi="Arial" w:cs="Arial"/>
          <w:b/>
          <w:bCs/>
          <w:sz w:val="28"/>
          <w:szCs w:val="28"/>
        </w:rPr>
        <w:t xml:space="preserve">3. </w:t>
      </w:r>
      <w:r>
        <w:rPr>
          <w:rFonts w:ascii="Arial" w:hAnsi="Arial" w:cs="Arial"/>
          <w:b/>
          <w:bCs/>
          <w:sz w:val="28"/>
          <w:szCs w:val="28"/>
        </w:rPr>
        <w:t>Aplicação</w:t>
      </w:r>
    </w:p>
    <w:p w:rsidR="002A4210" w:rsidRDefault="002A4210" w:rsidP="002A4210">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3.1. Aplicação do Programa de Computador</w:t>
      </w:r>
    </w:p>
    <w:p w:rsidR="002A4210" w:rsidRDefault="002A4210" w:rsidP="002A4210">
      <w:pPr>
        <w:autoSpaceDE w:val="0"/>
        <w:autoSpaceDN w:val="0"/>
        <w:adjustRightInd w:val="0"/>
        <w:spacing w:after="0" w:line="240" w:lineRule="auto"/>
        <w:rPr>
          <w:rFonts w:ascii="Arial" w:hAnsi="Arial" w:cs="Arial"/>
          <w:b/>
          <w:bCs/>
          <w:sz w:val="24"/>
          <w:szCs w:val="24"/>
        </w:rPr>
      </w:pP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t xml:space="preserve"> </w:t>
      </w:r>
      <w:r w:rsidRPr="00D731E5">
        <w:rPr>
          <w:rFonts w:ascii="Arial" w:eastAsia="Times New Roman" w:hAnsi="Arial" w:cs="Arial"/>
          <w:sz w:val="20"/>
          <w:szCs w:val="20"/>
          <w:lang w:eastAsia="pt-BR"/>
        </w:rPr>
        <w:object w:dxaOrig="405" w:dyaOrig="360">
          <v:shape id="_x0000_i2832" type="#_x0000_t75" style="width:20.25pt;height:18pt" o:ole="">
            <v:imagedata r:id="rId10" o:title=""/>
          </v:shape>
          <w:control r:id="rId108" w:name="DefaultOcxName" w:shapeid="_x0000_i2832"/>
        </w:object>
      </w:r>
      <w:r w:rsidRPr="00D731E5">
        <w:rPr>
          <w:rFonts w:ascii="Arial" w:eastAsia="Times New Roman" w:hAnsi="Arial" w:cs="Arial"/>
          <w:sz w:val="20"/>
          <w:szCs w:val="20"/>
          <w:lang w:eastAsia="pt-BR"/>
        </w:rPr>
        <w:t xml:space="preserve">AD01-Administr (desenvolv.organizacional, desburocratização)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t xml:space="preserve"> </w:t>
      </w:r>
      <w:r w:rsidRPr="00D731E5">
        <w:rPr>
          <w:rFonts w:ascii="Arial" w:eastAsia="Times New Roman" w:hAnsi="Arial" w:cs="Arial"/>
          <w:sz w:val="20"/>
          <w:szCs w:val="20"/>
          <w:lang w:eastAsia="pt-BR"/>
        </w:rPr>
        <w:object w:dxaOrig="405" w:dyaOrig="360">
          <v:shape id="_x0000_i2831" type="#_x0000_t75" style="width:20.25pt;height:18pt" o:ole="">
            <v:imagedata r:id="rId10" o:title=""/>
          </v:shape>
          <w:control r:id="rId109" w:name="DefaultOcxName1" w:shapeid="_x0000_i2831"/>
        </w:object>
      </w:r>
      <w:r w:rsidRPr="00D731E5">
        <w:rPr>
          <w:rFonts w:ascii="Arial" w:eastAsia="Times New Roman" w:hAnsi="Arial" w:cs="Arial"/>
          <w:sz w:val="20"/>
          <w:szCs w:val="20"/>
          <w:lang w:eastAsia="pt-BR"/>
        </w:rPr>
        <w:t xml:space="preserve">AD02-Função Adm (Planejamento governamental: estratégico, operacional, técnica de planej., organização administr., organização funcional, organograma, estrutura organizacional, controle administr. - análise de desempenho, avaliação de desempenho)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t xml:space="preserve"> </w:t>
      </w:r>
      <w:r w:rsidRPr="00D731E5">
        <w:rPr>
          <w:rFonts w:ascii="Arial" w:eastAsia="Times New Roman" w:hAnsi="Arial" w:cs="Arial"/>
          <w:sz w:val="20"/>
          <w:szCs w:val="20"/>
          <w:lang w:eastAsia="pt-BR"/>
        </w:rPr>
        <w:object w:dxaOrig="405" w:dyaOrig="360">
          <v:shape id="_x0000_i2830" type="#_x0000_t75" style="width:20.25pt;height:18pt" o:ole="">
            <v:imagedata r:id="rId10" o:title=""/>
          </v:shape>
          <w:control r:id="rId110" w:name="DefaultOcxName2" w:shapeid="_x0000_i2830"/>
        </w:object>
      </w:r>
      <w:r w:rsidRPr="00D731E5">
        <w:rPr>
          <w:rFonts w:ascii="Arial" w:eastAsia="Times New Roman" w:hAnsi="Arial" w:cs="Arial"/>
          <w:sz w:val="20"/>
          <w:szCs w:val="20"/>
          <w:lang w:eastAsia="pt-BR"/>
        </w:rPr>
        <w:t xml:space="preserve">AD03-Modern Adm (análise organizacional, O&amp;M)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t xml:space="preserve"> </w:t>
      </w:r>
      <w:r w:rsidRPr="00D731E5">
        <w:rPr>
          <w:rFonts w:ascii="Arial" w:eastAsia="Times New Roman" w:hAnsi="Arial" w:cs="Arial"/>
          <w:sz w:val="20"/>
          <w:szCs w:val="20"/>
          <w:lang w:eastAsia="pt-BR"/>
        </w:rPr>
        <w:object w:dxaOrig="405" w:dyaOrig="360">
          <v:shape id="_x0000_i2829" type="#_x0000_t75" style="width:20.25pt;height:18pt" o:ole="">
            <v:imagedata r:id="rId10" o:title=""/>
          </v:shape>
          <w:control r:id="rId111" w:name="DefaultOcxName3" w:shapeid="_x0000_i2829"/>
        </w:object>
      </w:r>
      <w:r w:rsidRPr="00D731E5">
        <w:rPr>
          <w:rFonts w:ascii="Arial" w:eastAsia="Times New Roman" w:hAnsi="Arial" w:cs="Arial"/>
          <w:sz w:val="20"/>
          <w:szCs w:val="20"/>
          <w:lang w:eastAsia="pt-BR"/>
        </w:rPr>
        <w:t xml:space="preserve">AD04-Adm Publ (Administr. Federal, Estadual, Municipal, direito administr., reforma administr., intervenção do Estado na economia, controle da administr. pública)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t xml:space="preserve"> </w:t>
      </w:r>
      <w:r w:rsidRPr="00D731E5">
        <w:rPr>
          <w:rFonts w:ascii="Arial" w:eastAsia="Times New Roman" w:hAnsi="Arial" w:cs="Arial"/>
          <w:sz w:val="20"/>
          <w:szCs w:val="20"/>
          <w:lang w:eastAsia="pt-BR"/>
        </w:rPr>
        <w:object w:dxaOrig="405" w:dyaOrig="360">
          <v:shape id="_x0000_i2828" type="#_x0000_t75" style="width:20.25pt;height:18pt" o:ole="">
            <v:imagedata r:id="rId10" o:title=""/>
          </v:shape>
          <w:control r:id="rId112" w:name="DefaultOcxName4" w:shapeid="_x0000_i2828"/>
        </w:object>
      </w:r>
      <w:r w:rsidRPr="00D731E5">
        <w:rPr>
          <w:rFonts w:ascii="Arial" w:eastAsia="Times New Roman" w:hAnsi="Arial" w:cs="Arial"/>
          <w:sz w:val="20"/>
          <w:szCs w:val="20"/>
          <w:lang w:eastAsia="pt-BR"/>
        </w:rPr>
        <w:t xml:space="preserve">AD05-Adm Empres (administr., de negócios, privada, organização de empresas)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t xml:space="preserve"> </w:t>
      </w:r>
      <w:r w:rsidRPr="00D731E5">
        <w:rPr>
          <w:rFonts w:ascii="Arial" w:eastAsia="Times New Roman" w:hAnsi="Arial" w:cs="Arial"/>
          <w:sz w:val="20"/>
          <w:szCs w:val="20"/>
          <w:lang w:eastAsia="pt-BR"/>
        </w:rPr>
        <w:object w:dxaOrig="405" w:dyaOrig="360">
          <v:shape id="_x0000_i2827" type="#_x0000_t75" style="width:20.25pt;height:18pt" o:ole="">
            <v:imagedata r:id="rId10" o:title=""/>
          </v:shape>
          <w:control r:id="rId113" w:name="DefaultOcxName5" w:shapeid="_x0000_i2827"/>
        </w:object>
      </w:r>
      <w:r w:rsidRPr="00D731E5">
        <w:rPr>
          <w:rFonts w:ascii="Arial" w:eastAsia="Times New Roman" w:hAnsi="Arial" w:cs="Arial"/>
          <w:sz w:val="20"/>
          <w:szCs w:val="20"/>
          <w:lang w:eastAsia="pt-BR"/>
        </w:rPr>
        <w:t xml:space="preserve">AD06-Adm Prod (planejamento da fábrica, engenharia do produto, protótipo, planejamento da produção, controle de qualidade)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t xml:space="preserve"> </w:t>
      </w:r>
      <w:r w:rsidRPr="00D731E5">
        <w:rPr>
          <w:rFonts w:ascii="Arial" w:eastAsia="Times New Roman" w:hAnsi="Arial" w:cs="Arial"/>
          <w:sz w:val="20"/>
          <w:szCs w:val="20"/>
          <w:lang w:eastAsia="pt-BR"/>
        </w:rPr>
        <w:object w:dxaOrig="405" w:dyaOrig="360">
          <v:shape id="_x0000_i2826" type="#_x0000_t75" style="width:20.25pt;height:18pt" o:ole="">
            <v:imagedata r:id="rId10" o:title=""/>
          </v:shape>
          <w:control r:id="rId114" w:name="DefaultOcxName6" w:shapeid="_x0000_i2826"/>
        </w:object>
      </w:r>
      <w:r w:rsidRPr="00D731E5">
        <w:rPr>
          <w:rFonts w:ascii="Arial" w:eastAsia="Times New Roman" w:hAnsi="Arial" w:cs="Arial"/>
          <w:sz w:val="20"/>
          <w:szCs w:val="20"/>
          <w:lang w:eastAsia="pt-BR"/>
        </w:rPr>
        <w:t xml:space="preserve">AD07-Adm Pes (planejamento de pessoal - recrutamento, seleção, admissão, avaliação, promoção, etc)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t xml:space="preserve"> </w:t>
      </w:r>
      <w:r w:rsidRPr="00D731E5">
        <w:rPr>
          <w:rFonts w:ascii="Arial" w:eastAsia="Times New Roman" w:hAnsi="Arial" w:cs="Arial"/>
          <w:sz w:val="20"/>
          <w:szCs w:val="20"/>
          <w:lang w:eastAsia="pt-BR"/>
        </w:rPr>
        <w:object w:dxaOrig="405" w:dyaOrig="360">
          <v:shape id="_x0000_i2825" type="#_x0000_t75" style="width:20.25pt;height:18pt" o:ole="">
            <v:imagedata r:id="rId10" o:title=""/>
          </v:shape>
          <w:control r:id="rId115" w:name="DefaultOcxName7" w:shapeid="_x0000_i2825"/>
        </w:object>
      </w:r>
      <w:r w:rsidRPr="00D731E5">
        <w:rPr>
          <w:rFonts w:ascii="Arial" w:eastAsia="Times New Roman" w:hAnsi="Arial" w:cs="Arial"/>
          <w:sz w:val="20"/>
          <w:szCs w:val="20"/>
          <w:lang w:eastAsia="pt-BR"/>
        </w:rPr>
        <w:t xml:space="preserve">AD08-Adm Materl (planejamento de material, aquisição, armazenamento, almoxarifado, alienação, controle de material, de estoque, inventário, requisição de material)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t xml:space="preserve"> </w:t>
      </w:r>
      <w:r w:rsidRPr="00D731E5">
        <w:rPr>
          <w:rFonts w:ascii="Arial" w:eastAsia="Times New Roman" w:hAnsi="Arial" w:cs="Arial"/>
          <w:sz w:val="20"/>
          <w:szCs w:val="20"/>
          <w:lang w:eastAsia="pt-BR"/>
        </w:rPr>
        <w:object w:dxaOrig="405" w:dyaOrig="360">
          <v:shape id="_x0000_i2824" type="#_x0000_t75" style="width:20.25pt;height:18pt" o:ole="">
            <v:imagedata r:id="rId10" o:title=""/>
          </v:shape>
          <w:control r:id="rId116" w:name="DefaultOcxName8" w:shapeid="_x0000_i2824"/>
        </w:object>
      </w:r>
      <w:r w:rsidRPr="00D731E5">
        <w:rPr>
          <w:rFonts w:ascii="Arial" w:eastAsia="Times New Roman" w:hAnsi="Arial" w:cs="Arial"/>
          <w:sz w:val="20"/>
          <w:szCs w:val="20"/>
          <w:lang w:eastAsia="pt-BR"/>
        </w:rPr>
        <w:t xml:space="preserve">AD09-Adm Patrim (inventário patrimonial, fiscalização, conservação, manutenção do patrimônio)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t xml:space="preserve"> </w:t>
      </w:r>
      <w:r w:rsidRPr="00D731E5">
        <w:rPr>
          <w:rFonts w:ascii="Arial" w:eastAsia="Times New Roman" w:hAnsi="Arial" w:cs="Arial"/>
          <w:sz w:val="20"/>
          <w:szCs w:val="20"/>
          <w:lang w:eastAsia="pt-BR"/>
        </w:rPr>
        <w:object w:dxaOrig="405" w:dyaOrig="360">
          <v:shape id="_x0000_i2823" type="#_x0000_t75" style="width:20.25pt;height:18pt" o:ole="">
            <v:imagedata r:id="rId10" o:title=""/>
          </v:shape>
          <w:control r:id="rId117" w:name="DefaultOcxName9" w:shapeid="_x0000_i2823"/>
        </w:object>
      </w:r>
      <w:r w:rsidRPr="00D731E5">
        <w:rPr>
          <w:rFonts w:ascii="Arial" w:eastAsia="Times New Roman" w:hAnsi="Arial" w:cs="Arial"/>
          <w:sz w:val="20"/>
          <w:szCs w:val="20"/>
          <w:lang w:eastAsia="pt-BR"/>
        </w:rPr>
        <w:t xml:space="preserve">AD10-Marketing (mercadologia, administr. de marketing ou mercadológica, análise, e pesquisa de mercado, estratégia de marketing, composto do produtomarca - embalagem, administr. de vendas - planejamento de vendas - controle de vendas)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t xml:space="preserve"> </w:t>
      </w:r>
      <w:r w:rsidRPr="00D731E5">
        <w:rPr>
          <w:rFonts w:ascii="Arial" w:eastAsia="Times New Roman" w:hAnsi="Arial" w:cs="Arial"/>
          <w:sz w:val="20"/>
          <w:szCs w:val="20"/>
          <w:lang w:eastAsia="pt-BR"/>
        </w:rPr>
        <w:object w:dxaOrig="405" w:dyaOrig="360">
          <v:shape id="_x0000_i2822" type="#_x0000_t75" style="width:20.25pt;height:18pt" o:ole="">
            <v:imagedata r:id="rId10" o:title=""/>
          </v:shape>
          <w:control r:id="rId118" w:name="DefaultOcxName10" w:shapeid="_x0000_i2822"/>
        </w:object>
      </w:r>
      <w:r w:rsidRPr="00D731E5">
        <w:rPr>
          <w:rFonts w:ascii="Arial" w:eastAsia="Times New Roman" w:hAnsi="Arial" w:cs="Arial"/>
          <w:sz w:val="20"/>
          <w:szCs w:val="20"/>
          <w:lang w:eastAsia="pt-BR"/>
        </w:rPr>
        <w:t xml:space="preserve">AD11-Adm Escrit (serviços de escritório - comunicação administr., arquivo de escritório, etc) </w:t>
      </w:r>
    </w:p>
    <w:p w:rsid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object w:dxaOrig="405" w:dyaOrig="360">
          <v:shape id="_x0000_i2821" type="#_x0000_t75" style="width:20.25pt;height:18pt" o:ole="">
            <v:imagedata r:id="rId10" o:title=""/>
          </v:shape>
          <w:control r:id="rId119" w:name="DefaultOcxName11" w:shapeid="_x0000_i2821"/>
        </w:object>
      </w:r>
      <w:r w:rsidRPr="00D731E5">
        <w:rPr>
          <w:rFonts w:ascii="Arial" w:eastAsia="Times New Roman" w:hAnsi="Arial" w:cs="Arial"/>
          <w:sz w:val="20"/>
          <w:szCs w:val="20"/>
          <w:lang w:eastAsia="pt-BR"/>
        </w:rPr>
        <w:t xml:space="preserve">AG01-Agricultur (agropecuária, desenvolvimento rural, extensão rural, planejamento e política agrícola, zoneamento agrícola)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t xml:space="preserve">  </w:t>
      </w:r>
      <w:r w:rsidRPr="00D731E5">
        <w:rPr>
          <w:rFonts w:ascii="Arial" w:eastAsia="Times New Roman" w:hAnsi="Arial" w:cs="Arial"/>
          <w:sz w:val="20"/>
          <w:szCs w:val="20"/>
          <w:lang w:eastAsia="pt-BR"/>
        </w:rPr>
        <w:object w:dxaOrig="405" w:dyaOrig="360">
          <v:shape id="_x0000_i2820" type="#_x0000_t75" style="width:20.25pt;height:18pt" o:ole="">
            <v:imagedata r:id="rId10" o:title=""/>
          </v:shape>
          <w:control r:id="rId120" w:name="DefaultOcxName12" w:shapeid="_x0000_i2820"/>
        </w:object>
      </w:r>
      <w:r w:rsidRPr="00D731E5">
        <w:rPr>
          <w:rFonts w:ascii="Arial" w:eastAsia="Times New Roman" w:hAnsi="Arial" w:cs="Arial"/>
          <w:sz w:val="20"/>
          <w:szCs w:val="20"/>
          <w:lang w:eastAsia="pt-BR"/>
        </w:rPr>
        <w:t xml:space="preserve">AG02-Ciênc Agrl (agrologia, agronomia, agrostologia, edafologia, pomologia)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t xml:space="preserve"> </w:t>
      </w:r>
      <w:r w:rsidRPr="00D731E5">
        <w:rPr>
          <w:rFonts w:ascii="Arial" w:eastAsia="Times New Roman" w:hAnsi="Arial" w:cs="Arial"/>
          <w:sz w:val="20"/>
          <w:szCs w:val="20"/>
          <w:lang w:eastAsia="pt-BR"/>
        </w:rPr>
        <w:object w:dxaOrig="405" w:dyaOrig="360">
          <v:shape id="_x0000_i2819" type="#_x0000_t75" style="width:20.25pt;height:18pt" o:ole="">
            <v:imagedata r:id="rId10" o:title=""/>
          </v:shape>
          <w:control r:id="rId121" w:name="DefaultOcxName13" w:shapeid="_x0000_i2819"/>
        </w:object>
      </w:r>
      <w:r w:rsidRPr="00D731E5">
        <w:rPr>
          <w:rFonts w:ascii="Arial" w:eastAsia="Times New Roman" w:hAnsi="Arial" w:cs="Arial"/>
          <w:sz w:val="20"/>
          <w:szCs w:val="20"/>
          <w:lang w:eastAsia="pt-BR"/>
        </w:rPr>
        <w:t xml:space="preserve">AG03- Adm Agricl (imóvel rural: fazenda - granja empresa rural)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object w:dxaOrig="405" w:dyaOrig="360">
          <v:shape id="_x0000_i2818" type="#_x0000_t75" style="width:20.25pt;height:18pt" o:ole="">
            <v:imagedata r:id="rId10" o:title=""/>
          </v:shape>
          <w:control r:id="rId122" w:name="DefaultOcxName14" w:shapeid="_x0000_i2818"/>
        </w:object>
      </w:r>
      <w:r w:rsidRPr="00D731E5">
        <w:rPr>
          <w:rFonts w:ascii="Arial" w:eastAsia="Times New Roman" w:hAnsi="Arial" w:cs="Arial"/>
          <w:sz w:val="20"/>
          <w:szCs w:val="20"/>
          <w:lang w:eastAsia="pt-BR"/>
        </w:rPr>
        <w:t xml:space="preserve">AG04-Econom Agríc (economia agrícola)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t xml:space="preserve"> </w:t>
      </w:r>
      <w:r w:rsidRPr="00D731E5">
        <w:rPr>
          <w:rFonts w:ascii="Arial" w:eastAsia="Times New Roman" w:hAnsi="Arial" w:cs="Arial"/>
          <w:sz w:val="20"/>
          <w:szCs w:val="20"/>
          <w:lang w:eastAsia="pt-BR"/>
        </w:rPr>
        <w:object w:dxaOrig="405" w:dyaOrig="360">
          <v:shape id="_x0000_i2817" type="#_x0000_t75" style="width:20.25pt;height:18pt" o:ole="">
            <v:imagedata r:id="rId10" o:title=""/>
          </v:shape>
          <w:control r:id="rId123" w:name="DefaultOcxName15" w:shapeid="_x0000_i2817"/>
        </w:object>
      </w:r>
      <w:r w:rsidRPr="00D731E5">
        <w:rPr>
          <w:rFonts w:ascii="Arial" w:eastAsia="Times New Roman" w:hAnsi="Arial" w:cs="Arial"/>
          <w:sz w:val="20"/>
          <w:szCs w:val="20"/>
          <w:lang w:eastAsia="pt-BR"/>
        </w:rPr>
        <w:t xml:space="preserve">AG05-Sist agríc (agricultura extensiva, intensiva, itinerante, monocultura, policultura)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t xml:space="preserve"> </w:t>
      </w:r>
      <w:r w:rsidRPr="00D731E5">
        <w:rPr>
          <w:rFonts w:ascii="Arial" w:eastAsia="Times New Roman" w:hAnsi="Arial" w:cs="Arial"/>
          <w:sz w:val="20"/>
          <w:szCs w:val="20"/>
          <w:lang w:eastAsia="pt-BR"/>
        </w:rPr>
        <w:object w:dxaOrig="405" w:dyaOrig="360">
          <v:shape id="_x0000_i2816" type="#_x0000_t75" style="width:20.25pt;height:18pt" o:ole="">
            <v:imagedata r:id="rId10" o:title=""/>
          </v:shape>
          <w:control r:id="rId124" w:name="DefaultOcxName16" w:shapeid="_x0000_i2816"/>
        </w:object>
      </w:r>
      <w:r w:rsidRPr="00D731E5">
        <w:rPr>
          <w:rFonts w:ascii="Arial" w:eastAsia="Times New Roman" w:hAnsi="Arial" w:cs="Arial"/>
          <w:sz w:val="20"/>
          <w:szCs w:val="20"/>
          <w:lang w:eastAsia="pt-BR"/>
        </w:rPr>
        <w:t xml:space="preserve">AG06-Eng agrícl (construção rural: açude - barragem, estufa, habitação rural, drenagem irrigação)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object w:dxaOrig="405" w:dyaOrig="360">
          <v:shape id="_x0000_i2815" type="#_x0000_t75" style="width:20.25pt;height:18pt" o:ole="">
            <v:imagedata r:id="rId10" o:title=""/>
          </v:shape>
          <w:control r:id="rId125" w:name="DefaultOcxName17" w:shapeid="_x0000_i2815"/>
        </w:object>
      </w:r>
      <w:r w:rsidRPr="00D731E5">
        <w:rPr>
          <w:rFonts w:ascii="Arial" w:eastAsia="Times New Roman" w:hAnsi="Arial" w:cs="Arial"/>
          <w:sz w:val="20"/>
          <w:szCs w:val="20"/>
          <w:lang w:eastAsia="pt-BR"/>
        </w:rPr>
        <w:t xml:space="preserve">AG07-Edafologia (conservação de solo, controle da eros ão, melhoramento, recuperação, tratamento, manejo do solo: adubação, fertilização)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t xml:space="preserve"> </w:t>
      </w:r>
      <w:r w:rsidRPr="00D731E5">
        <w:rPr>
          <w:rFonts w:ascii="Arial" w:eastAsia="Times New Roman" w:hAnsi="Arial" w:cs="Arial"/>
          <w:sz w:val="20"/>
          <w:szCs w:val="20"/>
          <w:lang w:eastAsia="pt-BR"/>
        </w:rPr>
        <w:object w:dxaOrig="405" w:dyaOrig="360">
          <v:shape id="_x0000_i2814" type="#_x0000_t75" style="width:20.25pt;height:18pt" o:ole="">
            <v:imagedata r:id="rId10" o:title=""/>
          </v:shape>
          <w:control r:id="rId126" w:name="DefaultOcxName18" w:shapeid="_x0000_i2814"/>
        </w:object>
      </w:r>
      <w:r w:rsidRPr="00D731E5">
        <w:rPr>
          <w:rFonts w:ascii="Arial" w:eastAsia="Times New Roman" w:hAnsi="Arial" w:cs="Arial"/>
          <w:sz w:val="20"/>
          <w:szCs w:val="20"/>
          <w:lang w:eastAsia="pt-BR"/>
        </w:rPr>
        <w:t xml:space="preserve">AG08-Fitopatol (doenças e pragas vegetais, defensivo agrícola)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object w:dxaOrig="405" w:dyaOrig="360">
          <v:shape id="_x0000_i2813" type="#_x0000_t75" style="width:20.25pt;height:18pt" o:ole="">
            <v:imagedata r:id="rId10" o:title=""/>
          </v:shape>
          <w:control r:id="rId127" w:name="DefaultOcxName19" w:shapeid="_x0000_i2813"/>
        </w:object>
      </w:r>
      <w:r w:rsidRPr="00D731E5">
        <w:rPr>
          <w:rFonts w:ascii="Arial" w:eastAsia="Times New Roman" w:hAnsi="Arial" w:cs="Arial"/>
          <w:sz w:val="20"/>
          <w:szCs w:val="20"/>
          <w:lang w:eastAsia="pt-BR"/>
        </w:rPr>
        <w:t xml:space="preserve">AG09-Prod Veget (produção agrícola, fitotecnia: cultura agrícola, lavoura, cultivo - técnica agrícola)   </w:t>
      </w:r>
      <w:r w:rsidRPr="00D731E5">
        <w:rPr>
          <w:rFonts w:ascii="Arial" w:eastAsia="Times New Roman" w:hAnsi="Arial" w:cs="Arial"/>
          <w:sz w:val="20"/>
          <w:szCs w:val="20"/>
          <w:lang w:eastAsia="pt-BR"/>
        </w:rPr>
        <w:object w:dxaOrig="405" w:dyaOrig="360">
          <v:shape id="_x0000_i2812" type="#_x0000_t75" style="width:20.25pt;height:18pt" o:ole="">
            <v:imagedata r:id="rId10" o:title=""/>
          </v:shape>
          <w:control r:id="rId128" w:name="DefaultOcxName20" w:shapeid="_x0000_i2812"/>
        </w:object>
      </w:r>
      <w:r w:rsidRPr="00D731E5">
        <w:rPr>
          <w:rFonts w:ascii="Arial" w:eastAsia="Times New Roman" w:hAnsi="Arial" w:cs="Arial"/>
          <w:sz w:val="20"/>
          <w:szCs w:val="20"/>
          <w:lang w:eastAsia="pt-BR"/>
        </w:rPr>
        <w:t xml:space="preserve">AG10-Prod Animl (produto animal, zootecnia: tipos de criação, veterinária ou medicina veterinária, zoopatologia, produto veterinário; veterinária preventiva)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t xml:space="preserve"> </w:t>
      </w:r>
      <w:r w:rsidRPr="00D731E5">
        <w:rPr>
          <w:rFonts w:ascii="Arial" w:eastAsia="Times New Roman" w:hAnsi="Arial" w:cs="Arial"/>
          <w:sz w:val="20"/>
          <w:szCs w:val="20"/>
          <w:lang w:eastAsia="pt-BR"/>
        </w:rPr>
        <w:object w:dxaOrig="405" w:dyaOrig="360">
          <v:shape id="_x0000_i2811" type="#_x0000_t75" style="width:20.25pt;height:18pt" o:ole="">
            <v:imagedata r:id="rId10" o:title=""/>
          </v:shape>
          <w:control r:id="rId129" w:name="DefaultOcxName21" w:shapeid="_x0000_i2811"/>
        </w:object>
      </w:r>
      <w:r w:rsidRPr="00D731E5">
        <w:rPr>
          <w:rFonts w:ascii="Arial" w:eastAsia="Times New Roman" w:hAnsi="Arial" w:cs="Arial"/>
          <w:sz w:val="20"/>
          <w:szCs w:val="20"/>
          <w:lang w:eastAsia="pt-BR"/>
        </w:rPr>
        <w:t xml:space="preserve">AG11-Ciênc Flor Ciências Florestais (dasonomia, economia florestal, política florestal, produção vegetal, silvicultura; arboricultura-florestamento, reflorestamento terra marginal)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lastRenderedPageBreak/>
        <w:t xml:space="preserve"> </w:t>
      </w:r>
      <w:r w:rsidRPr="00D731E5">
        <w:rPr>
          <w:rFonts w:ascii="Arial" w:eastAsia="Times New Roman" w:hAnsi="Arial" w:cs="Arial"/>
          <w:sz w:val="20"/>
          <w:szCs w:val="20"/>
          <w:lang w:eastAsia="pt-BR"/>
        </w:rPr>
        <w:object w:dxaOrig="405" w:dyaOrig="360">
          <v:shape id="_x0000_i2833" type="#_x0000_t75" style="width:20.25pt;height:18pt" o:ole="">
            <v:imagedata r:id="rId10" o:title=""/>
          </v:shape>
          <w:control r:id="rId130" w:name="DefaultOcxName22" w:shapeid="_x0000_i2833"/>
        </w:object>
      </w:r>
      <w:r w:rsidRPr="00D731E5">
        <w:rPr>
          <w:rFonts w:ascii="Arial" w:eastAsia="Times New Roman" w:hAnsi="Arial" w:cs="Arial"/>
          <w:sz w:val="20"/>
          <w:szCs w:val="20"/>
          <w:lang w:eastAsia="pt-BR"/>
        </w:rPr>
        <w:t xml:space="preserve">AG12-Aquacultur (aquacultura ou aquicultura animal, vegetal)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t xml:space="preserve"> </w:t>
      </w:r>
      <w:r w:rsidRPr="00D731E5">
        <w:rPr>
          <w:rFonts w:ascii="Arial" w:eastAsia="Times New Roman" w:hAnsi="Arial" w:cs="Arial"/>
          <w:sz w:val="20"/>
          <w:szCs w:val="20"/>
          <w:lang w:eastAsia="pt-BR"/>
        </w:rPr>
        <w:object w:dxaOrig="405" w:dyaOrig="360">
          <v:shape id="_x0000_i2809" type="#_x0000_t75" style="width:20.25pt;height:18pt" o:ole="">
            <v:imagedata r:id="rId10" o:title=""/>
          </v:shape>
          <w:control r:id="rId131" w:name="DefaultOcxName23" w:shapeid="_x0000_i2809"/>
        </w:object>
      </w:r>
      <w:r w:rsidRPr="00D731E5">
        <w:rPr>
          <w:rFonts w:ascii="Arial" w:eastAsia="Times New Roman" w:hAnsi="Arial" w:cs="Arial"/>
          <w:sz w:val="20"/>
          <w:szCs w:val="20"/>
          <w:lang w:eastAsia="pt-BR"/>
        </w:rPr>
        <w:t xml:space="preserve">AG13-Extr Veget Extrativismo vegetal (produto extrativo vegetal: celulose, cera, fibra, goma natural, madeira, látex)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t xml:space="preserve"> </w:t>
      </w:r>
      <w:r w:rsidRPr="00D731E5">
        <w:rPr>
          <w:rFonts w:ascii="Arial" w:eastAsia="Times New Roman" w:hAnsi="Arial" w:cs="Arial"/>
          <w:sz w:val="20"/>
          <w:szCs w:val="20"/>
          <w:lang w:eastAsia="pt-BR"/>
        </w:rPr>
        <w:object w:dxaOrig="405" w:dyaOrig="360">
          <v:shape id="_x0000_i2808" type="#_x0000_t75" style="width:20.25pt;height:18pt" o:ole="">
            <v:imagedata r:id="rId10" o:title=""/>
          </v:shape>
          <w:control r:id="rId132" w:name="DefaultOcxName24" w:shapeid="_x0000_i2808"/>
        </w:object>
      </w:r>
      <w:r w:rsidRPr="00D731E5">
        <w:rPr>
          <w:rFonts w:ascii="Arial" w:eastAsia="Times New Roman" w:hAnsi="Arial" w:cs="Arial"/>
          <w:sz w:val="20"/>
          <w:szCs w:val="20"/>
          <w:lang w:eastAsia="pt-BR"/>
        </w:rPr>
        <w:t xml:space="preserve">AG14-Extr Animl Extrativismo Animal (caça, pesca, prospecção produto extrativo animal: couro-pele-pescado)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t xml:space="preserve"> </w:t>
      </w:r>
      <w:r w:rsidRPr="00D731E5">
        <w:rPr>
          <w:rFonts w:ascii="Arial" w:eastAsia="Times New Roman" w:hAnsi="Arial" w:cs="Arial"/>
          <w:sz w:val="20"/>
          <w:szCs w:val="20"/>
          <w:lang w:eastAsia="pt-BR"/>
        </w:rPr>
        <w:object w:dxaOrig="405" w:dyaOrig="360">
          <v:shape id="_x0000_i2807" type="#_x0000_t75" style="width:20.25pt;height:18pt" o:ole="">
            <v:imagedata r:id="rId10" o:title=""/>
          </v:shape>
          <w:control r:id="rId133" w:name="DefaultOcxName25" w:shapeid="_x0000_i2807"/>
        </w:object>
      </w:r>
      <w:r w:rsidRPr="00D731E5">
        <w:rPr>
          <w:rFonts w:ascii="Arial" w:eastAsia="Times New Roman" w:hAnsi="Arial" w:cs="Arial"/>
          <w:sz w:val="20"/>
          <w:szCs w:val="20"/>
          <w:lang w:eastAsia="pt-BR"/>
        </w:rPr>
        <w:t xml:space="preserve">AH01-Assen Hum (povoamento, núcleo populacional, invasão, assentamento rural, urbano, cinturão verde) </w:t>
      </w:r>
    </w:p>
    <w:p w:rsid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t xml:space="preserve"> </w:t>
      </w:r>
      <w:r w:rsidRPr="00D731E5">
        <w:rPr>
          <w:rFonts w:ascii="Arial" w:eastAsia="Times New Roman" w:hAnsi="Arial" w:cs="Arial"/>
          <w:sz w:val="20"/>
          <w:szCs w:val="20"/>
          <w:lang w:eastAsia="pt-BR"/>
        </w:rPr>
        <w:object w:dxaOrig="405" w:dyaOrig="360">
          <v:shape id="_x0000_i2806" type="#_x0000_t75" style="width:20.25pt;height:18pt" o:ole="">
            <v:imagedata r:id="rId10" o:title=""/>
          </v:shape>
          <w:control r:id="rId134" w:name="DefaultOcxName26" w:shapeid="_x0000_i2806"/>
        </w:object>
      </w:r>
      <w:r w:rsidRPr="00D731E5">
        <w:rPr>
          <w:rFonts w:ascii="Arial" w:eastAsia="Times New Roman" w:hAnsi="Arial" w:cs="Arial"/>
          <w:sz w:val="20"/>
          <w:szCs w:val="20"/>
          <w:lang w:eastAsia="pt-BR"/>
        </w:rPr>
        <w:t xml:space="preserve">AH02-Cidade (metrópole, região ou área metropolitana, rurópolis)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t xml:space="preserve">  </w:t>
      </w:r>
      <w:r w:rsidRPr="00D731E5">
        <w:rPr>
          <w:rFonts w:ascii="Arial" w:eastAsia="Times New Roman" w:hAnsi="Arial" w:cs="Arial"/>
          <w:sz w:val="20"/>
          <w:szCs w:val="20"/>
          <w:lang w:eastAsia="pt-BR"/>
        </w:rPr>
        <w:object w:dxaOrig="405" w:dyaOrig="360">
          <v:shape id="_x0000_i2834" type="#_x0000_t75" style="width:20.25pt;height:18pt" o:ole="">
            <v:imagedata r:id="rId10" o:title=""/>
          </v:shape>
          <w:control r:id="rId135" w:name="DefaultOcxName27" w:shapeid="_x0000_i2834"/>
        </w:object>
      </w:r>
      <w:r w:rsidRPr="00D731E5">
        <w:rPr>
          <w:rFonts w:ascii="Arial" w:eastAsia="Times New Roman" w:hAnsi="Arial" w:cs="Arial"/>
          <w:sz w:val="20"/>
          <w:szCs w:val="20"/>
          <w:lang w:eastAsia="pt-BR"/>
        </w:rPr>
        <w:t xml:space="preserve">AH03-Org Territ Organização Territorial (organização do espaço, rede urbana, conurbação)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t xml:space="preserve"> </w:t>
      </w:r>
      <w:r w:rsidRPr="00D731E5">
        <w:rPr>
          <w:rFonts w:ascii="Arial" w:eastAsia="Times New Roman" w:hAnsi="Arial" w:cs="Arial"/>
          <w:sz w:val="20"/>
          <w:szCs w:val="20"/>
          <w:lang w:eastAsia="pt-BR"/>
        </w:rPr>
        <w:object w:dxaOrig="405" w:dyaOrig="360">
          <v:shape id="_x0000_i2804" type="#_x0000_t75" style="width:20.25pt;height:18pt" o:ole="">
            <v:imagedata r:id="rId10" o:title=""/>
          </v:shape>
          <w:control r:id="rId136" w:name="DefaultOcxName28" w:shapeid="_x0000_i2804"/>
        </w:object>
      </w:r>
      <w:r w:rsidRPr="00D731E5">
        <w:rPr>
          <w:rFonts w:ascii="Arial" w:eastAsia="Times New Roman" w:hAnsi="Arial" w:cs="Arial"/>
          <w:sz w:val="20"/>
          <w:szCs w:val="20"/>
          <w:lang w:eastAsia="pt-BR"/>
        </w:rPr>
        <w:t xml:space="preserve">AH04-Políticas de Assentamento Humanos (política demográfica, migratória, planejamento familiar, política de colonização, de desenvolvimento urbano ou política urbana)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t xml:space="preserve"> </w:t>
      </w:r>
      <w:r w:rsidRPr="00D731E5">
        <w:rPr>
          <w:rFonts w:ascii="Arial" w:eastAsia="Times New Roman" w:hAnsi="Arial" w:cs="Arial"/>
          <w:sz w:val="20"/>
          <w:szCs w:val="20"/>
          <w:lang w:eastAsia="pt-BR"/>
        </w:rPr>
        <w:object w:dxaOrig="405" w:dyaOrig="360">
          <v:shape id="_x0000_i2803" type="#_x0000_t75" style="width:20.25pt;height:18pt" o:ole="">
            <v:imagedata r:id="rId10" o:title=""/>
          </v:shape>
          <w:control r:id="rId137" w:name="DefaultOcxName29" w:shapeid="_x0000_i2803"/>
        </w:object>
      </w:r>
      <w:r w:rsidRPr="00D731E5">
        <w:rPr>
          <w:rFonts w:ascii="Arial" w:eastAsia="Times New Roman" w:hAnsi="Arial" w:cs="Arial"/>
          <w:sz w:val="20"/>
          <w:szCs w:val="20"/>
          <w:lang w:eastAsia="pt-BR"/>
        </w:rPr>
        <w:t xml:space="preserve">AH05-População (distribuição da população, mobilidade ou movimento da população, migração, dinâmica populacional) </w:t>
      </w:r>
    </w:p>
    <w:p w:rsid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t xml:space="preserve"> </w:t>
      </w:r>
      <w:r w:rsidRPr="00D731E5">
        <w:rPr>
          <w:rFonts w:ascii="Arial" w:eastAsia="Times New Roman" w:hAnsi="Arial" w:cs="Arial"/>
          <w:sz w:val="20"/>
          <w:szCs w:val="20"/>
          <w:lang w:eastAsia="pt-BR"/>
        </w:rPr>
        <w:object w:dxaOrig="405" w:dyaOrig="360">
          <v:shape id="_x0000_i2802" type="#_x0000_t75" style="width:20.25pt;height:18pt" o:ole="">
            <v:imagedata r:id="rId10" o:title=""/>
          </v:shape>
          <w:control r:id="rId138" w:name="DefaultOcxName30" w:shapeid="_x0000_i2802"/>
        </w:object>
      </w:r>
      <w:r w:rsidRPr="00D731E5">
        <w:rPr>
          <w:rFonts w:ascii="Arial" w:eastAsia="Times New Roman" w:hAnsi="Arial" w:cs="Arial"/>
          <w:sz w:val="20"/>
          <w:szCs w:val="20"/>
          <w:lang w:eastAsia="pt-BR"/>
        </w:rPr>
        <w:t xml:space="preserve">AH06-Disciplinas Auxiliares (demografia, geografia urbana, agrária, teoria dos limiares ou localização, teoria da polarização) </w:t>
      </w:r>
    </w:p>
    <w:p w:rsidR="00D731E5" w:rsidRPr="00D731E5" w:rsidRDefault="00D731E5" w:rsidP="00D731E5">
      <w:pPr>
        <w:spacing w:after="0" w:line="240" w:lineRule="auto"/>
        <w:rPr>
          <w:rFonts w:ascii="Arial" w:eastAsia="Times New Roman" w:hAnsi="Arial" w:cs="Arial"/>
          <w:sz w:val="20"/>
          <w:szCs w:val="20"/>
          <w:lang w:eastAsia="pt-BR"/>
        </w:rPr>
      </w:pPr>
      <w:r>
        <w:rPr>
          <w:rFonts w:ascii="Arial" w:eastAsia="Times New Roman" w:hAnsi="Arial" w:cs="Arial"/>
          <w:sz w:val="20"/>
          <w:szCs w:val="20"/>
          <w:lang w:eastAsia="pt-BR"/>
        </w:rPr>
        <w:t xml:space="preserve"> </w:t>
      </w:r>
      <w:r w:rsidRPr="00D731E5">
        <w:rPr>
          <w:rFonts w:ascii="Arial" w:eastAsia="Times New Roman" w:hAnsi="Arial" w:cs="Arial"/>
          <w:sz w:val="20"/>
          <w:szCs w:val="20"/>
          <w:lang w:eastAsia="pt-BR"/>
        </w:rPr>
        <w:object w:dxaOrig="405" w:dyaOrig="360">
          <v:shape id="_x0000_i2801" type="#_x0000_t75" style="width:20.25pt;height:18pt" o:ole="">
            <v:imagedata r:id="rId10" o:title=""/>
          </v:shape>
          <w:control r:id="rId139" w:name="DefaultOcxName31" w:shapeid="_x0000_i2801"/>
        </w:object>
      </w:r>
      <w:r w:rsidRPr="00D731E5">
        <w:rPr>
          <w:rFonts w:ascii="Arial" w:eastAsia="Times New Roman" w:hAnsi="Arial" w:cs="Arial"/>
          <w:sz w:val="20"/>
          <w:szCs w:val="20"/>
          <w:lang w:eastAsia="pt-BR"/>
        </w:rPr>
        <w:t xml:space="preserve">AN01-Sociedade (sistema social, estrutura, situação, mobilização, controle, mudança e reforma social)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t xml:space="preserve"> </w:t>
      </w:r>
      <w:r w:rsidRPr="00D731E5">
        <w:rPr>
          <w:rFonts w:ascii="Arial" w:eastAsia="Times New Roman" w:hAnsi="Arial" w:cs="Arial"/>
          <w:sz w:val="20"/>
          <w:szCs w:val="20"/>
          <w:lang w:eastAsia="pt-BR"/>
        </w:rPr>
        <w:object w:dxaOrig="405" w:dyaOrig="360">
          <v:shape id="_x0000_i2835" type="#_x0000_t75" style="width:20.25pt;height:18pt" o:ole="">
            <v:imagedata r:id="rId10" o:title=""/>
          </v:shape>
          <w:control r:id="rId140" w:name="DefaultOcxName32" w:shapeid="_x0000_i2835"/>
        </w:object>
      </w:r>
      <w:r w:rsidRPr="00D731E5">
        <w:rPr>
          <w:rFonts w:ascii="Arial" w:eastAsia="Times New Roman" w:hAnsi="Arial" w:cs="Arial"/>
          <w:sz w:val="20"/>
          <w:szCs w:val="20"/>
          <w:lang w:eastAsia="pt-BR"/>
        </w:rPr>
        <w:t xml:space="preserve">AN02-Desenv soc (planejamento social, política social, ação social, bem-estar social, nível ou padrão de vida)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t xml:space="preserve"> </w:t>
      </w:r>
      <w:r w:rsidRPr="00D731E5">
        <w:rPr>
          <w:rFonts w:ascii="Arial" w:eastAsia="Times New Roman" w:hAnsi="Arial" w:cs="Arial"/>
          <w:sz w:val="20"/>
          <w:szCs w:val="20"/>
          <w:lang w:eastAsia="pt-BR"/>
        </w:rPr>
        <w:object w:dxaOrig="405" w:dyaOrig="360">
          <v:shape id="_x0000_i2799" type="#_x0000_t75" style="width:20.25pt;height:18pt" o:ole="">
            <v:imagedata r:id="rId10" o:title=""/>
          </v:shape>
          <w:control r:id="rId141" w:name="DefaultOcxName33" w:shapeid="_x0000_i2799"/>
        </w:object>
      </w:r>
      <w:r w:rsidRPr="00D731E5">
        <w:rPr>
          <w:rFonts w:ascii="Arial" w:eastAsia="Times New Roman" w:hAnsi="Arial" w:cs="Arial"/>
          <w:sz w:val="20"/>
          <w:szCs w:val="20"/>
          <w:lang w:eastAsia="pt-BR"/>
        </w:rPr>
        <w:t xml:space="preserve">AN03-Grupos soc (tribo, bando, etnia, grupo local, desenvolvimento comunitário, nação, indivíduo)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t xml:space="preserve"> </w:t>
      </w:r>
      <w:r w:rsidRPr="00D731E5">
        <w:rPr>
          <w:rFonts w:ascii="Arial" w:eastAsia="Times New Roman" w:hAnsi="Arial" w:cs="Arial"/>
          <w:sz w:val="20"/>
          <w:szCs w:val="20"/>
          <w:lang w:eastAsia="pt-BR"/>
        </w:rPr>
        <w:object w:dxaOrig="405" w:dyaOrig="360">
          <v:shape id="_x0000_i2798" type="#_x0000_t75" style="width:20.25pt;height:18pt" o:ole="">
            <v:imagedata r:id="rId10" o:title=""/>
          </v:shape>
          <w:control r:id="rId142" w:name="DefaultOcxName34" w:shapeid="_x0000_i2798"/>
        </w:object>
      </w:r>
      <w:r w:rsidRPr="00D731E5">
        <w:rPr>
          <w:rFonts w:ascii="Arial" w:eastAsia="Times New Roman" w:hAnsi="Arial" w:cs="Arial"/>
          <w:sz w:val="20"/>
          <w:szCs w:val="20"/>
          <w:lang w:eastAsia="pt-BR"/>
        </w:rPr>
        <w:t xml:space="preserve">AN04-Cultura (civilização, cultura popular: folclore uso e costumes)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t xml:space="preserve"> </w:t>
      </w:r>
      <w:r w:rsidRPr="00D731E5">
        <w:rPr>
          <w:rFonts w:ascii="Arial" w:eastAsia="Times New Roman" w:hAnsi="Arial" w:cs="Arial"/>
          <w:sz w:val="20"/>
          <w:szCs w:val="20"/>
          <w:lang w:eastAsia="pt-BR"/>
        </w:rPr>
        <w:object w:dxaOrig="405" w:dyaOrig="360">
          <v:shape id="_x0000_i2797" type="#_x0000_t75" style="width:20.25pt;height:18pt" o:ole="">
            <v:imagedata r:id="rId10" o:title=""/>
          </v:shape>
          <w:control r:id="rId143" w:name="DefaultOcxName35" w:shapeid="_x0000_i2797"/>
        </w:object>
      </w:r>
      <w:r w:rsidRPr="00D731E5">
        <w:rPr>
          <w:rFonts w:ascii="Arial" w:eastAsia="Times New Roman" w:hAnsi="Arial" w:cs="Arial"/>
          <w:sz w:val="20"/>
          <w:szCs w:val="20"/>
          <w:lang w:eastAsia="pt-BR"/>
        </w:rPr>
        <w:t xml:space="preserve">AN05-Religião (doutrina, teologia, prática religiosa, etc.) </w:t>
      </w:r>
    </w:p>
    <w:p w:rsid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t xml:space="preserve"> </w:t>
      </w:r>
      <w:r w:rsidRPr="00D731E5">
        <w:rPr>
          <w:rFonts w:ascii="Arial" w:eastAsia="Times New Roman" w:hAnsi="Arial" w:cs="Arial"/>
          <w:sz w:val="20"/>
          <w:szCs w:val="20"/>
          <w:lang w:eastAsia="pt-BR"/>
        </w:rPr>
        <w:object w:dxaOrig="405" w:dyaOrig="360">
          <v:shape id="_x0000_i2796" type="#_x0000_t75" style="width:20.25pt;height:18pt" o:ole="">
            <v:imagedata r:id="rId10" o:title=""/>
          </v:shape>
          <w:control r:id="rId144" w:name="DefaultOcxName36" w:shapeid="_x0000_i2796"/>
        </w:object>
      </w:r>
      <w:r w:rsidRPr="00D731E5">
        <w:rPr>
          <w:rFonts w:ascii="Arial" w:eastAsia="Times New Roman" w:hAnsi="Arial" w:cs="Arial"/>
          <w:sz w:val="20"/>
          <w:szCs w:val="20"/>
          <w:lang w:eastAsia="pt-BR"/>
        </w:rPr>
        <w:t xml:space="preserve">AN06-Antropolog (antropologia física: antropometria -paleantropologia, enologia: etnografia - ernologia, etnografia, antropologia: economia - urbana - política)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t xml:space="preserve"> </w:t>
      </w:r>
      <w:r w:rsidRPr="00D731E5">
        <w:rPr>
          <w:rFonts w:ascii="Arial" w:eastAsia="Times New Roman" w:hAnsi="Arial" w:cs="Arial"/>
          <w:sz w:val="20"/>
          <w:szCs w:val="20"/>
          <w:lang w:eastAsia="pt-BR"/>
        </w:rPr>
        <w:object w:dxaOrig="405" w:dyaOrig="360">
          <v:shape id="_x0000_i2795" type="#_x0000_t75" style="width:20.25pt;height:18pt" o:ole="">
            <v:imagedata r:id="rId10" o:title=""/>
          </v:shape>
          <w:control r:id="rId145" w:name="DefaultOcxName37" w:shapeid="_x0000_i2795"/>
        </w:object>
      </w:r>
      <w:r w:rsidRPr="00D731E5">
        <w:rPr>
          <w:rFonts w:ascii="Arial" w:eastAsia="Times New Roman" w:hAnsi="Arial" w:cs="Arial"/>
          <w:sz w:val="20"/>
          <w:szCs w:val="20"/>
          <w:lang w:eastAsia="pt-BR"/>
        </w:rPr>
        <w:t xml:space="preserve">AN07-Sociologia (sistemática, comparada aplicada: urbana - rural - política - econômica - do trabalho - da educação - do direito, sociografia, pesquisa social, processo social)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t xml:space="preserve"> </w:t>
      </w:r>
      <w:r w:rsidRPr="00D731E5">
        <w:rPr>
          <w:rFonts w:ascii="Arial" w:eastAsia="Times New Roman" w:hAnsi="Arial" w:cs="Arial"/>
          <w:sz w:val="20"/>
          <w:szCs w:val="20"/>
          <w:lang w:eastAsia="pt-BR"/>
        </w:rPr>
        <w:object w:dxaOrig="405" w:dyaOrig="360">
          <v:shape id="_x0000_i2794" type="#_x0000_t75" style="width:20.25pt;height:18pt" o:ole="">
            <v:imagedata r:id="rId10" o:title=""/>
          </v:shape>
          <w:control r:id="rId146" w:name="DefaultOcxName38" w:shapeid="_x0000_i2794"/>
        </w:object>
      </w:r>
      <w:r w:rsidRPr="00D731E5">
        <w:rPr>
          <w:rFonts w:ascii="Arial" w:eastAsia="Times New Roman" w:hAnsi="Arial" w:cs="Arial"/>
          <w:sz w:val="20"/>
          <w:szCs w:val="20"/>
          <w:lang w:eastAsia="pt-BR"/>
        </w:rPr>
        <w:t xml:space="preserve">BL01-Biologia (ser vivo, substância orgânica, leis biológicas, biotipologia, biometria, bioclimatologia, parasitologia, filogenia ou evolução, geobiologia, histologia, limnologia)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t xml:space="preserve"> </w:t>
      </w:r>
      <w:r w:rsidRPr="00D731E5">
        <w:rPr>
          <w:rFonts w:ascii="Arial" w:eastAsia="Times New Roman" w:hAnsi="Arial" w:cs="Arial"/>
          <w:sz w:val="20"/>
          <w:szCs w:val="20"/>
          <w:lang w:eastAsia="pt-BR"/>
        </w:rPr>
        <w:object w:dxaOrig="405" w:dyaOrig="360">
          <v:shape id="_x0000_i2836" type="#_x0000_t75" style="width:20.25pt;height:18pt" o:ole="">
            <v:imagedata r:id="rId10" o:title=""/>
          </v:shape>
          <w:control r:id="rId147" w:name="DefaultOcxName39" w:shapeid="_x0000_i2836"/>
        </w:object>
      </w:r>
      <w:r w:rsidRPr="00D731E5">
        <w:rPr>
          <w:rFonts w:ascii="Arial" w:eastAsia="Times New Roman" w:hAnsi="Arial" w:cs="Arial"/>
          <w:sz w:val="20"/>
          <w:szCs w:val="20"/>
          <w:lang w:eastAsia="pt-BR"/>
        </w:rPr>
        <w:t xml:space="preserve">BL02-Genética (citogenética, engenharia genética, genotipo, hereditariedade, melhoramento genético, gen, genética das populações)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t xml:space="preserve"> </w:t>
      </w:r>
      <w:r w:rsidRPr="00D731E5">
        <w:rPr>
          <w:rFonts w:ascii="Arial" w:eastAsia="Times New Roman" w:hAnsi="Arial" w:cs="Arial"/>
          <w:sz w:val="20"/>
          <w:szCs w:val="20"/>
          <w:lang w:eastAsia="pt-BR"/>
        </w:rPr>
        <w:object w:dxaOrig="405" w:dyaOrig="360">
          <v:shape id="_x0000_i2792" type="#_x0000_t75" style="width:20.25pt;height:18pt" o:ole="">
            <v:imagedata r:id="rId10" o:title=""/>
          </v:shape>
          <w:control r:id="rId148" w:name="DefaultOcxName40" w:shapeid="_x0000_i2792"/>
        </w:object>
      </w:r>
      <w:r w:rsidRPr="00D731E5">
        <w:rPr>
          <w:rFonts w:ascii="Arial" w:eastAsia="Times New Roman" w:hAnsi="Arial" w:cs="Arial"/>
          <w:sz w:val="20"/>
          <w:szCs w:val="20"/>
          <w:lang w:eastAsia="pt-BR"/>
        </w:rPr>
        <w:t xml:space="preserve">BL03-Citologia (ou biologia celular, célula, meiose, etc)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t xml:space="preserve"> </w:t>
      </w:r>
      <w:r w:rsidRPr="00D731E5">
        <w:rPr>
          <w:rFonts w:ascii="Arial" w:eastAsia="Times New Roman" w:hAnsi="Arial" w:cs="Arial"/>
          <w:sz w:val="20"/>
          <w:szCs w:val="20"/>
          <w:lang w:eastAsia="pt-BR"/>
        </w:rPr>
        <w:object w:dxaOrig="405" w:dyaOrig="360">
          <v:shape id="_x0000_i2791" type="#_x0000_t75" style="width:20.25pt;height:18pt" o:ole="">
            <v:imagedata r:id="rId10" o:title=""/>
          </v:shape>
          <w:control r:id="rId149" w:name="DefaultOcxName41" w:shapeid="_x0000_i2791"/>
        </w:object>
      </w:r>
      <w:r w:rsidRPr="00D731E5">
        <w:rPr>
          <w:rFonts w:ascii="Arial" w:eastAsia="Times New Roman" w:hAnsi="Arial" w:cs="Arial"/>
          <w:sz w:val="20"/>
          <w:szCs w:val="20"/>
          <w:lang w:eastAsia="pt-BR"/>
        </w:rPr>
        <w:t xml:space="preserve">BL04-Microbiolg (bacteriologia, virologia, biogeografia)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t xml:space="preserve"> </w:t>
      </w:r>
      <w:r w:rsidRPr="00D731E5">
        <w:rPr>
          <w:rFonts w:ascii="Arial" w:eastAsia="Times New Roman" w:hAnsi="Arial" w:cs="Arial"/>
          <w:sz w:val="20"/>
          <w:szCs w:val="20"/>
          <w:lang w:eastAsia="pt-BR"/>
        </w:rPr>
        <w:object w:dxaOrig="405" w:dyaOrig="360">
          <v:shape id="_x0000_i2790" type="#_x0000_t75" style="width:20.25pt;height:18pt" o:ole="">
            <v:imagedata r:id="rId10" o:title=""/>
          </v:shape>
          <w:control r:id="rId150" w:name="DefaultOcxName42" w:shapeid="_x0000_i2790"/>
        </w:object>
      </w:r>
      <w:r w:rsidRPr="00D731E5">
        <w:rPr>
          <w:rFonts w:ascii="Arial" w:eastAsia="Times New Roman" w:hAnsi="Arial" w:cs="Arial"/>
          <w:sz w:val="20"/>
          <w:szCs w:val="20"/>
          <w:lang w:eastAsia="pt-BR"/>
        </w:rPr>
        <w:t xml:space="preserve">BL05-Anatomia (sistemas: cardiovascular - digestivo - tegumentar, etc, embriologia, secreção, excreção, órgãos dos sentidos)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t xml:space="preserve"> </w:t>
      </w:r>
      <w:r w:rsidRPr="00D731E5">
        <w:rPr>
          <w:rFonts w:ascii="Arial" w:eastAsia="Times New Roman" w:hAnsi="Arial" w:cs="Arial"/>
          <w:sz w:val="20"/>
          <w:szCs w:val="20"/>
          <w:lang w:eastAsia="pt-BR"/>
        </w:rPr>
        <w:object w:dxaOrig="405" w:dyaOrig="360">
          <v:shape id="_x0000_i2789" type="#_x0000_t75" style="width:20.25pt;height:18pt" o:ole="">
            <v:imagedata r:id="rId10" o:title=""/>
          </v:shape>
          <w:control r:id="rId151" w:name="DefaultOcxName43" w:shapeid="_x0000_i2789"/>
        </w:object>
      </w:r>
      <w:r w:rsidRPr="00D731E5">
        <w:rPr>
          <w:rFonts w:ascii="Arial" w:eastAsia="Times New Roman" w:hAnsi="Arial" w:cs="Arial"/>
          <w:sz w:val="20"/>
          <w:szCs w:val="20"/>
          <w:lang w:eastAsia="pt-BR"/>
        </w:rPr>
        <w:t xml:space="preserve">BL06-Fisiologia (nascimento, digestão, reprodução, sexualidade, nemofisiologia, metabolismo)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t xml:space="preserve"> </w:t>
      </w:r>
      <w:r w:rsidRPr="00D731E5">
        <w:rPr>
          <w:rFonts w:ascii="Arial" w:eastAsia="Times New Roman" w:hAnsi="Arial" w:cs="Arial"/>
          <w:sz w:val="20"/>
          <w:szCs w:val="20"/>
          <w:lang w:eastAsia="pt-BR"/>
        </w:rPr>
        <w:object w:dxaOrig="405" w:dyaOrig="360">
          <v:shape id="_x0000_i2788" type="#_x0000_t75" style="width:20.25pt;height:18pt" o:ole="">
            <v:imagedata r:id="rId10" o:title=""/>
          </v:shape>
          <w:control r:id="rId152" w:name="DefaultOcxName44" w:shapeid="_x0000_i2788"/>
        </w:object>
      </w:r>
      <w:r w:rsidRPr="00D731E5">
        <w:rPr>
          <w:rFonts w:ascii="Arial" w:eastAsia="Times New Roman" w:hAnsi="Arial" w:cs="Arial"/>
          <w:sz w:val="20"/>
          <w:szCs w:val="20"/>
          <w:lang w:eastAsia="pt-BR"/>
        </w:rPr>
        <w:t xml:space="preserve">BL07-Bioquímica (aminoácido, proteína, hormônio, fenômeno bioquímicos: biossíntese - fermentação - osmose, etc)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t xml:space="preserve"> </w:t>
      </w:r>
      <w:r w:rsidRPr="00D731E5">
        <w:rPr>
          <w:rFonts w:ascii="Arial" w:eastAsia="Times New Roman" w:hAnsi="Arial" w:cs="Arial"/>
          <w:sz w:val="20"/>
          <w:szCs w:val="20"/>
          <w:lang w:eastAsia="pt-BR"/>
        </w:rPr>
        <w:object w:dxaOrig="405" w:dyaOrig="360">
          <v:shape id="_x0000_i2787" type="#_x0000_t75" style="width:20.25pt;height:18pt" o:ole="">
            <v:imagedata r:id="rId10" o:title=""/>
          </v:shape>
          <w:control r:id="rId153" w:name="DefaultOcxName45" w:shapeid="_x0000_i2787"/>
        </w:object>
      </w:r>
      <w:r w:rsidRPr="00D731E5">
        <w:rPr>
          <w:rFonts w:ascii="Arial" w:eastAsia="Times New Roman" w:hAnsi="Arial" w:cs="Arial"/>
          <w:sz w:val="20"/>
          <w:szCs w:val="20"/>
          <w:lang w:eastAsia="pt-BR"/>
        </w:rPr>
        <w:t xml:space="preserve">BL08-Biofísica (bioenergética, biomecânica, eletrofisiologia)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lastRenderedPageBreak/>
        <w:t xml:space="preserve"> </w:t>
      </w:r>
      <w:r w:rsidRPr="00D731E5">
        <w:rPr>
          <w:rFonts w:ascii="Arial" w:eastAsia="Times New Roman" w:hAnsi="Arial" w:cs="Arial"/>
          <w:sz w:val="20"/>
          <w:szCs w:val="20"/>
          <w:lang w:eastAsia="pt-BR"/>
        </w:rPr>
        <w:object w:dxaOrig="405" w:dyaOrig="360">
          <v:shape id="_x0000_i2786" type="#_x0000_t75" style="width:20.25pt;height:18pt" o:ole="">
            <v:imagedata r:id="rId10" o:title=""/>
          </v:shape>
          <w:control r:id="rId154" w:name="DefaultOcxName46" w:shapeid="_x0000_i2786"/>
        </w:object>
      </w:r>
      <w:r w:rsidRPr="00D731E5">
        <w:rPr>
          <w:rFonts w:ascii="Arial" w:eastAsia="Times New Roman" w:hAnsi="Arial" w:cs="Arial"/>
          <w:sz w:val="20"/>
          <w:szCs w:val="20"/>
          <w:lang w:eastAsia="pt-BR"/>
        </w:rPr>
        <w:t xml:space="preserve">BT01-Botânica (fitologia, vegetal, vegetação, morfologia, fisiologia vegetal, quimiossíntese, genética vegetal, fitossociologia, biologia floral)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t xml:space="preserve"> </w:t>
      </w:r>
      <w:r w:rsidRPr="00D731E5">
        <w:rPr>
          <w:rFonts w:ascii="Arial" w:eastAsia="Times New Roman" w:hAnsi="Arial" w:cs="Arial"/>
          <w:sz w:val="20"/>
          <w:szCs w:val="20"/>
          <w:lang w:eastAsia="pt-BR"/>
        </w:rPr>
        <w:object w:dxaOrig="405" w:dyaOrig="360">
          <v:shape id="_x0000_i2837" type="#_x0000_t75" style="width:20.25pt;height:18pt" o:ole="">
            <v:imagedata r:id="rId10" o:title=""/>
          </v:shape>
          <w:control r:id="rId155" w:name="DefaultOcxName47" w:shapeid="_x0000_i2837"/>
        </w:object>
      </w:r>
      <w:r w:rsidRPr="00D731E5">
        <w:rPr>
          <w:rFonts w:ascii="Arial" w:eastAsia="Times New Roman" w:hAnsi="Arial" w:cs="Arial"/>
          <w:sz w:val="20"/>
          <w:szCs w:val="20"/>
          <w:lang w:eastAsia="pt-BR"/>
        </w:rPr>
        <w:t xml:space="preserve">BT02-Fitogeograf (geografia botânica ou botânica geográfica, caatinga, cerrado, campo, mangue, etc.)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t xml:space="preserve"> </w:t>
      </w:r>
      <w:r w:rsidRPr="00D731E5">
        <w:rPr>
          <w:rFonts w:ascii="Arial" w:eastAsia="Times New Roman" w:hAnsi="Arial" w:cs="Arial"/>
          <w:sz w:val="20"/>
          <w:szCs w:val="20"/>
          <w:lang w:eastAsia="pt-BR"/>
        </w:rPr>
        <w:object w:dxaOrig="405" w:dyaOrig="360">
          <v:shape id="_x0000_i2784" type="#_x0000_t75" style="width:20.25pt;height:18pt" o:ole="">
            <v:imagedata r:id="rId10" o:title=""/>
          </v:shape>
          <w:control r:id="rId156" w:name="DefaultOcxName48" w:shapeid="_x0000_i2784"/>
        </w:object>
      </w:r>
      <w:r w:rsidRPr="00D731E5">
        <w:rPr>
          <w:rFonts w:ascii="Arial" w:eastAsia="Times New Roman" w:hAnsi="Arial" w:cs="Arial"/>
          <w:sz w:val="20"/>
          <w:szCs w:val="20"/>
          <w:lang w:eastAsia="pt-BR"/>
        </w:rPr>
        <w:t xml:space="preserve">BT03-Botân Econ (planta condimentícia, daninha ou nociva, aromática, feculenta, têxtil, cereal, legume, hortaliça, grão alimentício)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t xml:space="preserve"> </w:t>
      </w:r>
      <w:r w:rsidRPr="00D731E5">
        <w:rPr>
          <w:rFonts w:ascii="Arial" w:eastAsia="Times New Roman" w:hAnsi="Arial" w:cs="Arial"/>
          <w:sz w:val="20"/>
          <w:szCs w:val="20"/>
          <w:lang w:eastAsia="pt-BR"/>
        </w:rPr>
        <w:object w:dxaOrig="405" w:dyaOrig="360">
          <v:shape id="_x0000_i2783" type="#_x0000_t75" style="width:20.25pt;height:18pt" o:ole="">
            <v:imagedata r:id="rId10" o:title=""/>
          </v:shape>
          <w:control r:id="rId157" w:name="DefaultOcxName49" w:shapeid="_x0000_i2783"/>
        </w:object>
      </w:r>
      <w:r w:rsidRPr="00D731E5">
        <w:rPr>
          <w:rFonts w:ascii="Arial" w:eastAsia="Times New Roman" w:hAnsi="Arial" w:cs="Arial"/>
          <w:sz w:val="20"/>
          <w:szCs w:val="20"/>
          <w:lang w:eastAsia="pt-BR"/>
        </w:rPr>
        <w:t xml:space="preserve">BT04-Botân Sist (taxonomia vegetal)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t xml:space="preserve"> </w:t>
      </w:r>
      <w:r w:rsidRPr="00D731E5">
        <w:rPr>
          <w:rFonts w:ascii="Arial" w:eastAsia="Times New Roman" w:hAnsi="Arial" w:cs="Arial"/>
          <w:sz w:val="20"/>
          <w:szCs w:val="20"/>
          <w:lang w:eastAsia="pt-BR"/>
        </w:rPr>
        <w:object w:dxaOrig="405" w:dyaOrig="360">
          <v:shape id="_x0000_i2782" type="#_x0000_t75" style="width:20.25pt;height:18pt" o:ole="">
            <v:imagedata r:id="rId10" o:title=""/>
          </v:shape>
          <w:control r:id="rId158" w:name="DefaultOcxName50" w:shapeid="_x0000_i2782"/>
        </w:object>
      </w:r>
      <w:r w:rsidRPr="00D731E5">
        <w:rPr>
          <w:rFonts w:ascii="Arial" w:eastAsia="Times New Roman" w:hAnsi="Arial" w:cs="Arial"/>
          <w:sz w:val="20"/>
          <w:szCs w:val="20"/>
          <w:lang w:eastAsia="pt-BR"/>
        </w:rPr>
        <w:t xml:space="preserve">CC01-Construção (construção civil: habitacional, comercial, industrial: construção industrializada ou pré-fabricada)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t xml:space="preserve"> </w:t>
      </w:r>
      <w:r w:rsidRPr="00D731E5">
        <w:rPr>
          <w:rFonts w:ascii="Arial" w:eastAsia="Times New Roman" w:hAnsi="Arial" w:cs="Arial"/>
          <w:sz w:val="20"/>
          <w:szCs w:val="20"/>
          <w:lang w:eastAsia="pt-BR"/>
        </w:rPr>
        <w:object w:dxaOrig="405" w:dyaOrig="360">
          <v:shape id="_x0000_i2781" type="#_x0000_t75" style="width:20.25pt;height:18pt" o:ole="">
            <v:imagedata r:id="rId10" o:title=""/>
          </v:shape>
          <w:control r:id="rId159" w:name="DefaultOcxName51" w:shapeid="_x0000_i2781"/>
        </w:object>
      </w:r>
      <w:r w:rsidRPr="00D731E5">
        <w:rPr>
          <w:rFonts w:ascii="Arial" w:eastAsia="Times New Roman" w:hAnsi="Arial" w:cs="Arial"/>
          <w:sz w:val="20"/>
          <w:szCs w:val="20"/>
          <w:lang w:eastAsia="pt-BR"/>
        </w:rPr>
        <w:t xml:space="preserve">CC02-Proc Const Processo Construtivo (tradicional, convencional, misto, evoluído, cantaria, adobe, alvenaria, concreto, máquina de construção, equipamento para construção)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object w:dxaOrig="405" w:dyaOrig="360">
          <v:shape id="_x0000_i2780" type="#_x0000_t75" style="width:20.25pt;height:18pt" o:ole="">
            <v:imagedata r:id="rId10" o:title=""/>
          </v:shape>
          <w:control r:id="rId160" w:name="DefaultOcxName52" w:shapeid="_x0000_i2780"/>
        </w:object>
      </w:r>
      <w:r w:rsidRPr="00D731E5">
        <w:rPr>
          <w:rFonts w:ascii="Arial" w:eastAsia="Times New Roman" w:hAnsi="Arial" w:cs="Arial"/>
          <w:sz w:val="20"/>
          <w:szCs w:val="20"/>
          <w:lang w:eastAsia="pt-BR"/>
        </w:rPr>
        <w:t xml:space="preserve">CC03-Org Constr Organização da construção (licitação de obra, custa da construção, memorial descritivo de obra, gerência de projeto de construção, execução da obra, fiscalização de obra, racionalização da construção, coordenação dimensional ...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t xml:space="preserve"> </w:t>
      </w:r>
      <w:r w:rsidRPr="00D731E5">
        <w:rPr>
          <w:rFonts w:ascii="Arial" w:eastAsia="Times New Roman" w:hAnsi="Arial" w:cs="Arial"/>
          <w:sz w:val="20"/>
          <w:szCs w:val="20"/>
          <w:lang w:eastAsia="pt-BR"/>
        </w:rPr>
        <w:object w:dxaOrig="405" w:dyaOrig="360">
          <v:shape id="_x0000_i2779" type="#_x0000_t75" style="width:20.25pt;height:18pt" o:ole="">
            <v:imagedata r:id="rId10" o:title=""/>
          </v:shape>
          <w:control r:id="rId161" w:name="DefaultOcxName53" w:shapeid="_x0000_i2779"/>
        </w:object>
      </w:r>
      <w:r w:rsidRPr="00D731E5">
        <w:rPr>
          <w:rFonts w:ascii="Arial" w:eastAsia="Times New Roman" w:hAnsi="Arial" w:cs="Arial"/>
          <w:sz w:val="20"/>
          <w:szCs w:val="20"/>
          <w:lang w:eastAsia="pt-BR"/>
        </w:rPr>
        <w:t xml:space="preserve">CC04-Obra Públ (engenharia civil, engenharia de avaliações, contrato de obra pública, licitação de obra pública, obra de grande porte, obra de arte; como engenharia civil)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t xml:space="preserve"> </w:t>
      </w:r>
      <w:r w:rsidRPr="00D731E5">
        <w:rPr>
          <w:rFonts w:ascii="Arial" w:eastAsia="Times New Roman" w:hAnsi="Arial" w:cs="Arial"/>
          <w:sz w:val="20"/>
          <w:szCs w:val="20"/>
          <w:lang w:eastAsia="pt-BR"/>
        </w:rPr>
        <w:object w:dxaOrig="405" w:dyaOrig="360">
          <v:shape id="_x0000_i2778" type="#_x0000_t75" style="width:20.25pt;height:18pt" o:ole="">
            <v:imagedata r:id="rId10" o:title=""/>
          </v:shape>
          <w:control r:id="rId162" w:name="DefaultOcxName54" w:shapeid="_x0000_i2778"/>
        </w:object>
      </w:r>
      <w:r w:rsidRPr="00D731E5">
        <w:rPr>
          <w:rFonts w:ascii="Arial" w:eastAsia="Times New Roman" w:hAnsi="Arial" w:cs="Arial"/>
          <w:sz w:val="20"/>
          <w:szCs w:val="20"/>
          <w:lang w:eastAsia="pt-BR"/>
        </w:rPr>
        <w:t xml:space="preserve">CC05-Estrutura (cálculo estrutural, análise de estrutura, mecânica das estruturas: esóstica, plana, retocila, etc; tipo de estrutura: concreto, aço, metálico, inflável, etc; armadura: estrutural, armadura para concreto armado)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t xml:space="preserve"> </w:t>
      </w:r>
      <w:r w:rsidRPr="00D731E5">
        <w:rPr>
          <w:rFonts w:ascii="Arial" w:eastAsia="Times New Roman" w:hAnsi="Arial" w:cs="Arial"/>
          <w:sz w:val="20"/>
          <w:szCs w:val="20"/>
          <w:lang w:eastAsia="pt-BR"/>
        </w:rPr>
        <w:object w:dxaOrig="405" w:dyaOrig="360">
          <v:shape id="_x0000_i2777" type="#_x0000_t75" style="width:20.25pt;height:18pt" o:ole="">
            <v:imagedata r:id="rId10" o:title=""/>
          </v:shape>
          <w:control r:id="rId163" w:name="DefaultOcxName55" w:shapeid="_x0000_i2777"/>
        </w:object>
      </w:r>
      <w:r w:rsidRPr="00D731E5">
        <w:rPr>
          <w:rFonts w:ascii="Arial" w:eastAsia="Times New Roman" w:hAnsi="Arial" w:cs="Arial"/>
          <w:sz w:val="20"/>
          <w:szCs w:val="20"/>
          <w:lang w:eastAsia="pt-BR"/>
        </w:rPr>
        <w:t xml:space="preserve">CC06-Edificação (prédio, edifício, elemento construtivo: fundação, pilar, viga, componente construtivo: painel, instalações, manutenção da construção, obra: de acabamento, melhoria, demolição)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t xml:space="preserve"> </w:t>
      </w:r>
      <w:r w:rsidRPr="00D731E5">
        <w:rPr>
          <w:rFonts w:ascii="Arial" w:eastAsia="Times New Roman" w:hAnsi="Arial" w:cs="Arial"/>
          <w:sz w:val="20"/>
          <w:szCs w:val="20"/>
          <w:lang w:eastAsia="pt-BR"/>
        </w:rPr>
        <w:object w:dxaOrig="405" w:dyaOrig="360">
          <v:shape id="_x0000_i2776" type="#_x0000_t75" style="width:20.25pt;height:18pt" o:ole="">
            <v:imagedata r:id="rId10" o:title=""/>
          </v:shape>
          <w:control r:id="rId164" w:name="DefaultOcxName56" w:shapeid="_x0000_i2776"/>
        </w:object>
      </w:r>
      <w:r w:rsidRPr="00D731E5">
        <w:rPr>
          <w:rFonts w:ascii="Arial" w:eastAsia="Times New Roman" w:hAnsi="Arial" w:cs="Arial"/>
          <w:sz w:val="20"/>
          <w:szCs w:val="20"/>
          <w:lang w:eastAsia="pt-BR"/>
        </w:rPr>
        <w:t xml:space="preserve">CC07-Tecn Const (ancoragem, apiloagem, caleamento estrutural, cimbramento, concretagem, escoramento, terraplanagem, pavimentação)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object w:dxaOrig="405" w:dyaOrig="360">
          <v:shape id="_x0000_i2775" type="#_x0000_t75" style="width:20.25pt;height:18pt" o:ole="">
            <v:imagedata r:id="rId10" o:title=""/>
          </v:shape>
          <w:control r:id="rId165" w:name="DefaultOcxName57" w:shapeid="_x0000_i2775"/>
        </w:object>
      </w:r>
      <w:r w:rsidRPr="00D731E5">
        <w:rPr>
          <w:rFonts w:ascii="Arial" w:eastAsia="Times New Roman" w:hAnsi="Arial" w:cs="Arial"/>
          <w:sz w:val="20"/>
          <w:szCs w:val="20"/>
          <w:lang w:eastAsia="pt-BR"/>
        </w:rPr>
        <w:t xml:space="preserve">CC08-Higiene das construções (ventilação, iluminação, conforto térmico isolamento: acústico, térmico, e higroscópico)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object w:dxaOrig="405" w:dyaOrig="360">
          <v:shape id="_x0000_i2774" type="#_x0000_t75" style="width:20.25pt;height:18pt" o:ole="">
            <v:imagedata r:id="rId10" o:title=""/>
          </v:shape>
          <w:control r:id="rId166" w:name="DefaultOcxName58" w:shapeid="_x0000_i2774"/>
        </w:object>
      </w:r>
      <w:r w:rsidRPr="00D731E5">
        <w:rPr>
          <w:rFonts w:ascii="Arial" w:eastAsia="Times New Roman" w:hAnsi="Arial" w:cs="Arial"/>
          <w:sz w:val="20"/>
          <w:szCs w:val="20"/>
          <w:lang w:eastAsia="pt-BR"/>
        </w:rPr>
        <w:t xml:space="preserve">CC09-Eng Hidrl (obra hidráulica ou estrutura hidráulica; conduto hidráulico, tubulação, canal, reservatório: lago artificial, piscina, açude eclusa, dispositivos de controle de água: comporta, polder, reguladora de nível; barragem, drenagem ...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t xml:space="preserve"> </w:t>
      </w:r>
      <w:r w:rsidRPr="00D731E5">
        <w:rPr>
          <w:rFonts w:ascii="Arial" w:eastAsia="Times New Roman" w:hAnsi="Arial" w:cs="Arial"/>
          <w:sz w:val="20"/>
          <w:szCs w:val="20"/>
          <w:lang w:eastAsia="pt-BR"/>
        </w:rPr>
        <w:object w:dxaOrig="405" w:dyaOrig="360">
          <v:shape id="_x0000_i2773" type="#_x0000_t75" style="width:20.25pt;height:18pt" o:ole="">
            <v:imagedata r:id="rId10" o:title=""/>
          </v:shape>
          <w:control r:id="rId167" w:name="DefaultOcxName59" w:shapeid="_x0000_i2773"/>
        </w:object>
      </w:r>
      <w:r w:rsidRPr="00D731E5">
        <w:rPr>
          <w:rFonts w:ascii="Arial" w:eastAsia="Times New Roman" w:hAnsi="Arial" w:cs="Arial"/>
          <w:sz w:val="20"/>
          <w:szCs w:val="20"/>
          <w:lang w:eastAsia="pt-BR"/>
        </w:rPr>
        <w:t xml:space="preserve">CC10-Solo (mecânica das rochas, mecânicas dos solos, aterro, escavação, talude, movimento de terra, obra de terra; nivelamento de terra; obra de contenção: estrutura de arrimo, contenção de encosta)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t xml:space="preserve"> </w:t>
      </w:r>
      <w:r w:rsidRPr="00D731E5">
        <w:rPr>
          <w:rFonts w:ascii="Arial" w:eastAsia="Times New Roman" w:hAnsi="Arial" w:cs="Arial"/>
          <w:sz w:val="20"/>
          <w:szCs w:val="20"/>
          <w:lang w:eastAsia="pt-BR"/>
        </w:rPr>
        <w:object w:dxaOrig="405" w:dyaOrig="360">
          <v:shape id="_x0000_i2838" type="#_x0000_t75" style="width:20.25pt;height:18pt" o:ole="">
            <v:imagedata r:id="rId10" o:title=""/>
          </v:shape>
          <w:control r:id="rId168" w:name="DefaultOcxName60" w:shapeid="_x0000_i2838"/>
        </w:object>
      </w:r>
      <w:r w:rsidRPr="00D731E5">
        <w:rPr>
          <w:rFonts w:ascii="Arial" w:eastAsia="Times New Roman" w:hAnsi="Arial" w:cs="Arial"/>
          <w:sz w:val="20"/>
          <w:szCs w:val="20"/>
          <w:lang w:eastAsia="pt-BR"/>
        </w:rPr>
        <w:t xml:space="preserve">CO01 - Filosofia (metafísica, estética, ética, filosofia social, teoria do conhecimento, hermenêutica, lógica, dialética, doutrina filosófica)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t xml:space="preserve"> </w:t>
      </w:r>
      <w:r w:rsidRPr="00D731E5">
        <w:rPr>
          <w:rFonts w:ascii="Arial" w:eastAsia="Times New Roman" w:hAnsi="Arial" w:cs="Arial"/>
          <w:sz w:val="20"/>
          <w:szCs w:val="20"/>
          <w:lang w:eastAsia="pt-BR"/>
        </w:rPr>
        <w:object w:dxaOrig="405" w:dyaOrig="360">
          <v:shape id="_x0000_i2771" type="#_x0000_t75" style="width:20.25pt;height:18pt" o:ole="">
            <v:imagedata r:id="rId10" o:title=""/>
          </v:shape>
          <w:control r:id="rId169" w:name="DefaultOcxName61" w:shapeid="_x0000_i2771"/>
        </w:object>
      </w:r>
      <w:r w:rsidRPr="00D731E5">
        <w:rPr>
          <w:rFonts w:ascii="Arial" w:eastAsia="Times New Roman" w:hAnsi="Arial" w:cs="Arial"/>
          <w:sz w:val="20"/>
          <w:szCs w:val="20"/>
          <w:lang w:eastAsia="pt-BR"/>
        </w:rPr>
        <w:t xml:space="preserve">CO02-Ciência (ciências humanas e sociais, naturais, biológicas, geociência, política científ., desenvolv. científico, história da ciência, filosofia da ciência, metodologia científica, metodologia, pesq. ou investigação, pesq. aplicada ... </w:t>
      </w:r>
    </w:p>
    <w:p w:rsid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t xml:space="preserve"> </w:t>
      </w:r>
      <w:r w:rsidRPr="00D731E5">
        <w:rPr>
          <w:rFonts w:ascii="Arial" w:eastAsia="Times New Roman" w:hAnsi="Arial" w:cs="Arial"/>
          <w:sz w:val="20"/>
          <w:szCs w:val="20"/>
          <w:lang w:eastAsia="pt-BR"/>
        </w:rPr>
        <w:object w:dxaOrig="405" w:dyaOrig="360">
          <v:shape id="_x0000_i2770" type="#_x0000_t75" style="width:20.25pt;height:18pt" o:ole="">
            <v:imagedata r:id="rId10" o:title=""/>
          </v:shape>
          <w:control r:id="rId170" w:name="DefaultOcxName62" w:shapeid="_x0000_i2770"/>
        </w:object>
      </w:r>
      <w:r w:rsidRPr="00D731E5">
        <w:rPr>
          <w:rFonts w:ascii="Arial" w:eastAsia="Times New Roman" w:hAnsi="Arial" w:cs="Arial"/>
          <w:sz w:val="20"/>
          <w:szCs w:val="20"/>
          <w:lang w:eastAsia="pt-BR"/>
        </w:rPr>
        <w:t xml:space="preserve">CO03-Ciênc Ling (lingüística, geolinguística, sociolinguística e linguagem popular, linguagem: natural, artificial)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t xml:space="preserve"> </w:t>
      </w:r>
      <w:r w:rsidRPr="00D731E5">
        <w:rPr>
          <w:rFonts w:ascii="Arial" w:eastAsia="Times New Roman" w:hAnsi="Arial" w:cs="Arial"/>
          <w:sz w:val="20"/>
          <w:szCs w:val="20"/>
          <w:lang w:eastAsia="pt-BR"/>
        </w:rPr>
        <w:object w:dxaOrig="405" w:dyaOrig="360">
          <v:shape id="_x0000_i2839" type="#_x0000_t75" style="width:20.25pt;height:18pt" o:ole="">
            <v:imagedata r:id="rId10" o:title=""/>
          </v:shape>
          <w:control r:id="rId171" w:name="DefaultOcxName63" w:shapeid="_x0000_i2839"/>
        </w:object>
      </w:r>
      <w:r w:rsidRPr="00D731E5">
        <w:rPr>
          <w:rFonts w:ascii="Arial" w:eastAsia="Times New Roman" w:hAnsi="Arial" w:cs="Arial"/>
          <w:sz w:val="20"/>
          <w:szCs w:val="20"/>
          <w:lang w:eastAsia="pt-BR"/>
        </w:rPr>
        <w:t xml:space="preserve">CO04-Comunic (comunicação humana, escrita, visual, social: comunicação de massa, propaganda, relações públicas, meios de comunicação: radiocomunicação, imprensa; pesquisa de opinião, arte gráfica: editoração, editoração, impressão, edição)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lastRenderedPageBreak/>
        <w:t xml:space="preserve"> </w:t>
      </w:r>
      <w:r w:rsidRPr="00D731E5">
        <w:rPr>
          <w:rFonts w:ascii="Arial" w:eastAsia="Times New Roman" w:hAnsi="Arial" w:cs="Arial"/>
          <w:sz w:val="20"/>
          <w:szCs w:val="20"/>
          <w:lang w:eastAsia="pt-BR"/>
        </w:rPr>
        <w:object w:dxaOrig="405" w:dyaOrig="360">
          <v:shape id="_x0000_i2768" type="#_x0000_t75" style="width:20.25pt;height:18pt" o:ole="">
            <v:imagedata r:id="rId10" o:title=""/>
          </v:shape>
          <w:control r:id="rId172" w:name="DefaultOcxName64" w:shapeid="_x0000_i2768"/>
        </w:object>
      </w:r>
      <w:r w:rsidRPr="00D731E5">
        <w:rPr>
          <w:rFonts w:ascii="Arial" w:eastAsia="Times New Roman" w:hAnsi="Arial" w:cs="Arial"/>
          <w:sz w:val="20"/>
          <w:szCs w:val="20"/>
          <w:lang w:eastAsia="pt-BR"/>
        </w:rPr>
        <w:t xml:space="preserve">CO05-Arte (criação artística, patrimônio artístico, industrial, fotografia, aerofotografia, cinema, música, literatura)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t xml:space="preserve"> </w:t>
      </w:r>
      <w:r w:rsidRPr="00D731E5">
        <w:rPr>
          <w:rFonts w:ascii="Arial" w:eastAsia="Times New Roman" w:hAnsi="Arial" w:cs="Arial"/>
          <w:sz w:val="20"/>
          <w:szCs w:val="20"/>
          <w:lang w:eastAsia="pt-BR"/>
        </w:rPr>
        <w:object w:dxaOrig="405" w:dyaOrig="360">
          <v:shape id="_x0000_i2767" type="#_x0000_t75" style="width:20.25pt;height:18pt" o:ole="">
            <v:imagedata r:id="rId10" o:title=""/>
          </v:shape>
          <w:control r:id="rId173" w:name="DefaultOcxName65" w:shapeid="_x0000_i2767"/>
        </w:object>
      </w:r>
      <w:r w:rsidRPr="00D731E5">
        <w:rPr>
          <w:rFonts w:ascii="Arial" w:eastAsia="Times New Roman" w:hAnsi="Arial" w:cs="Arial"/>
          <w:sz w:val="20"/>
          <w:szCs w:val="20"/>
          <w:lang w:eastAsia="pt-BR"/>
        </w:rPr>
        <w:t xml:space="preserve">CO06-História (política, econômica, social, pesquisa histórica: arqueologia, numismática, genealogia, filatelia, epigrafia; patrimônio histórico)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t xml:space="preserve"> </w:t>
      </w:r>
      <w:r w:rsidRPr="00D731E5">
        <w:rPr>
          <w:rFonts w:ascii="Arial" w:eastAsia="Times New Roman" w:hAnsi="Arial" w:cs="Arial"/>
          <w:sz w:val="20"/>
          <w:szCs w:val="20"/>
          <w:lang w:eastAsia="pt-BR"/>
        </w:rPr>
        <w:object w:dxaOrig="405" w:dyaOrig="360">
          <v:shape id="_x0000_i2766" type="#_x0000_t75" style="width:20.25pt;height:18pt" o:ole="">
            <v:imagedata r:id="rId10" o:title=""/>
          </v:shape>
          <w:control r:id="rId174" w:name="DefaultOcxName66" w:shapeid="_x0000_i2766"/>
        </w:object>
      </w:r>
      <w:r w:rsidRPr="00D731E5">
        <w:rPr>
          <w:rFonts w:ascii="Arial" w:eastAsia="Times New Roman" w:hAnsi="Arial" w:cs="Arial"/>
          <w:sz w:val="20"/>
          <w:szCs w:val="20"/>
          <w:lang w:eastAsia="pt-BR"/>
        </w:rPr>
        <w:t xml:space="preserve">DI01-Legislação (federal, estadual, municipal, hierárquica das leis; constituição, lei ordinária, etc; proteção da lei ou proteção legal, hermenêutica jurídica ou interpretação das leis)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t xml:space="preserve"> </w:t>
      </w:r>
      <w:r w:rsidRPr="00D731E5">
        <w:rPr>
          <w:rFonts w:ascii="Arial" w:eastAsia="Times New Roman" w:hAnsi="Arial" w:cs="Arial"/>
          <w:sz w:val="20"/>
          <w:szCs w:val="20"/>
          <w:lang w:eastAsia="pt-BR"/>
        </w:rPr>
        <w:object w:dxaOrig="405" w:dyaOrig="360">
          <v:shape id="_x0000_i2765" type="#_x0000_t75" style="width:20.25pt;height:18pt" o:ole="">
            <v:imagedata r:id="rId10" o:title=""/>
          </v:shape>
          <w:control r:id="rId175" w:name="DefaultOcxName67" w:shapeid="_x0000_i2765"/>
        </w:object>
      </w:r>
      <w:r w:rsidRPr="00D731E5">
        <w:rPr>
          <w:rFonts w:ascii="Arial" w:eastAsia="Times New Roman" w:hAnsi="Arial" w:cs="Arial"/>
          <w:sz w:val="20"/>
          <w:szCs w:val="20"/>
          <w:lang w:eastAsia="pt-BR"/>
        </w:rPr>
        <w:t xml:space="preserve">DI02-Direito Constitucional (poder constituinte, organização nacional: união, estado, município, distrito federal, território federal, poderes do estado; legislativo, executivo, judiciário, declaração de direitos: nacionalidade, direitos políticos ...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t xml:space="preserve"> </w:t>
      </w:r>
      <w:r w:rsidRPr="00D731E5">
        <w:rPr>
          <w:rFonts w:ascii="Arial" w:eastAsia="Times New Roman" w:hAnsi="Arial" w:cs="Arial"/>
          <w:sz w:val="20"/>
          <w:szCs w:val="20"/>
          <w:lang w:eastAsia="pt-BR"/>
        </w:rPr>
        <w:object w:dxaOrig="405" w:dyaOrig="360">
          <v:shape id="_x0000_i2764" type="#_x0000_t75" style="width:20.25pt;height:18pt" o:ole="">
            <v:imagedata r:id="rId10" o:title=""/>
          </v:shape>
          <w:control r:id="rId176" w:name="DefaultOcxName68" w:shapeid="_x0000_i2764"/>
        </w:object>
      </w:r>
      <w:r w:rsidRPr="00D731E5">
        <w:rPr>
          <w:rFonts w:ascii="Arial" w:eastAsia="Times New Roman" w:hAnsi="Arial" w:cs="Arial"/>
          <w:sz w:val="20"/>
          <w:szCs w:val="20"/>
          <w:lang w:eastAsia="pt-BR"/>
        </w:rPr>
        <w:t xml:space="preserve">DI03 -Disc Dr. Outras Disciplinas do Direito (disciplinar, previdenciário, ecológico, urbanístico, econômico, financeiro, tributário: cálculo do tributo, evasão tributária, infração tributária, etc; direito processual civil, direito penal ...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t xml:space="preserve"> </w:t>
      </w:r>
      <w:r w:rsidRPr="00D731E5">
        <w:rPr>
          <w:rFonts w:ascii="Arial" w:eastAsia="Times New Roman" w:hAnsi="Arial" w:cs="Arial"/>
          <w:sz w:val="20"/>
          <w:szCs w:val="20"/>
          <w:lang w:eastAsia="pt-BR"/>
        </w:rPr>
        <w:object w:dxaOrig="405" w:dyaOrig="360">
          <v:shape id="_x0000_i2763" type="#_x0000_t75" style="width:20.25pt;height:18pt" o:ole="">
            <v:imagedata r:id="rId10" o:title=""/>
          </v:shape>
          <w:control r:id="rId177" w:name="DefaultOcxName69" w:shapeid="_x0000_i2763"/>
        </w:object>
      </w:r>
      <w:r w:rsidRPr="00D731E5">
        <w:rPr>
          <w:rFonts w:ascii="Arial" w:eastAsia="Times New Roman" w:hAnsi="Arial" w:cs="Arial"/>
          <w:sz w:val="20"/>
          <w:szCs w:val="20"/>
          <w:lang w:eastAsia="pt-BR"/>
        </w:rPr>
        <w:t xml:space="preserve">EC01-Economia (teoria econômica, metodologia da economia: modelos e econometria; análise econômica, sistema econômico) </w:t>
      </w:r>
    </w:p>
    <w:p w:rsid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t xml:space="preserve"> </w:t>
      </w:r>
      <w:r w:rsidRPr="00D731E5">
        <w:rPr>
          <w:rFonts w:ascii="Arial" w:eastAsia="Times New Roman" w:hAnsi="Arial" w:cs="Arial"/>
          <w:sz w:val="20"/>
          <w:szCs w:val="20"/>
          <w:lang w:eastAsia="pt-BR"/>
        </w:rPr>
        <w:object w:dxaOrig="405" w:dyaOrig="360">
          <v:shape id="_x0000_i2762" type="#_x0000_t75" style="width:20.25pt;height:18pt" o:ole="">
            <v:imagedata r:id="rId10" o:title=""/>
          </v:shape>
          <w:control r:id="rId178" w:name="DefaultOcxName70" w:shapeid="_x0000_i2762"/>
        </w:object>
      </w:r>
      <w:r w:rsidRPr="00D731E5">
        <w:rPr>
          <w:rFonts w:ascii="Arial" w:eastAsia="Times New Roman" w:hAnsi="Arial" w:cs="Arial"/>
          <w:sz w:val="20"/>
          <w:szCs w:val="20"/>
          <w:lang w:eastAsia="pt-BR"/>
        </w:rPr>
        <w:t xml:space="preserve">EC02-An Microec (microeconomia, teoria da oferta, teoria da produção, função da produção, economias de escala, teoria dos custos, elasticidade da oferta: preço e renda; teoria da demanda ou teoria do consumidor, teoria da utilidade ou análise cardinal...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t xml:space="preserve"> </w:t>
      </w:r>
      <w:r w:rsidRPr="00D731E5">
        <w:rPr>
          <w:rFonts w:ascii="Arial" w:eastAsia="Times New Roman" w:hAnsi="Arial" w:cs="Arial"/>
          <w:sz w:val="20"/>
          <w:szCs w:val="20"/>
          <w:lang w:eastAsia="pt-BR"/>
        </w:rPr>
        <w:object w:dxaOrig="405" w:dyaOrig="360">
          <v:shape id="_x0000_i2761" type="#_x0000_t75" style="width:20.25pt;height:18pt" o:ole="">
            <v:imagedata r:id="rId10" o:title=""/>
          </v:shape>
          <w:control r:id="rId179" w:name="DefaultOcxName71" w:shapeid="_x0000_i2761"/>
        </w:object>
      </w:r>
      <w:r w:rsidRPr="00D731E5">
        <w:rPr>
          <w:rFonts w:ascii="Arial" w:eastAsia="Times New Roman" w:hAnsi="Arial" w:cs="Arial"/>
          <w:sz w:val="20"/>
          <w:szCs w:val="20"/>
          <w:lang w:eastAsia="pt-BR"/>
        </w:rPr>
        <w:t xml:space="preserve">EC03-Teo Microe (ou microeconomia ou teoria microeconômica, demanda agregada, oferta agregada, venda, nível de emprego)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t xml:space="preserve"> </w:t>
      </w:r>
      <w:r w:rsidRPr="00D731E5">
        <w:rPr>
          <w:rFonts w:ascii="Arial" w:eastAsia="Times New Roman" w:hAnsi="Arial" w:cs="Arial"/>
          <w:sz w:val="20"/>
          <w:szCs w:val="20"/>
          <w:lang w:eastAsia="pt-BR"/>
        </w:rPr>
        <w:object w:dxaOrig="405" w:dyaOrig="360">
          <v:shape id="_x0000_i2760" type="#_x0000_t75" style="width:20.25pt;height:18pt" o:ole="">
            <v:imagedata r:id="rId10" o:title=""/>
          </v:shape>
          <w:control r:id="rId180" w:name="DefaultOcxName72" w:shapeid="_x0000_i2760"/>
        </w:object>
      </w:r>
      <w:r w:rsidRPr="00D731E5">
        <w:rPr>
          <w:rFonts w:ascii="Arial" w:eastAsia="Times New Roman" w:hAnsi="Arial" w:cs="Arial"/>
          <w:sz w:val="20"/>
          <w:szCs w:val="20"/>
          <w:lang w:eastAsia="pt-BR"/>
        </w:rPr>
        <w:t xml:space="preserve">EC04-Ativ Econm (setor econômico ou setor de produção, setores: primário, secundário, terciário, público, privado, informal ou economia silenciosa ou invisível ou mercado informal; fator de produção, distribuição da renda, produtividade, superprodução ...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t xml:space="preserve"> </w:t>
      </w:r>
      <w:r w:rsidRPr="00D731E5">
        <w:rPr>
          <w:rFonts w:ascii="Arial" w:eastAsia="Times New Roman" w:hAnsi="Arial" w:cs="Arial"/>
          <w:sz w:val="20"/>
          <w:szCs w:val="20"/>
          <w:lang w:eastAsia="pt-BR"/>
        </w:rPr>
        <w:object w:dxaOrig="405" w:dyaOrig="360">
          <v:shape id="_x0000_i2759" type="#_x0000_t75" style="width:20.25pt;height:18pt" o:ole="">
            <v:imagedata r:id="rId10" o:title=""/>
          </v:shape>
          <w:control r:id="rId181" w:name="DefaultOcxName73" w:shapeid="_x0000_i2759"/>
        </w:object>
      </w:r>
      <w:r w:rsidRPr="00D731E5">
        <w:rPr>
          <w:rFonts w:ascii="Arial" w:eastAsia="Times New Roman" w:hAnsi="Arial" w:cs="Arial"/>
          <w:sz w:val="20"/>
          <w:szCs w:val="20"/>
          <w:lang w:eastAsia="pt-BR"/>
        </w:rPr>
        <w:t xml:space="preserve">EC05-Contab Nac (ou contabilidade social ou conta nacional, agregado econômico: PIB, PNB, PNL, PIL; renda nacional, análise de insumo - produto ou input - output ou de relações intersetoriais, ou análise de Leontief, ou insumo-produto);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object w:dxaOrig="405" w:dyaOrig="360">
          <v:shape id="_x0000_i2840" type="#_x0000_t75" style="width:20.25pt;height:18pt" o:ole="">
            <v:imagedata r:id="rId10" o:title=""/>
          </v:shape>
          <w:control r:id="rId182" w:name="DefaultOcxName74" w:shapeid="_x0000_i2840"/>
        </w:object>
      </w:r>
      <w:r w:rsidRPr="00D731E5">
        <w:rPr>
          <w:rFonts w:ascii="Arial" w:eastAsia="Times New Roman" w:hAnsi="Arial" w:cs="Arial"/>
          <w:sz w:val="20"/>
          <w:szCs w:val="20"/>
          <w:lang w:eastAsia="pt-BR"/>
        </w:rPr>
        <w:t xml:space="preserve">EC06-Econ Monet (moeda: criação, circulação, flutuação; sist. monetário: tipos de moeda e meios de pagto ou meio circulante; base monetária, unidade monetária, moeda divisionária; reforma monetária);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t xml:space="preserve"> </w:t>
      </w:r>
      <w:r w:rsidRPr="00D731E5">
        <w:rPr>
          <w:rFonts w:ascii="Arial" w:eastAsia="Times New Roman" w:hAnsi="Arial" w:cs="Arial"/>
          <w:sz w:val="20"/>
          <w:szCs w:val="20"/>
          <w:lang w:eastAsia="pt-BR"/>
        </w:rPr>
        <w:object w:dxaOrig="405" w:dyaOrig="360">
          <v:shape id="_x0000_i2757" type="#_x0000_t75" style="width:20.25pt;height:18pt" o:ole="">
            <v:imagedata r:id="rId10" o:title=""/>
          </v:shape>
          <w:control r:id="rId183" w:name="DefaultOcxName75" w:shapeid="_x0000_i2757"/>
        </w:object>
      </w:r>
      <w:r w:rsidRPr="00D731E5">
        <w:rPr>
          <w:rFonts w:ascii="Arial" w:eastAsia="Times New Roman" w:hAnsi="Arial" w:cs="Arial"/>
          <w:sz w:val="20"/>
          <w:szCs w:val="20"/>
          <w:lang w:eastAsia="pt-BR"/>
        </w:rPr>
        <w:t xml:space="preserve">EC07-Mercado (demanda, oferta, mercado consumidor, mercado externo ou externo ou exterior, mercado interno, internacional, produtor, paralelo, a termo, preço);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t xml:space="preserve"> </w:t>
      </w:r>
      <w:r w:rsidRPr="00D731E5">
        <w:rPr>
          <w:rFonts w:ascii="Arial" w:eastAsia="Times New Roman" w:hAnsi="Arial" w:cs="Arial"/>
          <w:sz w:val="20"/>
          <w:szCs w:val="20"/>
          <w:lang w:eastAsia="pt-BR"/>
        </w:rPr>
        <w:object w:dxaOrig="405" w:dyaOrig="360">
          <v:shape id="_x0000_i2756" type="#_x0000_t75" style="width:20.25pt;height:18pt" o:ole="">
            <v:imagedata r:id="rId10" o:title=""/>
          </v:shape>
          <w:control r:id="rId184" w:name="DefaultOcxName76" w:shapeid="_x0000_i2756"/>
        </w:object>
      </w:r>
      <w:r w:rsidRPr="00D731E5">
        <w:rPr>
          <w:rFonts w:ascii="Arial" w:eastAsia="Times New Roman" w:hAnsi="Arial" w:cs="Arial"/>
          <w:sz w:val="20"/>
          <w:szCs w:val="20"/>
          <w:lang w:eastAsia="pt-BR"/>
        </w:rPr>
        <w:t xml:space="preserve">EC08-Bens Econom (bens de consumo, de capital, insumo, bens: duráveis, não duráveis, tangíveis, intangíveis, inferiores, normais, de Giffen);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t xml:space="preserve"> </w:t>
      </w:r>
      <w:r w:rsidRPr="00D731E5">
        <w:rPr>
          <w:rFonts w:ascii="Arial" w:eastAsia="Times New Roman" w:hAnsi="Arial" w:cs="Arial"/>
          <w:sz w:val="20"/>
          <w:szCs w:val="20"/>
          <w:lang w:eastAsia="pt-BR"/>
        </w:rPr>
        <w:object w:dxaOrig="405" w:dyaOrig="360">
          <v:shape id="_x0000_i2755" type="#_x0000_t75" style="width:20.25pt;height:18pt" o:ole="">
            <v:imagedata r:id="rId10" o:title=""/>
          </v:shape>
          <w:control r:id="rId185" w:name="DefaultOcxName77" w:shapeid="_x0000_i2755"/>
        </w:object>
      </w:r>
      <w:r w:rsidRPr="00D731E5">
        <w:rPr>
          <w:rFonts w:ascii="Arial" w:eastAsia="Times New Roman" w:hAnsi="Arial" w:cs="Arial"/>
          <w:sz w:val="20"/>
          <w:szCs w:val="20"/>
          <w:lang w:eastAsia="pt-BR"/>
        </w:rPr>
        <w:t xml:space="preserve">EC09-Eng/Din Ec Engenharia econômica/dinâmica econômica (análise custo/benefício ou custo benefício, pay-out ou prazo de refluxo, ciclo econômico ou flutuação econômica, nível dos preços: inflação, deflação, conjuntura econômica);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t xml:space="preserve"> </w:t>
      </w:r>
      <w:r w:rsidRPr="00D731E5">
        <w:rPr>
          <w:rFonts w:ascii="Arial" w:eastAsia="Times New Roman" w:hAnsi="Arial" w:cs="Arial"/>
          <w:sz w:val="20"/>
          <w:szCs w:val="20"/>
          <w:lang w:eastAsia="pt-BR"/>
        </w:rPr>
        <w:object w:dxaOrig="405" w:dyaOrig="360">
          <v:shape id="_x0000_i2754" type="#_x0000_t75" style="width:20.25pt;height:18pt" o:ole="">
            <v:imagedata r:id="rId10" o:title=""/>
          </v:shape>
          <w:control r:id="rId186" w:name="DefaultOcxName78" w:shapeid="_x0000_i2754"/>
        </w:object>
      </w:r>
      <w:r w:rsidRPr="00D731E5">
        <w:rPr>
          <w:rFonts w:ascii="Arial" w:eastAsia="Times New Roman" w:hAnsi="Arial" w:cs="Arial"/>
          <w:sz w:val="20"/>
          <w:szCs w:val="20"/>
          <w:lang w:eastAsia="pt-BR"/>
        </w:rPr>
        <w:t xml:space="preserve">EC10-Econ Espec (ou ciência regional ou economia regional, economia local, urbana regionalização);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t xml:space="preserve"> </w:t>
      </w:r>
      <w:r w:rsidRPr="00D731E5">
        <w:rPr>
          <w:rFonts w:ascii="Arial" w:eastAsia="Times New Roman" w:hAnsi="Arial" w:cs="Arial"/>
          <w:sz w:val="20"/>
          <w:szCs w:val="20"/>
          <w:lang w:eastAsia="pt-BR"/>
        </w:rPr>
        <w:object w:dxaOrig="405" w:dyaOrig="360">
          <v:shape id="_x0000_i2753" type="#_x0000_t75" style="width:20.25pt;height:18pt" o:ole="">
            <v:imagedata r:id="rId10" o:title=""/>
          </v:shape>
          <w:control r:id="rId187" w:name="DefaultOcxName79" w:shapeid="_x0000_i2753"/>
        </w:object>
      </w:r>
      <w:r w:rsidRPr="00D731E5">
        <w:rPr>
          <w:rFonts w:ascii="Arial" w:eastAsia="Times New Roman" w:hAnsi="Arial" w:cs="Arial"/>
          <w:sz w:val="20"/>
          <w:szCs w:val="20"/>
          <w:lang w:eastAsia="pt-BR"/>
        </w:rPr>
        <w:t xml:space="preserve">EC11-Propriedad (propriedade do capital, da terra ou propriedade fundiária, estrutura agrária, loteamento);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t xml:space="preserve"> </w:t>
      </w:r>
      <w:r w:rsidRPr="00D731E5">
        <w:rPr>
          <w:rFonts w:ascii="Arial" w:eastAsia="Times New Roman" w:hAnsi="Arial" w:cs="Arial"/>
          <w:sz w:val="20"/>
          <w:szCs w:val="20"/>
          <w:lang w:eastAsia="pt-BR"/>
        </w:rPr>
        <w:object w:dxaOrig="405" w:dyaOrig="360">
          <v:shape id="_x0000_i2752" type="#_x0000_t75" style="width:20.25pt;height:18pt" o:ole="">
            <v:imagedata r:id="rId10" o:title=""/>
          </v:shape>
          <w:control r:id="rId188" w:name="DefaultOcxName80" w:shapeid="_x0000_i2752"/>
        </w:object>
      </w:r>
      <w:r w:rsidRPr="00D731E5">
        <w:rPr>
          <w:rFonts w:ascii="Arial" w:eastAsia="Times New Roman" w:hAnsi="Arial" w:cs="Arial"/>
          <w:sz w:val="20"/>
          <w:szCs w:val="20"/>
          <w:lang w:eastAsia="pt-BR"/>
        </w:rPr>
        <w:t xml:space="preserve">EC12-Ec Internac (ou relações econômicas, balanço de pagamentos: balança comercial, balança de serviços, movimento de capitais internacionais; protecionismo, livre comércio, câmbio: conversibilidade da moeda, controle cambial, câmbio livre ...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lastRenderedPageBreak/>
        <w:t xml:space="preserve"> </w:t>
      </w:r>
      <w:r w:rsidRPr="00D731E5">
        <w:rPr>
          <w:rFonts w:ascii="Arial" w:eastAsia="Times New Roman" w:hAnsi="Arial" w:cs="Arial"/>
          <w:sz w:val="20"/>
          <w:szCs w:val="20"/>
          <w:lang w:eastAsia="pt-BR"/>
        </w:rPr>
        <w:object w:dxaOrig="405" w:dyaOrig="360">
          <v:shape id="_x0000_i2751" type="#_x0000_t75" style="width:20.25pt;height:18pt" o:ole="">
            <v:imagedata r:id="rId10" o:title=""/>
          </v:shape>
          <w:control r:id="rId189" w:name="DefaultOcxName81" w:shapeid="_x0000_i2751"/>
        </w:object>
      </w:r>
      <w:r w:rsidRPr="00D731E5">
        <w:rPr>
          <w:rFonts w:ascii="Arial" w:eastAsia="Times New Roman" w:hAnsi="Arial" w:cs="Arial"/>
          <w:sz w:val="20"/>
          <w:szCs w:val="20"/>
          <w:lang w:eastAsia="pt-BR"/>
        </w:rPr>
        <w:t xml:space="preserve">EC13-Polít Econ (política fiscal, monetária, de crédito, econômica internacional, de comércio exterior, de desenvolvimento econômico, de desenvolvimento nacional, de distribuição da renda, agrária, de preços, estatização, privatização, planej. econômico);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t xml:space="preserve"> </w:t>
      </w:r>
      <w:r w:rsidRPr="00D731E5">
        <w:rPr>
          <w:rFonts w:ascii="Arial" w:eastAsia="Times New Roman" w:hAnsi="Arial" w:cs="Arial"/>
          <w:sz w:val="20"/>
          <w:szCs w:val="20"/>
          <w:lang w:eastAsia="pt-BR"/>
        </w:rPr>
        <w:object w:dxaOrig="405" w:dyaOrig="360">
          <v:shape id="_x0000_i2750" type="#_x0000_t75" style="width:20.25pt;height:18pt" o:ole="">
            <v:imagedata r:id="rId10" o:title=""/>
          </v:shape>
          <w:control r:id="rId190" w:name="DefaultOcxName82" w:shapeid="_x0000_i2750"/>
        </w:object>
      </w:r>
      <w:r w:rsidRPr="00D731E5">
        <w:rPr>
          <w:rFonts w:ascii="Arial" w:eastAsia="Times New Roman" w:hAnsi="Arial" w:cs="Arial"/>
          <w:sz w:val="20"/>
          <w:szCs w:val="20"/>
          <w:lang w:eastAsia="pt-BR"/>
        </w:rPr>
        <w:t xml:space="preserve">EC14-Empresa (total, média, marginal, custo ou custo operacional: total, médio, etc; tipos de empresa: pública, privada, multinacional, estrangeira, microempresa, de pequeno, médio e grande porte, nacional, cooperativa; concentração econômica ...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t xml:space="preserve"> </w:t>
      </w:r>
      <w:r w:rsidRPr="00D731E5">
        <w:rPr>
          <w:rFonts w:ascii="Arial" w:eastAsia="Times New Roman" w:hAnsi="Arial" w:cs="Arial"/>
          <w:sz w:val="20"/>
          <w:szCs w:val="20"/>
          <w:lang w:eastAsia="pt-BR"/>
        </w:rPr>
        <w:object w:dxaOrig="405" w:dyaOrig="360">
          <v:shape id="_x0000_i2749" type="#_x0000_t75" style="width:20.25pt;height:18pt" o:ole="">
            <v:imagedata r:id="rId10" o:title=""/>
          </v:shape>
          <w:control r:id="rId191" w:name="DefaultOcxName83" w:shapeid="_x0000_i2749"/>
        </w:object>
      </w:r>
      <w:r w:rsidRPr="00D731E5">
        <w:rPr>
          <w:rFonts w:ascii="Arial" w:eastAsia="Times New Roman" w:hAnsi="Arial" w:cs="Arial"/>
          <w:sz w:val="20"/>
          <w:szCs w:val="20"/>
          <w:lang w:eastAsia="pt-BR"/>
        </w:rPr>
        <w:t xml:space="preserve">ED01-Ensin Regl Ensino regular (pré-escolar, 1º grau, 2º grau, superior, pós-graduação, orientação profissional)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object w:dxaOrig="405" w:dyaOrig="360">
          <v:shape id="_x0000_i2748" type="#_x0000_t75" style="width:20.25pt;height:18pt" o:ole="">
            <v:imagedata r:id="rId10" o:title=""/>
          </v:shape>
          <w:control r:id="rId192" w:name="DefaultOcxName84" w:shapeid="_x0000_i2748"/>
        </w:object>
      </w:r>
      <w:r w:rsidRPr="00D731E5">
        <w:rPr>
          <w:rFonts w:ascii="Arial" w:eastAsia="Times New Roman" w:hAnsi="Arial" w:cs="Arial"/>
          <w:sz w:val="20"/>
          <w:szCs w:val="20"/>
          <w:lang w:eastAsia="pt-BR"/>
        </w:rPr>
        <w:t xml:space="preserve">ED02-Ensin-Supl Ensino supletivo (alfabetização, aprendizagem; comercial, industrial, agrícola, suprimento: curso de atualização, de aperfeiçoamento, treinamento)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object w:dxaOrig="405" w:dyaOrig="360">
          <v:shape id="_x0000_i2747" type="#_x0000_t75" style="width:20.25pt;height:18pt" o:ole="">
            <v:imagedata r:id="rId10" o:title=""/>
          </v:shape>
          <w:control r:id="rId193" w:name="DefaultOcxName85" w:shapeid="_x0000_i2747"/>
        </w:object>
      </w:r>
      <w:r w:rsidRPr="00D731E5">
        <w:rPr>
          <w:rFonts w:ascii="Arial" w:eastAsia="Times New Roman" w:hAnsi="Arial" w:cs="Arial"/>
          <w:sz w:val="20"/>
          <w:szCs w:val="20"/>
          <w:lang w:eastAsia="pt-BR"/>
        </w:rPr>
        <w:t xml:space="preserve">ED03-Instituição/Administração/Processo de ensino (jardim escolar, escola maternal, jardim de infância, escola: de 1º grau, 2º grau, centro de ensino, de estudo supletivo, universidade, faculdade ou instituto superior de ensino, evasão escolar ...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t xml:space="preserve"> </w:t>
      </w:r>
      <w:r w:rsidRPr="00D731E5">
        <w:rPr>
          <w:rFonts w:ascii="Arial" w:eastAsia="Times New Roman" w:hAnsi="Arial" w:cs="Arial"/>
          <w:sz w:val="20"/>
          <w:szCs w:val="20"/>
          <w:lang w:eastAsia="pt-BR"/>
        </w:rPr>
        <w:object w:dxaOrig="405" w:dyaOrig="360">
          <v:shape id="_x0000_i2746" type="#_x0000_t75" style="width:20.25pt;height:18pt" o:ole="">
            <v:imagedata r:id="rId10" o:title=""/>
          </v:shape>
          <w:control r:id="rId194" w:name="DefaultOcxName86" w:shapeid="_x0000_i2746"/>
        </w:object>
      </w:r>
      <w:r w:rsidRPr="00D731E5">
        <w:rPr>
          <w:rFonts w:ascii="Arial" w:eastAsia="Times New Roman" w:hAnsi="Arial" w:cs="Arial"/>
          <w:sz w:val="20"/>
          <w:szCs w:val="20"/>
          <w:lang w:eastAsia="pt-BR"/>
        </w:rPr>
        <w:t xml:space="preserve">ED04-Formas de ensino/material instrucional (ensino direto, teleducação, por correspondência, radioeducação, ensino semi-indireto; módulo instrucional, equip. didático, material audio-visual aprendizagem cognitiva, psicomotora, afetiva, autodidatismo);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t xml:space="preserve"> </w:t>
      </w:r>
      <w:r w:rsidRPr="00D731E5">
        <w:rPr>
          <w:rFonts w:ascii="Arial" w:eastAsia="Times New Roman" w:hAnsi="Arial" w:cs="Arial"/>
          <w:sz w:val="20"/>
          <w:szCs w:val="20"/>
          <w:lang w:eastAsia="pt-BR"/>
        </w:rPr>
        <w:object w:dxaOrig="405" w:dyaOrig="360">
          <v:shape id="_x0000_i2745" type="#_x0000_t75" style="width:20.25pt;height:18pt" o:ole="">
            <v:imagedata r:id="rId10" o:title=""/>
          </v:shape>
          <w:control r:id="rId195" w:name="DefaultOcxName87" w:shapeid="_x0000_i2745"/>
        </w:object>
      </w:r>
      <w:r w:rsidRPr="00D731E5">
        <w:rPr>
          <w:rFonts w:ascii="Arial" w:eastAsia="Times New Roman" w:hAnsi="Arial" w:cs="Arial"/>
          <w:sz w:val="20"/>
          <w:szCs w:val="20"/>
          <w:lang w:eastAsia="pt-BR"/>
        </w:rPr>
        <w:t xml:space="preserve">ED05-Currículo (currículo ou programa de ensino, reforma de ensino, currículo mínimo, etc; corpo docente, corpo discente, graus e diplomas);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t xml:space="preserve"> </w:t>
      </w:r>
      <w:r w:rsidRPr="00D731E5">
        <w:rPr>
          <w:rFonts w:ascii="Arial" w:eastAsia="Times New Roman" w:hAnsi="Arial" w:cs="Arial"/>
          <w:sz w:val="20"/>
          <w:szCs w:val="20"/>
          <w:lang w:eastAsia="pt-BR"/>
        </w:rPr>
        <w:object w:dxaOrig="405" w:dyaOrig="360">
          <v:shape id="_x0000_i2744" type="#_x0000_t75" style="width:20.25pt;height:18pt" o:ole="">
            <v:imagedata r:id="rId10" o:title=""/>
          </v:shape>
          <w:control r:id="rId196" w:name="DefaultOcxName88" w:shapeid="_x0000_i2744"/>
        </w:object>
      </w:r>
      <w:r w:rsidRPr="00D731E5">
        <w:rPr>
          <w:rFonts w:ascii="Arial" w:eastAsia="Times New Roman" w:hAnsi="Arial" w:cs="Arial"/>
          <w:sz w:val="20"/>
          <w:szCs w:val="20"/>
          <w:lang w:eastAsia="pt-BR"/>
        </w:rPr>
        <w:t xml:space="preserve">ED06-Educação (pedagogia, ensino, sistema educacional, rede de ensino, educação de adulto, educação de base, de massa, etc, política educacional;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object w:dxaOrig="405" w:dyaOrig="360">
          <v:shape id="_x0000_i2743" type="#_x0000_t75" style="width:20.25pt;height:18pt" o:ole="">
            <v:imagedata r:id="rId10" o:title=""/>
          </v:shape>
          <w:control r:id="rId197" w:name="DefaultOcxName89" w:shapeid="_x0000_i2743"/>
        </w:object>
      </w:r>
      <w:r w:rsidRPr="00D731E5">
        <w:rPr>
          <w:rFonts w:ascii="Arial" w:eastAsia="Times New Roman" w:hAnsi="Arial" w:cs="Arial"/>
          <w:sz w:val="20"/>
          <w:szCs w:val="20"/>
          <w:lang w:eastAsia="pt-BR"/>
        </w:rPr>
        <w:t xml:space="preserve">EL01-Ecologia biosfera, relação biótica, relação abiótica, ecologia agrícola, aquática, florestal, equilíbrio / desequilíbrio ecológico, fenômeno ecológico)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t xml:space="preserve"> </w:t>
      </w:r>
      <w:r w:rsidRPr="00D731E5">
        <w:rPr>
          <w:rFonts w:ascii="Arial" w:eastAsia="Times New Roman" w:hAnsi="Arial" w:cs="Arial"/>
          <w:sz w:val="20"/>
          <w:szCs w:val="20"/>
          <w:lang w:eastAsia="pt-BR"/>
        </w:rPr>
        <w:object w:dxaOrig="405" w:dyaOrig="360">
          <v:shape id="_x0000_i2742" type="#_x0000_t75" style="width:20.25pt;height:18pt" o:ole="">
            <v:imagedata r:id="rId10" o:title=""/>
          </v:shape>
          <w:control r:id="rId198" w:name="DefaultOcxName90" w:shapeid="_x0000_i2742"/>
        </w:object>
      </w:r>
      <w:r w:rsidRPr="00D731E5">
        <w:rPr>
          <w:rFonts w:ascii="Arial" w:eastAsia="Times New Roman" w:hAnsi="Arial" w:cs="Arial"/>
          <w:sz w:val="20"/>
          <w:szCs w:val="20"/>
          <w:lang w:eastAsia="pt-BR"/>
        </w:rPr>
        <w:t xml:space="preserve">EL02-Ecofisiol (ecofisiologia animal, vegetal, distrófico, digotrófico, eutrófico, etc.)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object w:dxaOrig="405" w:dyaOrig="360">
          <v:shape id="_x0000_i2741" type="#_x0000_t75" style="width:20.25pt;height:18pt" o:ole="">
            <v:imagedata r:id="rId10" o:title=""/>
          </v:shape>
          <w:control r:id="rId199" w:name="DefaultOcxName91" w:shapeid="_x0000_i2741"/>
        </w:object>
      </w:r>
      <w:r w:rsidRPr="00D731E5">
        <w:rPr>
          <w:rFonts w:ascii="Arial" w:eastAsia="Times New Roman" w:hAnsi="Arial" w:cs="Arial"/>
          <w:sz w:val="20"/>
          <w:szCs w:val="20"/>
          <w:lang w:eastAsia="pt-BR"/>
        </w:rPr>
        <w:t xml:space="preserve">EL03-Ecol Human (ecodesenvolvimento, ecologia social, ecologia urbana)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t xml:space="preserve"> </w:t>
      </w:r>
      <w:r w:rsidRPr="00D731E5">
        <w:rPr>
          <w:rFonts w:ascii="Arial" w:eastAsia="Times New Roman" w:hAnsi="Arial" w:cs="Arial"/>
          <w:sz w:val="20"/>
          <w:szCs w:val="20"/>
          <w:lang w:eastAsia="pt-BR"/>
        </w:rPr>
        <w:object w:dxaOrig="405" w:dyaOrig="360">
          <v:shape id="_x0000_i2740" type="#_x0000_t75" style="width:20.25pt;height:18pt" o:ole="">
            <v:imagedata r:id="rId10" o:title=""/>
          </v:shape>
          <w:control r:id="rId200" w:name="DefaultOcxName92" w:shapeid="_x0000_i2740"/>
        </w:object>
      </w:r>
      <w:r w:rsidRPr="00D731E5">
        <w:rPr>
          <w:rFonts w:ascii="Arial" w:eastAsia="Times New Roman" w:hAnsi="Arial" w:cs="Arial"/>
          <w:sz w:val="20"/>
          <w:szCs w:val="20"/>
          <w:lang w:eastAsia="pt-BR"/>
        </w:rPr>
        <w:t xml:space="preserve">EL04-Ecologia Vegetal/Ecologia Animal (autoecologia, sinecologia, habitat, vida selvagem)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t xml:space="preserve"> </w:t>
      </w:r>
      <w:r w:rsidRPr="00D731E5">
        <w:rPr>
          <w:rFonts w:ascii="Arial" w:eastAsia="Times New Roman" w:hAnsi="Arial" w:cs="Arial"/>
          <w:sz w:val="20"/>
          <w:szCs w:val="20"/>
          <w:lang w:eastAsia="pt-BR"/>
        </w:rPr>
        <w:object w:dxaOrig="405" w:dyaOrig="360">
          <v:shape id="_x0000_i2739" type="#_x0000_t75" style="width:20.25pt;height:18pt" o:ole="">
            <v:imagedata r:id="rId10" o:title=""/>
          </v:shape>
          <w:control r:id="rId201" w:name="DefaultOcxName93" w:shapeid="_x0000_i2739"/>
        </w:object>
      </w:r>
      <w:r w:rsidRPr="00D731E5">
        <w:rPr>
          <w:rFonts w:ascii="Arial" w:eastAsia="Times New Roman" w:hAnsi="Arial" w:cs="Arial"/>
          <w:sz w:val="20"/>
          <w:szCs w:val="20"/>
          <w:lang w:eastAsia="pt-BR"/>
        </w:rPr>
        <w:t xml:space="preserve">EL05-Etologia (migração; anodromo, catadromo, piracema, hibernação, comportamento animal, comportamento vegetal).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t xml:space="preserve"> </w:t>
      </w:r>
      <w:r w:rsidRPr="00D731E5">
        <w:rPr>
          <w:rFonts w:ascii="Arial" w:eastAsia="Times New Roman" w:hAnsi="Arial" w:cs="Arial"/>
          <w:sz w:val="20"/>
          <w:szCs w:val="20"/>
          <w:lang w:eastAsia="pt-BR"/>
        </w:rPr>
        <w:object w:dxaOrig="405" w:dyaOrig="360">
          <v:shape id="_x0000_i2738" type="#_x0000_t75" style="width:20.25pt;height:18pt" o:ole="">
            <v:imagedata r:id="rId10" o:title=""/>
          </v:shape>
          <w:control r:id="rId202" w:name="DefaultOcxName94" w:shapeid="_x0000_i2738"/>
        </w:object>
      </w:r>
      <w:r w:rsidRPr="00D731E5">
        <w:rPr>
          <w:rFonts w:ascii="Arial" w:eastAsia="Times New Roman" w:hAnsi="Arial" w:cs="Arial"/>
          <w:sz w:val="20"/>
          <w:szCs w:val="20"/>
          <w:lang w:eastAsia="pt-BR"/>
        </w:rPr>
        <w:t xml:space="preserve">EN01-Energia (política energética, economia energética: consumo de energia, empresa de energia)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object w:dxaOrig="405" w:dyaOrig="360">
          <v:shape id="_x0000_i2737" type="#_x0000_t75" style="width:20.25pt;height:18pt" o:ole="">
            <v:imagedata r:id="rId10" o:title=""/>
          </v:shape>
          <w:control r:id="rId203" w:name="DefaultOcxName95" w:shapeid="_x0000_i2737"/>
        </w:object>
      </w:r>
      <w:r w:rsidRPr="00D731E5">
        <w:rPr>
          <w:rFonts w:ascii="Arial" w:eastAsia="Times New Roman" w:hAnsi="Arial" w:cs="Arial"/>
          <w:sz w:val="20"/>
          <w:szCs w:val="20"/>
          <w:lang w:eastAsia="pt-BR"/>
        </w:rPr>
        <w:t xml:space="preserve">EN02-Rec Energ Recursos/serviços/formas de energia (recursos hidrelétricos ou hidroelétricos, carboníferos, petrolíferos, uraníferos, serviços de energia elétrica, de gás canalizado; formas: energia elétrica, mecânica, química, radiante, luminosa ...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t xml:space="preserve"> </w:t>
      </w:r>
      <w:r w:rsidRPr="00D731E5">
        <w:rPr>
          <w:rFonts w:ascii="Arial" w:eastAsia="Times New Roman" w:hAnsi="Arial" w:cs="Arial"/>
          <w:sz w:val="20"/>
          <w:szCs w:val="20"/>
          <w:lang w:eastAsia="pt-BR"/>
        </w:rPr>
        <w:object w:dxaOrig="405" w:dyaOrig="360">
          <v:shape id="_x0000_i2841" type="#_x0000_t75" style="width:20.25pt;height:18pt" o:ole="">
            <v:imagedata r:id="rId10" o:title=""/>
          </v:shape>
          <w:control r:id="rId204" w:name="DefaultOcxName96" w:shapeid="_x0000_i2841"/>
        </w:object>
      </w:r>
      <w:r w:rsidRPr="00D731E5">
        <w:rPr>
          <w:rFonts w:ascii="Arial" w:eastAsia="Times New Roman" w:hAnsi="Arial" w:cs="Arial"/>
          <w:sz w:val="20"/>
          <w:szCs w:val="20"/>
          <w:lang w:eastAsia="pt-BR"/>
        </w:rPr>
        <w:t xml:space="preserve">EN03-Combustível (fóssil, de origem vegetal, biomassa, nuclear, sólido, líquido, gasoso)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t xml:space="preserve"> </w:t>
      </w:r>
      <w:r w:rsidRPr="00D731E5">
        <w:rPr>
          <w:rFonts w:ascii="Arial" w:eastAsia="Times New Roman" w:hAnsi="Arial" w:cs="Arial"/>
          <w:sz w:val="20"/>
          <w:szCs w:val="20"/>
          <w:lang w:eastAsia="pt-BR"/>
        </w:rPr>
        <w:object w:dxaOrig="405" w:dyaOrig="360">
          <v:shape id="_x0000_i2842" type="#_x0000_t75" style="width:20.25pt;height:18pt" o:ole="">
            <v:imagedata r:id="rId10" o:title=""/>
          </v:shape>
          <w:control r:id="rId205" w:name="DefaultOcxName97" w:shapeid="_x0000_i2842"/>
        </w:object>
      </w:r>
      <w:r w:rsidRPr="00D731E5">
        <w:rPr>
          <w:rFonts w:ascii="Arial" w:eastAsia="Times New Roman" w:hAnsi="Arial" w:cs="Arial"/>
          <w:sz w:val="20"/>
          <w:szCs w:val="20"/>
          <w:lang w:eastAsia="pt-BR"/>
        </w:rPr>
        <w:t xml:space="preserve">EN04-Tecn Energ Tecnologia e Energia (fonte de energia: convencional, alternativa; geração de energia, usina de energia, conversão de energia, armazenamento de energia, transporte de energia, distribuição de energia: eletrificação, engenharia elétrica ...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t xml:space="preserve"> </w:t>
      </w:r>
      <w:r w:rsidRPr="00D731E5">
        <w:rPr>
          <w:rFonts w:ascii="Arial" w:eastAsia="Times New Roman" w:hAnsi="Arial" w:cs="Arial"/>
          <w:sz w:val="20"/>
          <w:szCs w:val="20"/>
          <w:lang w:eastAsia="pt-BR"/>
        </w:rPr>
        <w:object w:dxaOrig="405" w:dyaOrig="360">
          <v:shape id="_x0000_i2734" type="#_x0000_t75" style="width:20.25pt;height:18pt" o:ole="">
            <v:imagedata r:id="rId10" o:title=""/>
          </v:shape>
          <w:control r:id="rId206" w:name="DefaultOcxName98" w:shapeid="_x0000_i2734"/>
        </w:object>
      </w:r>
      <w:r w:rsidRPr="00D731E5">
        <w:rPr>
          <w:rFonts w:ascii="Arial" w:eastAsia="Times New Roman" w:hAnsi="Arial" w:cs="Arial"/>
          <w:sz w:val="20"/>
          <w:szCs w:val="20"/>
          <w:lang w:eastAsia="pt-BR"/>
        </w:rPr>
        <w:t xml:space="preserve">EN05-Eng Eletrôn (microeletrônica, circuito eletrônico, eletrônica industrial, semicondutor) </w:t>
      </w:r>
    </w:p>
    <w:p w:rsid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object w:dxaOrig="405" w:dyaOrig="360">
          <v:shape id="_x0000_i2733" type="#_x0000_t75" style="width:20.25pt;height:18pt" o:ole="">
            <v:imagedata r:id="rId10" o:title=""/>
          </v:shape>
          <w:control r:id="rId207" w:name="DefaultOcxName99" w:shapeid="_x0000_i2733"/>
        </w:object>
      </w:r>
      <w:r w:rsidRPr="00D731E5">
        <w:rPr>
          <w:rFonts w:ascii="Arial" w:eastAsia="Times New Roman" w:hAnsi="Arial" w:cs="Arial"/>
          <w:sz w:val="20"/>
          <w:szCs w:val="20"/>
          <w:lang w:eastAsia="pt-BR"/>
        </w:rPr>
        <w:t xml:space="preserve">EN06-Eng Nucle (tecnologia de reatores, reator nuclear) </w:t>
      </w:r>
    </w:p>
    <w:p w:rsid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object w:dxaOrig="405" w:dyaOrig="360">
          <v:shape id="_x0000_i2843" type="#_x0000_t75" style="width:20.25pt;height:18pt" o:ole="">
            <v:imagedata r:id="rId10" o:title=""/>
          </v:shape>
          <w:control r:id="rId208" w:name="DefaultOcxName100" w:shapeid="_x0000_i2843"/>
        </w:object>
      </w:r>
      <w:r w:rsidRPr="00D731E5">
        <w:rPr>
          <w:rFonts w:ascii="Arial" w:eastAsia="Times New Roman" w:hAnsi="Arial" w:cs="Arial"/>
          <w:sz w:val="20"/>
          <w:szCs w:val="20"/>
          <w:lang w:eastAsia="pt-BR"/>
        </w:rPr>
        <w:t xml:space="preserve">FN01-Finan Públ (receita pública, orçamento público, sistema tributário, despesa pública, crédito público, administração fiscal)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object w:dxaOrig="405" w:dyaOrig="360">
          <v:shape id="_x0000_i2731" type="#_x0000_t75" style="width:20.25pt;height:18pt" o:ole="">
            <v:imagedata r:id="rId10" o:title=""/>
          </v:shape>
          <w:control r:id="rId209" w:name="DefaultOcxName101" w:shapeid="_x0000_i2731"/>
        </w:object>
      </w:r>
      <w:r w:rsidRPr="00D731E5">
        <w:rPr>
          <w:rFonts w:ascii="Arial" w:eastAsia="Times New Roman" w:hAnsi="Arial" w:cs="Arial"/>
          <w:sz w:val="20"/>
          <w:szCs w:val="20"/>
          <w:lang w:eastAsia="pt-BR"/>
        </w:rPr>
        <w:t xml:space="preserve">FN02-Finan Priv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lastRenderedPageBreak/>
        <w:t xml:space="preserve"> </w:t>
      </w:r>
      <w:r w:rsidRPr="00D731E5">
        <w:rPr>
          <w:rFonts w:ascii="Arial" w:eastAsia="Times New Roman" w:hAnsi="Arial" w:cs="Arial"/>
          <w:sz w:val="20"/>
          <w:szCs w:val="20"/>
          <w:lang w:eastAsia="pt-BR"/>
        </w:rPr>
        <w:object w:dxaOrig="405" w:dyaOrig="360">
          <v:shape id="_x0000_i2730" type="#_x0000_t75" style="width:20.25pt;height:18pt" o:ole="">
            <v:imagedata r:id="rId10" o:title=""/>
          </v:shape>
          <w:control r:id="rId210" w:name="DefaultOcxName102" w:shapeid="_x0000_i2730"/>
        </w:object>
      </w:r>
      <w:r w:rsidRPr="00D731E5">
        <w:rPr>
          <w:rFonts w:ascii="Arial" w:eastAsia="Times New Roman" w:hAnsi="Arial" w:cs="Arial"/>
          <w:sz w:val="20"/>
          <w:szCs w:val="20"/>
          <w:lang w:eastAsia="pt-BR"/>
        </w:rPr>
        <w:t xml:space="preserve">FN03-Sist Finan (instituição financeira, operações financeiras: operação de crédito, bancária, de fiança, de câmbio, de sero, open market, hedge, overnight, cobrança; mercado de capitais)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object w:dxaOrig="405" w:dyaOrig="360">
          <v:shape id="_x0000_i2729" type="#_x0000_t75" style="width:20.25pt;height:18pt" o:ole="">
            <v:imagedata r:id="rId10" o:title=""/>
          </v:shape>
          <w:control r:id="rId211" w:name="DefaultOcxName103" w:shapeid="_x0000_i2729"/>
        </w:object>
      </w:r>
      <w:r w:rsidRPr="00D731E5">
        <w:rPr>
          <w:rFonts w:ascii="Arial" w:eastAsia="Times New Roman" w:hAnsi="Arial" w:cs="Arial"/>
          <w:sz w:val="20"/>
          <w:szCs w:val="20"/>
          <w:lang w:eastAsia="pt-BR"/>
        </w:rPr>
        <w:t xml:space="preserve">FN04-Rec/Instrum Recursos/Orçamento/Instrumentos (aplicação de recursos, capital, recursos orçamentários, fundos; orçamento: analítico, de custeio de capital, empresarial ou privado, público, de aplicação, de caixa, de receita e despesa, familiar ...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object w:dxaOrig="405" w:dyaOrig="360">
          <v:shape id="_x0000_i2728" type="#_x0000_t75" style="width:20.25pt;height:18pt" o:ole="">
            <v:imagedata r:id="rId10" o:title=""/>
          </v:shape>
          <w:control r:id="rId212" w:name="DefaultOcxName104" w:shapeid="_x0000_i2728"/>
        </w:object>
      </w:r>
      <w:r w:rsidRPr="00D731E5">
        <w:rPr>
          <w:rFonts w:ascii="Arial" w:eastAsia="Times New Roman" w:hAnsi="Arial" w:cs="Arial"/>
          <w:sz w:val="20"/>
          <w:szCs w:val="20"/>
          <w:lang w:eastAsia="pt-BR"/>
        </w:rPr>
        <w:t xml:space="preserve">FN05-Administração Financeira - juro, crédito, débito, loteria (planejamento financeiro, política financeira, controle financeiro, análise financeira; assistência financeira, juro de mora, taxa de juro, spread; crédito: especialização geral ...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t xml:space="preserve"> </w:t>
      </w:r>
      <w:r w:rsidRPr="00D731E5">
        <w:rPr>
          <w:rFonts w:ascii="Arial" w:eastAsia="Times New Roman" w:hAnsi="Arial" w:cs="Arial"/>
          <w:sz w:val="20"/>
          <w:szCs w:val="20"/>
          <w:lang w:eastAsia="pt-BR"/>
        </w:rPr>
        <w:object w:dxaOrig="405" w:dyaOrig="360">
          <v:shape id="_x0000_i2727" type="#_x0000_t75" style="width:20.25pt;height:18pt" o:ole="">
            <v:imagedata r:id="rId10" o:title=""/>
          </v:shape>
          <w:control r:id="rId213" w:name="DefaultOcxName105" w:shapeid="_x0000_i2727"/>
        </w:object>
      </w:r>
      <w:r w:rsidRPr="00D731E5">
        <w:rPr>
          <w:rFonts w:ascii="Arial" w:eastAsia="Times New Roman" w:hAnsi="Arial" w:cs="Arial"/>
          <w:sz w:val="20"/>
          <w:szCs w:val="20"/>
          <w:lang w:eastAsia="pt-BR"/>
        </w:rPr>
        <w:t xml:space="preserve">FN06-Contabilid (contabilidade, financeira, gerencial, técnicas contábeis, demonstração de resultado: receita/despesa, resultado contábil; balancete, demonstração de lucros e prejuízos acumulados, demonstração de origens e aplicações de recursos, ...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t xml:space="preserve"> </w:t>
      </w:r>
      <w:r w:rsidRPr="00D731E5">
        <w:rPr>
          <w:rFonts w:ascii="Arial" w:eastAsia="Times New Roman" w:hAnsi="Arial" w:cs="Arial"/>
          <w:sz w:val="20"/>
          <w:szCs w:val="20"/>
          <w:lang w:eastAsia="pt-BR"/>
        </w:rPr>
        <w:object w:dxaOrig="405" w:dyaOrig="360">
          <v:shape id="_x0000_i2844" type="#_x0000_t75" style="width:20.25pt;height:18pt" o:ole="">
            <v:imagedata r:id="rId10" o:title=""/>
          </v:shape>
          <w:control r:id="rId214" w:name="DefaultOcxName106" w:shapeid="_x0000_i2844"/>
        </w:object>
      </w:r>
      <w:r w:rsidRPr="00D731E5">
        <w:rPr>
          <w:rFonts w:ascii="Arial" w:eastAsia="Times New Roman" w:hAnsi="Arial" w:cs="Arial"/>
          <w:sz w:val="20"/>
          <w:szCs w:val="20"/>
          <w:lang w:eastAsia="pt-BR"/>
        </w:rPr>
        <w:t xml:space="preserve">FQ01-Fís Partíc Matéria/Física das Partículas/e dos íons (antimatéria, valência composição de matéria, estados da matéria, partícula ótica, partícula elementar, partícula carregada, ionização)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object w:dxaOrig="405" w:dyaOrig="360">
          <v:shape id="_x0000_i2725" type="#_x0000_t75" style="width:20.25pt;height:18pt" o:ole="">
            <v:imagedata r:id="rId10" o:title=""/>
          </v:shape>
          <w:control r:id="rId215" w:name="DefaultOcxName107" w:shapeid="_x0000_i2725"/>
        </w:object>
      </w:r>
      <w:r w:rsidRPr="00D731E5">
        <w:rPr>
          <w:rFonts w:ascii="Arial" w:eastAsia="Times New Roman" w:hAnsi="Arial" w:cs="Arial"/>
          <w:sz w:val="20"/>
          <w:szCs w:val="20"/>
          <w:lang w:eastAsia="pt-BR"/>
        </w:rPr>
        <w:t xml:space="preserve">FQ02-Acúst/Ótic (onda sonora, som; luz, ótica geométrica, microscópica, física, alidade microscopia, solametria)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t xml:space="preserve"> </w:t>
      </w:r>
      <w:r w:rsidRPr="00D731E5">
        <w:rPr>
          <w:rFonts w:ascii="Arial" w:eastAsia="Times New Roman" w:hAnsi="Arial" w:cs="Arial"/>
          <w:sz w:val="20"/>
          <w:szCs w:val="20"/>
          <w:lang w:eastAsia="pt-BR"/>
        </w:rPr>
        <w:object w:dxaOrig="405" w:dyaOrig="360">
          <v:shape id="_x0000_i2724" type="#_x0000_t75" style="width:20.25pt;height:18pt" o:ole="">
            <v:imagedata r:id="rId10" o:title=""/>
          </v:shape>
          <w:control r:id="rId216" w:name="DefaultOcxName108" w:shapeid="_x0000_i2724"/>
        </w:object>
      </w:r>
      <w:r w:rsidRPr="00D731E5">
        <w:rPr>
          <w:rFonts w:ascii="Arial" w:eastAsia="Times New Roman" w:hAnsi="Arial" w:cs="Arial"/>
          <w:sz w:val="20"/>
          <w:szCs w:val="20"/>
          <w:lang w:eastAsia="pt-BR"/>
        </w:rPr>
        <w:t xml:space="preserve">FQ03-Onda (amplitude, difração, freqüência, modulação, demodulação, reflexão, refração, propagação, ressonância e tipos de onda)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object w:dxaOrig="405" w:dyaOrig="360">
          <v:shape id="_x0000_i2723" type="#_x0000_t75" style="width:20.25pt;height:18pt" o:ole="">
            <v:imagedata r:id="rId10" o:title=""/>
          </v:shape>
          <w:control r:id="rId217" w:name="DefaultOcxName109" w:shapeid="_x0000_i2723"/>
        </w:object>
      </w:r>
      <w:r w:rsidRPr="00D731E5">
        <w:rPr>
          <w:rFonts w:ascii="Arial" w:eastAsia="Times New Roman" w:hAnsi="Arial" w:cs="Arial"/>
          <w:sz w:val="20"/>
          <w:szCs w:val="20"/>
          <w:lang w:eastAsia="pt-BR"/>
        </w:rPr>
        <w:t xml:space="preserve">FQ04-Metrologia (unidade de medida, dimensão, análise dimensional, equação dimensional, sistema de medida, medição: macro e micro-medição)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object w:dxaOrig="405" w:dyaOrig="360">
          <v:shape id="_x0000_i2722" type="#_x0000_t75" style="width:20.25pt;height:18pt" o:ole="">
            <v:imagedata r:id="rId10" o:title=""/>
          </v:shape>
          <w:control r:id="rId218" w:name="DefaultOcxName110" w:shapeid="_x0000_i2722"/>
        </w:object>
      </w:r>
      <w:r w:rsidRPr="00D731E5">
        <w:rPr>
          <w:rFonts w:ascii="Arial" w:eastAsia="Times New Roman" w:hAnsi="Arial" w:cs="Arial"/>
          <w:sz w:val="20"/>
          <w:szCs w:val="20"/>
          <w:lang w:eastAsia="pt-BR"/>
        </w:rPr>
        <w:t xml:space="preserve">FQ05-Mecânica (estática, din âmica, cinemática, cinética, espaço, tempo, movimento, momento, força, densidade, massa, volume, resistência dos materiais, trabalho (potência)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t xml:space="preserve"> </w:t>
      </w:r>
      <w:r w:rsidRPr="00D731E5">
        <w:rPr>
          <w:rFonts w:ascii="Arial" w:eastAsia="Times New Roman" w:hAnsi="Arial" w:cs="Arial"/>
          <w:sz w:val="20"/>
          <w:szCs w:val="20"/>
          <w:lang w:eastAsia="pt-BR"/>
        </w:rPr>
        <w:object w:dxaOrig="405" w:dyaOrig="360">
          <v:shape id="_x0000_i2721" type="#_x0000_t75" style="width:20.25pt;height:18pt" o:ole="">
            <v:imagedata r:id="rId10" o:title=""/>
          </v:shape>
          <w:control r:id="rId219" w:name="DefaultOcxName111" w:shapeid="_x0000_i2721"/>
        </w:object>
      </w:r>
      <w:r w:rsidRPr="00D731E5">
        <w:rPr>
          <w:rFonts w:ascii="Arial" w:eastAsia="Times New Roman" w:hAnsi="Arial" w:cs="Arial"/>
          <w:sz w:val="20"/>
          <w:szCs w:val="20"/>
          <w:lang w:eastAsia="pt-BR"/>
        </w:rPr>
        <w:t xml:space="preserve">FQ06-Física dos Sólidos/ dos Fluídos/ dos Plasmas (mecânica dos sólidos, propriedade dos sólidos, estrutura dos sólidos; mecânica dos fluídos, dinâmica dos fluídos, estática dos fluídos, cinemática dos fluídos, mecânica dos gases, hidromecânica ...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object w:dxaOrig="405" w:dyaOrig="360">
          <v:shape id="_x0000_i2720" type="#_x0000_t75" style="width:20.25pt;height:18pt" o:ole="">
            <v:imagedata r:id="rId10" o:title=""/>
          </v:shape>
          <w:control r:id="rId220" w:name="DefaultOcxName112" w:shapeid="_x0000_i2720"/>
        </w:object>
      </w:r>
      <w:r w:rsidRPr="00D731E5">
        <w:rPr>
          <w:rFonts w:ascii="Arial" w:eastAsia="Times New Roman" w:hAnsi="Arial" w:cs="Arial"/>
          <w:sz w:val="20"/>
          <w:szCs w:val="20"/>
          <w:lang w:eastAsia="pt-BR"/>
        </w:rPr>
        <w:t xml:space="preserve">FQ07-Termodinâm (calor, calorimetria, temperatura, radiação térmica, tratamento térm., termologia, propried. termodinâmica)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t xml:space="preserve"> </w:t>
      </w:r>
      <w:r w:rsidRPr="00D731E5">
        <w:rPr>
          <w:rFonts w:ascii="Arial" w:eastAsia="Times New Roman" w:hAnsi="Arial" w:cs="Arial"/>
          <w:sz w:val="20"/>
          <w:szCs w:val="20"/>
          <w:lang w:eastAsia="pt-BR"/>
        </w:rPr>
        <w:object w:dxaOrig="405" w:dyaOrig="360">
          <v:shape id="_x0000_i2845" type="#_x0000_t75" style="width:20.25pt;height:18pt" o:ole="">
            <v:imagedata r:id="rId10" o:title=""/>
          </v:shape>
          <w:control r:id="rId221" w:name="DefaultOcxName113" w:shapeid="_x0000_i2845"/>
        </w:object>
      </w:r>
      <w:r w:rsidRPr="00D731E5">
        <w:rPr>
          <w:rFonts w:ascii="Arial" w:eastAsia="Times New Roman" w:hAnsi="Arial" w:cs="Arial"/>
          <w:sz w:val="20"/>
          <w:szCs w:val="20"/>
          <w:lang w:eastAsia="pt-BR"/>
        </w:rPr>
        <w:t xml:space="preserve">FQ08-Eletrônica (quântica, linear, não linear)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t xml:space="preserve"> </w:t>
      </w:r>
      <w:r w:rsidRPr="00D731E5">
        <w:rPr>
          <w:rFonts w:ascii="Arial" w:eastAsia="Times New Roman" w:hAnsi="Arial" w:cs="Arial"/>
          <w:sz w:val="20"/>
          <w:szCs w:val="20"/>
          <w:lang w:eastAsia="pt-BR"/>
        </w:rPr>
        <w:object w:dxaOrig="405" w:dyaOrig="360">
          <v:shape id="_x0000_i2718" type="#_x0000_t75" style="width:20.25pt;height:18pt" o:ole="">
            <v:imagedata r:id="rId10" o:title=""/>
          </v:shape>
          <w:control r:id="rId222" w:name="DefaultOcxName114" w:shapeid="_x0000_i2718"/>
        </w:object>
      </w:r>
      <w:r w:rsidRPr="00D731E5">
        <w:rPr>
          <w:rFonts w:ascii="Arial" w:eastAsia="Times New Roman" w:hAnsi="Arial" w:cs="Arial"/>
          <w:sz w:val="20"/>
          <w:szCs w:val="20"/>
          <w:lang w:eastAsia="pt-BR"/>
        </w:rPr>
        <w:t xml:space="preserve">FQ09-Magnetismo/Eletromagnetismo (campo, polo, circuito e propriedade magnética; interferência eletromagnética, propriedade eletromagnética, onda eletromagnética, radiação monocromática, micro-onda, polarização espontânea, onda hertziana)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t xml:space="preserve"> </w:t>
      </w:r>
      <w:r w:rsidRPr="00D731E5">
        <w:rPr>
          <w:rFonts w:ascii="Arial" w:eastAsia="Times New Roman" w:hAnsi="Arial" w:cs="Arial"/>
          <w:sz w:val="20"/>
          <w:szCs w:val="20"/>
          <w:lang w:eastAsia="pt-BR"/>
        </w:rPr>
        <w:object w:dxaOrig="405" w:dyaOrig="360">
          <v:shape id="_x0000_i2717" type="#_x0000_t75" style="width:20.25pt;height:18pt" o:ole="">
            <v:imagedata r:id="rId10" o:title=""/>
          </v:shape>
          <w:control r:id="rId223" w:name="DefaultOcxName115" w:shapeid="_x0000_i2717"/>
        </w:object>
      </w:r>
      <w:r w:rsidRPr="00D731E5">
        <w:rPr>
          <w:rFonts w:ascii="Arial" w:eastAsia="Times New Roman" w:hAnsi="Arial" w:cs="Arial"/>
          <w:sz w:val="20"/>
          <w:szCs w:val="20"/>
          <w:lang w:eastAsia="pt-BR"/>
        </w:rPr>
        <w:t xml:space="preserve">FQ10-Física de Superfície/de Dispersão (tensão superficial, capilaridade; física coloidal)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t xml:space="preserve"> </w:t>
      </w:r>
      <w:r w:rsidRPr="00D731E5">
        <w:rPr>
          <w:rFonts w:ascii="Arial" w:eastAsia="Times New Roman" w:hAnsi="Arial" w:cs="Arial"/>
          <w:sz w:val="20"/>
          <w:szCs w:val="20"/>
          <w:lang w:eastAsia="pt-BR"/>
        </w:rPr>
        <w:object w:dxaOrig="405" w:dyaOrig="360">
          <v:shape id="_x0000_i2716" type="#_x0000_t75" style="width:20.25pt;height:18pt" o:ole="">
            <v:imagedata r:id="rId10" o:title=""/>
          </v:shape>
          <w:control r:id="rId224" w:name="DefaultOcxName116" w:shapeid="_x0000_i2716"/>
        </w:object>
      </w:r>
      <w:r w:rsidRPr="00D731E5">
        <w:rPr>
          <w:rFonts w:ascii="Arial" w:eastAsia="Times New Roman" w:hAnsi="Arial" w:cs="Arial"/>
          <w:sz w:val="20"/>
          <w:szCs w:val="20"/>
          <w:lang w:eastAsia="pt-BR"/>
        </w:rPr>
        <w:t xml:space="preserve">FQ11-Radiação (efeito da radiação, radiação atmosférica, radiação ionizante)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t xml:space="preserve"> </w:t>
      </w:r>
      <w:r w:rsidRPr="00D731E5">
        <w:rPr>
          <w:rFonts w:ascii="Arial" w:eastAsia="Times New Roman" w:hAnsi="Arial" w:cs="Arial"/>
          <w:sz w:val="20"/>
          <w:szCs w:val="20"/>
          <w:lang w:eastAsia="pt-BR"/>
        </w:rPr>
        <w:object w:dxaOrig="405" w:dyaOrig="360">
          <v:shape id="_x0000_i2846" type="#_x0000_t75" style="width:20.25pt;height:18pt" o:ole="">
            <v:imagedata r:id="rId10" o:title=""/>
          </v:shape>
          <w:control r:id="rId225" w:name="DefaultOcxName117" w:shapeid="_x0000_i2846"/>
        </w:object>
      </w:r>
      <w:r w:rsidRPr="00D731E5">
        <w:rPr>
          <w:rFonts w:ascii="Arial" w:eastAsia="Times New Roman" w:hAnsi="Arial" w:cs="Arial"/>
          <w:sz w:val="20"/>
          <w:szCs w:val="20"/>
          <w:lang w:eastAsia="pt-BR"/>
        </w:rPr>
        <w:t xml:space="preserve">FQ12-Espectrosc (espectrografia, espectrometria, espectroscopia atômica, molecular e ótica, espectrofotometria)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t xml:space="preserve"> </w:t>
      </w:r>
      <w:r w:rsidRPr="00D731E5">
        <w:rPr>
          <w:rFonts w:ascii="Arial" w:eastAsia="Times New Roman" w:hAnsi="Arial" w:cs="Arial"/>
          <w:sz w:val="20"/>
          <w:szCs w:val="20"/>
          <w:lang w:eastAsia="pt-BR"/>
        </w:rPr>
        <w:object w:dxaOrig="405" w:dyaOrig="360">
          <v:shape id="_x0000_i2714" type="#_x0000_t75" style="width:20.25pt;height:18pt" o:ole="">
            <v:imagedata r:id="rId10" o:title=""/>
          </v:shape>
          <w:control r:id="rId226" w:name="DefaultOcxName118" w:shapeid="_x0000_i2714"/>
        </w:object>
      </w:r>
      <w:r w:rsidRPr="00D731E5">
        <w:rPr>
          <w:rFonts w:ascii="Arial" w:eastAsia="Times New Roman" w:hAnsi="Arial" w:cs="Arial"/>
          <w:sz w:val="20"/>
          <w:szCs w:val="20"/>
          <w:lang w:eastAsia="pt-BR"/>
        </w:rPr>
        <w:t xml:space="preserve">FQ13-Fís Molecl Física Molecular (ou física atômica, reação nuclear, estrutura molecular, radiatividade, radiometria)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t xml:space="preserve"> </w:t>
      </w:r>
      <w:r w:rsidRPr="00D731E5">
        <w:rPr>
          <w:rFonts w:ascii="Arial" w:eastAsia="Times New Roman" w:hAnsi="Arial" w:cs="Arial"/>
          <w:sz w:val="20"/>
          <w:szCs w:val="20"/>
          <w:lang w:eastAsia="pt-BR"/>
        </w:rPr>
        <w:object w:dxaOrig="405" w:dyaOrig="360">
          <v:shape id="_x0000_i2713" type="#_x0000_t75" style="width:20.25pt;height:18pt" o:ole="">
            <v:imagedata r:id="rId10" o:title=""/>
          </v:shape>
          <w:control r:id="rId227" w:name="DefaultOcxName119" w:shapeid="_x0000_i2713"/>
        </w:object>
      </w:r>
      <w:r w:rsidRPr="00D731E5">
        <w:rPr>
          <w:rFonts w:ascii="Arial" w:eastAsia="Times New Roman" w:hAnsi="Arial" w:cs="Arial"/>
          <w:sz w:val="20"/>
          <w:szCs w:val="20"/>
          <w:lang w:eastAsia="pt-BR"/>
        </w:rPr>
        <w:t xml:space="preserve">FQ14-Química (composto químico, substância combustível, substância química, propriedade química, legação química, radical químico, reação química, composição química, polímero inorgânico)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object w:dxaOrig="405" w:dyaOrig="360">
          <v:shape id="_x0000_i2712" type="#_x0000_t75" style="width:20.25pt;height:18pt" o:ole="">
            <v:imagedata r:id="rId10" o:title=""/>
          </v:shape>
          <w:control r:id="rId228" w:name="DefaultOcxName120" w:shapeid="_x0000_i2712"/>
        </w:object>
      </w:r>
      <w:r w:rsidRPr="00D731E5">
        <w:rPr>
          <w:rFonts w:ascii="Arial" w:eastAsia="Times New Roman" w:hAnsi="Arial" w:cs="Arial"/>
          <w:sz w:val="20"/>
          <w:szCs w:val="20"/>
          <w:lang w:eastAsia="pt-BR"/>
        </w:rPr>
        <w:t xml:space="preserve">FQ15-Química Analítica / dos polímeros (análise químicas calorimetria, condumetria, cromatografia; polímero orgânico, polímero inorgânico)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t xml:space="preserve"> </w:t>
      </w:r>
      <w:r w:rsidRPr="00D731E5">
        <w:rPr>
          <w:rFonts w:ascii="Arial" w:eastAsia="Times New Roman" w:hAnsi="Arial" w:cs="Arial"/>
          <w:sz w:val="20"/>
          <w:szCs w:val="20"/>
          <w:lang w:eastAsia="pt-BR"/>
        </w:rPr>
        <w:object w:dxaOrig="405" w:dyaOrig="360">
          <v:shape id="_x0000_i2711" type="#_x0000_t75" style="width:20.25pt;height:18pt" o:ole="">
            <v:imagedata r:id="rId10" o:title=""/>
          </v:shape>
          <w:control r:id="rId229" w:name="DefaultOcxName121" w:shapeid="_x0000_i2711"/>
        </w:object>
      </w:r>
      <w:r w:rsidRPr="00D731E5">
        <w:rPr>
          <w:rFonts w:ascii="Arial" w:eastAsia="Times New Roman" w:hAnsi="Arial" w:cs="Arial"/>
          <w:sz w:val="20"/>
          <w:szCs w:val="20"/>
          <w:lang w:eastAsia="pt-BR"/>
        </w:rPr>
        <w:t xml:space="preserve">FQ16-Fís-Quím (análise físico-química, processos físicos-químicos)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t xml:space="preserve"> </w:t>
      </w:r>
      <w:r w:rsidRPr="00D731E5">
        <w:rPr>
          <w:rFonts w:ascii="Arial" w:eastAsia="Times New Roman" w:hAnsi="Arial" w:cs="Arial"/>
          <w:sz w:val="20"/>
          <w:szCs w:val="20"/>
          <w:lang w:eastAsia="pt-BR"/>
        </w:rPr>
        <w:object w:dxaOrig="405" w:dyaOrig="360">
          <v:shape id="_x0000_i2710" type="#_x0000_t75" style="width:20.25pt;height:18pt" o:ole="">
            <v:imagedata r:id="rId10" o:title=""/>
          </v:shape>
          <w:control r:id="rId230" w:name="DefaultOcxName122" w:shapeid="_x0000_i2710"/>
        </w:object>
      </w:r>
      <w:r w:rsidRPr="00D731E5">
        <w:rPr>
          <w:rFonts w:ascii="Arial" w:eastAsia="Times New Roman" w:hAnsi="Arial" w:cs="Arial"/>
          <w:sz w:val="20"/>
          <w:szCs w:val="20"/>
          <w:lang w:eastAsia="pt-BR"/>
        </w:rPr>
        <w:t xml:space="preserve">FQ17-Quím Orgân (composto orgânico, ácido, sal)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lastRenderedPageBreak/>
        <w:t xml:space="preserve"> </w:t>
      </w:r>
      <w:r w:rsidRPr="00D731E5">
        <w:rPr>
          <w:rFonts w:ascii="Arial" w:eastAsia="Times New Roman" w:hAnsi="Arial" w:cs="Arial"/>
          <w:sz w:val="20"/>
          <w:szCs w:val="20"/>
          <w:lang w:eastAsia="pt-BR"/>
        </w:rPr>
        <w:object w:dxaOrig="405" w:dyaOrig="360">
          <v:shape id="_x0000_i2709" type="#_x0000_t75" style="width:20.25pt;height:18pt" o:ole="">
            <v:imagedata r:id="rId10" o:title=""/>
          </v:shape>
          <w:control r:id="rId231" w:name="DefaultOcxName123" w:shapeid="_x0000_i2709"/>
        </w:object>
      </w:r>
      <w:r w:rsidRPr="00D731E5">
        <w:rPr>
          <w:rFonts w:ascii="Arial" w:eastAsia="Times New Roman" w:hAnsi="Arial" w:cs="Arial"/>
          <w:sz w:val="20"/>
          <w:szCs w:val="20"/>
          <w:lang w:eastAsia="pt-BR"/>
        </w:rPr>
        <w:t xml:space="preserve">FQ18-Quím Inorg (elemento químico, metal, gases raros, terras raras, composto inorgânico, nuclídeo)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t xml:space="preserve"> </w:t>
      </w:r>
      <w:r w:rsidRPr="00D731E5">
        <w:rPr>
          <w:rFonts w:ascii="Arial" w:eastAsia="Times New Roman" w:hAnsi="Arial" w:cs="Arial"/>
          <w:sz w:val="20"/>
          <w:szCs w:val="20"/>
          <w:lang w:eastAsia="pt-BR"/>
        </w:rPr>
        <w:object w:dxaOrig="405" w:dyaOrig="360">
          <v:shape id="_x0000_i2847" type="#_x0000_t75" style="width:20.25pt;height:18pt" o:ole="">
            <v:imagedata r:id="rId10" o:title=""/>
          </v:shape>
          <w:control r:id="rId232" w:name="DefaultOcxName124" w:shapeid="_x0000_i2847"/>
        </w:object>
      </w:r>
      <w:r w:rsidRPr="00D731E5">
        <w:rPr>
          <w:rFonts w:ascii="Arial" w:eastAsia="Times New Roman" w:hAnsi="Arial" w:cs="Arial"/>
          <w:sz w:val="20"/>
          <w:szCs w:val="20"/>
          <w:lang w:eastAsia="pt-BR"/>
        </w:rPr>
        <w:t xml:space="preserve">GC01-Geog Físic (ou fisiografia, paleografia, geomorfologia, acidente geográfico, morfologia genética, morfologia fisiológica) </w:t>
      </w:r>
    </w:p>
    <w:p w:rsid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object w:dxaOrig="405" w:dyaOrig="360">
          <v:shape id="_x0000_i2707" type="#_x0000_t75" style="width:20.25pt;height:18pt" o:ole="">
            <v:imagedata r:id="rId10" o:title=""/>
          </v:shape>
          <w:control r:id="rId233" w:name="DefaultOcxName125" w:shapeid="_x0000_i2707"/>
        </w:object>
      </w:r>
      <w:r w:rsidRPr="00D731E5">
        <w:rPr>
          <w:rFonts w:ascii="Arial" w:eastAsia="Times New Roman" w:hAnsi="Arial" w:cs="Arial"/>
          <w:sz w:val="20"/>
          <w:szCs w:val="20"/>
          <w:lang w:eastAsia="pt-BR"/>
        </w:rPr>
        <w:t xml:space="preserve">GC02-Geog Humana (ou antopogeografia, geografia econômica, política, da população)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object w:dxaOrig="405" w:dyaOrig="360">
          <v:shape id="_x0000_i2706" type="#_x0000_t75" style="width:20.25pt;height:18pt" o:ole="">
            <v:imagedata r:id="rId10" o:title=""/>
          </v:shape>
          <w:control r:id="rId234" w:name="DefaultOcxName126" w:shapeid="_x0000_i2706"/>
        </w:object>
      </w:r>
      <w:r w:rsidRPr="00D731E5">
        <w:rPr>
          <w:rFonts w:ascii="Arial" w:eastAsia="Times New Roman" w:hAnsi="Arial" w:cs="Arial"/>
          <w:sz w:val="20"/>
          <w:szCs w:val="20"/>
          <w:lang w:eastAsia="pt-BR"/>
        </w:rPr>
        <w:t xml:space="preserve">GC03-Geog Regio (região: homogênea, elementar; zona geográfica: tórrida, subtropical) </w:t>
      </w:r>
    </w:p>
    <w:p w:rsid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object w:dxaOrig="405" w:dyaOrig="360">
          <v:shape id="_x0000_i2705" type="#_x0000_t75" style="width:20.25pt;height:18pt" o:ole="">
            <v:imagedata r:id="rId10" o:title=""/>
          </v:shape>
          <w:control r:id="rId235" w:name="DefaultOcxName127" w:shapeid="_x0000_i2705"/>
        </w:object>
      </w:r>
      <w:r w:rsidRPr="00D731E5">
        <w:rPr>
          <w:rFonts w:ascii="Arial" w:eastAsia="Times New Roman" w:hAnsi="Arial" w:cs="Arial"/>
          <w:sz w:val="20"/>
          <w:szCs w:val="20"/>
          <w:lang w:eastAsia="pt-BR"/>
        </w:rPr>
        <w:t xml:space="preserve">GC04-Orient Geo (pontos cardeais, colaterais, hemisfério) </w:t>
      </w:r>
    </w:p>
    <w:p w:rsid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object w:dxaOrig="405" w:dyaOrig="360">
          <v:shape id="_x0000_i2848" type="#_x0000_t75" style="width:20.25pt;height:18pt" o:ole="">
            <v:imagedata r:id="rId10" o:title=""/>
          </v:shape>
          <w:control r:id="rId236" w:name="DefaultOcxName128" w:shapeid="_x0000_i2848"/>
        </w:object>
      </w:r>
      <w:r w:rsidRPr="00D731E5">
        <w:rPr>
          <w:rFonts w:ascii="Arial" w:eastAsia="Times New Roman" w:hAnsi="Arial" w:cs="Arial"/>
          <w:sz w:val="20"/>
          <w:szCs w:val="20"/>
          <w:lang w:eastAsia="pt-BR"/>
        </w:rPr>
        <w:t xml:space="preserve">GC05-Geodesia (astronômica, espacial, gravimétrica, geométrica, levantamento geodésico)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object w:dxaOrig="405" w:dyaOrig="360">
          <v:shape id="_x0000_i2703" type="#_x0000_t75" style="width:20.25pt;height:18pt" o:ole="">
            <v:imagedata r:id="rId10" o:title=""/>
          </v:shape>
          <w:control r:id="rId237" w:name="DefaultOcxName129" w:shapeid="_x0000_i2703"/>
        </w:object>
      </w:r>
      <w:r w:rsidRPr="00D731E5">
        <w:rPr>
          <w:rFonts w:ascii="Arial" w:eastAsia="Times New Roman" w:hAnsi="Arial" w:cs="Arial"/>
          <w:sz w:val="20"/>
          <w:szCs w:val="20"/>
          <w:lang w:eastAsia="pt-BR"/>
        </w:rPr>
        <w:t xml:space="preserve">GC06-Topografia (topometria, planimetria, altimetria, acidente topográfico, sensoramento remoto ou monitoreamento remoto)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t xml:space="preserve"> </w:t>
      </w:r>
      <w:r w:rsidRPr="00D731E5">
        <w:rPr>
          <w:rFonts w:ascii="Arial" w:eastAsia="Times New Roman" w:hAnsi="Arial" w:cs="Arial"/>
          <w:sz w:val="20"/>
          <w:szCs w:val="20"/>
          <w:lang w:eastAsia="pt-BR"/>
        </w:rPr>
        <w:object w:dxaOrig="405" w:dyaOrig="360">
          <v:shape id="_x0000_i2702" type="#_x0000_t75" style="width:20.25pt;height:18pt" o:ole="">
            <v:imagedata r:id="rId10" o:title=""/>
          </v:shape>
          <w:control r:id="rId238" w:name="DefaultOcxName130" w:shapeid="_x0000_i2702"/>
        </w:object>
      </w:r>
      <w:r w:rsidRPr="00D731E5">
        <w:rPr>
          <w:rFonts w:ascii="Arial" w:eastAsia="Times New Roman" w:hAnsi="Arial" w:cs="Arial"/>
          <w:sz w:val="20"/>
          <w:szCs w:val="20"/>
          <w:lang w:eastAsia="pt-BR"/>
        </w:rPr>
        <w:t xml:space="preserve">GC07-Fotogramet (fotogrametria terrestre, aerofotogrametria, etc) </w:t>
      </w:r>
    </w:p>
    <w:p w:rsid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object w:dxaOrig="405" w:dyaOrig="360">
          <v:shape id="_x0000_i2701" type="#_x0000_t75" style="width:20.25pt;height:18pt" o:ole="">
            <v:imagedata r:id="rId10" o:title=""/>
          </v:shape>
          <w:control r:id="rId239" w:name="DefaultOcxName131" w:shapeid="_x0000_i2701"/>
        </w:object>
      </w:r>
      <w:r w:rsidRPr="00D731E5">
        <w:rPr>
          <w:rFonts w:ascii="Arial" w:eastAsia="Times New Roman" w:hAnsi="Arial" w:cs="Arial"/>
          <w:sz w:val="20"/>
          <w:szCs w:val="20"/>
          <w:lang w:eastAsia="pt-BR"/>
        </w:rPr>
        <w:t xml:space="preserve">GC08-Mapeamento (fotogramia, mapa, carta, fotocarta, mosaico, etc) </w:t>
      </w:r>
    </w:p>
    <w:p w:rsid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object w:dxaOrig="405" w:dyaOrig="360">
          <v:shape id="_x0000_i2700" type="#_x0000_t75" style="width:20.25pt;height:18pt" o:ole="">
            <v:imagedata r:id="rId10" o:title=""/>
          </v:shape>
          <w:control r:id="rId240" w:name="DefaultOcxName132" w:shapeid="_x0000_i2700"/>
        </w:object>
      </w:r>
      <w:r w:rsidRPr="00D731E5">
        <w:rPr>
          <w:rFonts w:ascii="Arial" w:eastAsia="Times New Roman" w:hAnsi="Arial" w:cs="Arial"/>
          <w:sz w:val="20"/>
          <w:szCs w:val="20"/>
          <w:lang w:eastAsia="pt-BR"/>
        </w:rPr>
        <w:t xml:space="preserve">GC09-Métodos e Processos de Cartografia (processo astrogeodésico, método das direções, método de Schreiber, de Sterneck, etc.)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object w:dxaOrig="405" w:dyaOrig="360">
          <v:shape id="_x0000_i2699" type="#_x0000_t75" style="width:20.25pt;height:18pt" o:ole="">
            <v:imagedata r:id="rId10" o:title=""/>
          </v:shape>
          <w:control r:id="rId241" w:name="DefaultOcxName133" w:shapeid="_x0000_i2699"/>
        </w:object>
      </w:r>
      <w:r w:rsidRPr="00D731E5">
        <w:rPr>
          <w:rFonts w:ascii="Arial" w:eastAsia="Times New Roman" w:hAnsi="Arial" w:cs="Arial"/>
          <w:sz w:val="20"/>
          <w:szCs w:val="20"/>
          <w:lang w:eastAsia="pt-BR"/>
        </w:rPr>
        <w:t xml:space="preserve">GC10-Plano Cartográfico (azimute / posição / ponto meridiano, paralelo, círculo horário, etc, azimute de Laplace, geodésico, da carta, etc; triângulo de posição, polar, culminação, etc; polo geográfico, celeste, elevado, etc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object w:dxaOrig="405" w:dyaOrig="360">
          <v:shape id="_x0000_i2698" type="#_x0000_t75" style="width:20.25pt;height:18pt" o:ole="">
            <v:imagedata r:id="rId10" o:title=""/>
          </v:shape>
          <w:control r:id="rId242" w:name="DefaultOcxName134" w:shapeid="_x0000_i2698"/>
        </w:object>
      </w:r>
      <w:r w:rsidRPr="00D731E5">
        <w:rPr>
          <w:rFonts w:ascii="Arial" w:eastAsia="Times New Roman" w:hAnsi="Arial" w:cs="Arial"/>
          <w:sz w:val="20"/>
          <w:szCs w:val="20"/>
          <w:lang w:eastAsia="pt-BR"/>
        </w:rPr>
        <w:t xml:space="preserve">GL01-Geol Físic (dinâmica externa: intemperismo, eluviação, iluviação, erosão; dinâmica interna: tectonismo, magma, etc; geologia estrutural: anticlinal, sinclinal, dobra, junta, foliação);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object w:dxaOrig="405" w:dyaOrig="360">
          <v:shape id="_x0000_i2849" type="#_x0000_t75" style="width:20.25pt;height:18pt" o:ole="">
            <v:imagedata r:id="rId10" o:title=""/>
          </v:shape>
          <w:control r:id="rId243" w:name="DefaultOcxName135" w:shapeid="_x0000_i2849"/>
        </w:object>
      </w:r>
      <w:r w:rsidRPr="00D731E5">
        <w:rPr>
          <w:rFonts w:ascii="Arial" w:eastAsia="Times New Roman" w:hAnsi="Arial" w:cs="Arial"/>
          <w:sz w:val="20"/>
          <w:szCs w:val="20"/>
          <w:lang w:eastAsia="pt-BR"/>
        </w:rPr>
        <w:t xml:space="preserve">GL02-Glaciolog (ou criologia, glaciação, moraina)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object w:dxaOrig="405" w:dyaOrig="360">
          <v:shape id="_x0000_i2850" type="#_x0000_t75" style="width:20.25pt;height:18pt" o:ole="">
            <v:imagedata r:id="rId10" o:title=""/>
          </v:shape>
          <w:control r:id="rId244" w:name="DefaultOcxName136" w:shapeid="_x0000_i2850"/>
        </w:object>
      </w:r>
      <w:r w:rsidRPr="00D731E5">
        <w:rPr>
          <w:rFonts w:ascii="Arial" w:eastAsia="Times New Roman" w:hAnsi="Arial" w:cs="Arial"/>
          <w:sz w:val="20"/>
          <w:szCs w:val="20"/>
          <w:lang w:eastAsia="pt-BR"/>
        </w:rPr>
        <w:t xml:space="preserve">GL03-Geotectonc Geotectônica (tectônica, geodinâmica, sismologia)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object w:dxaOrig="405" w:dyaOrig="360">
          <v:shape id="_x0000_i2695" type="#_x0000_t75" style="width:20.25pt;height:18pt" o:ole="">
            <v:imagedata r:id="rId10" o:title=""/>
          </v:shape>
          <w:control r:id="rId245" w:name="DefaultOcxName137" w:shapeid="_x0000_i2695"/>
        </w:object>
      </w:r>
      <w:r w:rsidRPr="00D731E5">
        <w:rPr>
          <w:rFonts w:ascii="Arial" w:eastAsia="Times New Roman" w:hAnsi="Arial" w:cs="Arial"/>
          <w:sz w:val="20"/>
          <w:szCs w:val="20"/>
          <w:lang w:eastAsia="pt-BR"/>
        </w:rPr>
        <w:t xml:space="preserve">GL04-Geol Marin Geologia Marinha (fotogeologia: mapeamento geológico)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object w:dxaOrig="405" w:dyaOrig="360">
          <v:shape id="_x0000_i2694" type="#_x0000_t75" style="width:20.25pt;height:18pt" o:ole="">
            <v:imagedata r:id="rId10" o:title=""/>
          </v:shape>
          <w:control r:id="rId246" w:name="DefaultOcxName138" w:shapeid="_x0000_i2694"/>
        </w:object>
      </w:r>
      <w:r w:rsidRPr="00D731E5">
        <w:rPr>
          <w:rFonts w:ascii="Arial" w:eastAsia="Times New Roman" w:hAnsi="Arial" w:cs="Arial"/>
          <w:sz w:val="20"/>
          <w:szCs w:val="20"/>
          <w:lang w:eastAsia="pt-BR"/>
        </w:rPr>
        <w:t xml:space="preserve">GL05-Geol Hist (paleontologia, arcabouço tectônico da terra, sedimentologia, estratigrafia)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object w:dxaOrig="405" w:dyaOrig="360">
          <v:shape id="_x0000_i2851" type="#_x0000_t75" style="width:20.25pt;height:18pt" o:ole="">
            <v:imagedata r:id="rId10" o:title=""/>
          </v:shape>
          <w:control r:id="rId247" w:name="DefaultOcxName139" w:shapeid="_x0000_i2851"/>
        </w:object>
      </w:r>
      <w:r w:rsidRPr="00D731E5">
        <w:rPr>
          <w:rFonts w:ascii="Arial" w:eastAsia="Times New Roman" w:hAnsi="Arial" w:cs="Arial"/>
          <w:sz w:val="20"/>
          <w:szCs w:val="20"/>
          <w:lang w:eastAsia="pt-BR"/>
        </w:rPr>
        <w:t xml:space="preserve">GL06-Geol Econ (petrologia, petrografia, gênese de jazida: metalgenia, mineralização, jazida mineral, prospecção; mineralogia física, química, etc)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object w:dxaOrig="405" w:dyaOrig="360">
          <v:shape id="_x0000_i2692" type="#_x0000_t75" style="width:20.25pt;height:18pt" o:ole="">
            <v:imagedata r:id="rId10" o:title=""/>
          </v:shape>
          <w:control r:id="rId248" w:name="DefaultOcxName140" w:shapeid="_x0000_i2692"/>
        </w:object>
      </w:r>
      <w:r w:rsidRPr="00D731E5">
        <w:rPr>
          <w:rFonts w:ascii="Arial" w:eastAsia="Times New Roman" w:hAnsi="Arial" w:cs="Arial"/>
          <w:sz w:val="20"/>
          <w:szCs w:val="20"/>
          <w:lang w:eastAsia="pt-BR"/>
        </w:rPr>
        <w:t xml:space="preserve">GL07-GeoQuiFiTe Geoquímica / Hidrogeologia / Geofísica / Geotécnica (geoquímica dos solos, das rochas; água subterrânea; geofísica marinha, terrestre, sísmica, gravimetria; ensaio geotécnico)  </w:t>
      </w:r>
      <w:r w:rsidRPr="00D731E5">
        <w:rPr>
          <w:rFonts w:ascii="Arial" w:eastAsia="Times New Roman" w:hAnsi="Arial" w:cs="Arial"/>
          <w:sz w:val="20"/>
          <w:szCs w:val="20"/>
          <w:lang w:eastAsia="pt-BR"/>
        </w:rPr>
        <w:object w:dxaOrig="405" w:dyaOrig="360">
          <v:shape id="_x0000_i2691" type="#_x0000_t75" style="width:20.25pt;height:18pt" o:ole="">
            <v:imagedata r:id="rId10" o:title=""/>
          </v:shape>
          <w:control r:id="rId249" w:name="DefaultOcxName141" w:shapeid="_x0000_i2691"/>
        </w:object>
      </w:r>
      <w:r w:rsidRPr="00D731E5">
        <w:rPr>
          <w:rFonts w:ascii="Arial" w:eastAsia="Times New Roman" w:hAnsi="Arial" w:cs="Arial"/>
          <w:sz w:val="20"/>
          <w:szCs w:val="20"/>
          <w:lang w:eastAsia="pt-BR"/>
        </w:rPr>
        <w:t xml:space="preserve">HB01-Habitação (moradia, função habitacional, mercado habitacional, política habitacional)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object w:dxaOrig="405" w:dyaOrig="360">
          <v:shape id="_x0000_i2852" type="#_x0000_t75" style="width:20.25pt;height:18pt" o:ole="">
            <v:imagedata r:id="rId10" o:title=""/>
          </v:shape>
          <w:control r:id="rId250" w:name="DefaultOcxName142" w:shapeid="_x0000_i2852"/>
        </w:object>
      </w:r>
      <w:r w:rsidRPr="00D731E5">
        <w:rPr>
          <w:rFonts w:ascii="Arial" w:eastAsia="Times New Roman" w:hAnsi="Arial" w:cs="Arial"/>
          <w:sz w:val="20"/>
          <w:szCs w:val="20"/>
          <w:lang w:eastAsia="pt-BR"/>
        </w:rPr>
        <w:t xml:space="preserve">HB02-Tipol Habt Tipologia Habitacional (habitação unifamiliar, multifamiliar, funcional, especial: para velhos, para estudantes; habitação provisória: alojamento, acampamento, tugurio, habitação móvel, espontânea, flutuante, etc)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object w:dxaOrig="405" w:dyaOrig="360">
          <v:shape id="_x0000_i2689" type="#_x0000_t75" style="width:20.25pt;height:18pt" o:ole="">
            <v:imagedata r:id="rId10" o:title=""/>
          </v:shape>
          <w:control r:id="rId251" w:name="DefaultOcxName143" w:shapeid="_x0000_i2689"/>
        </w:object>
      </w:r>
      <w:r w:rsidRPr="00D731E5">
        <w:rPr>
          <w:rFonts w:ascii="Arial" w:eastAsia="Times New Roman" w:hAnsi="Arial" w:cs="Arial"/>
          <w:sz w:val="20"/>
          <w:szCs w:val="20"/>
          <w:lang w:eastAsia="pt-BR"/>
        </w:rPr>
        <w:t xml:space="preserve">HD01-Hidrologia (água, ciclo hidrológico)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object w:dxaOrig="405" w:dyaOrig="360">
          <v:shape id="_x0000_i2688" type="#_x0000_t75" style="width:20.25pt;height:18pt" o:ole="">
            <v:imagedata r:id="rId10" o:title=""/>
          </v:shape>
          <w:control r:id="rId252" w:name="DefaultOcxName144" w:shapeid="_x0000_i2688"/>
        </w:object>
      </w:r>
      <w:r w:rsidRPr="00D731E5">
        <w:rPr>
          <w:rFonts w:ascii="Arial" w:eastAsia="Times New Roman" w:hAnsi="Arial" w:cs="Arial"/>
          <w:sz w:val="20"/>
          <w:szCs w:val="20"/>
          <w:lang w:eastAsia="pt-BR"/>
        </w:rPr>
        <w:t xml:space="preserve">HD02-Hidrograf (bacia hidrográfica, representativa, área de inundação, curso de água, bacia lacustre, etc)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object w:dxaOrig="405" w:dyaOrig="360">
          <v:shape id="_x0000_i2853" type="#_x0000_t75" style="width:20.25pt;height:18pt" o:ole="">
            <v:imagedata r:id="rId10" o:title=""/>
          </v:shape>
          <w:control r:id="rId253" w:name="DefaultOcxName145" w:shapeid="_x0000_i2853"/>
        </w:object>
      </w:r>
      <w:r w:rsidRPr="00D731E5">
        <w:rPr>
          <w:rFonts w:ascii="Arial" w:eastAsia="Times New Roman" w:hAnsi="Arial" w:cs="Arial"/>
          <w:sz w:val="20"/>
          <w:szCs w:val="20"/>
          <w:lang w:eastAsia="pt-BR"/>
        </w:rPr>
        <w:t xml:space="preserve">HD03-Hidrometr (fluviometria, pluviometria, evapometria, sedimentometria, estação hidrométrica, fluviométrica, etc)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object w:dxaOrig="405" w:dyaOrig="360">
          <v:shape id="_x0000_i2686" type="#_x0000_t75" style="width:20.25pt;height:18pt" o:ole="">
            <v:imagedata r:id="rId10" o:title=""/>
          </v:shape>
          <w:control r:id="rId254" w:name="DefaultOcxName146" w:shapeid="_x0000_i2686"/>
        </w:object>
      </w:r>
      <w:r w:rsidRPr="00D731E5">
        <w:rPr>
          <w:rFonts w:ascii="Arial" w:eastAsia="Times New Roman" w:hAnsi="Arial" w:cs="Arial"/>
          <w:sz w:val="20"/>
          <w:szCs w:val="20"/>
          <w:lang w:eastAsia="pt-BR"/>
        </w:rPr>
        <w:t xml:space="preserve">HD04-Oceanograf (ou oceanologia, ou talassografia, oceano, mar, tipos de oceanografia: física, química, biológica, geológica, batimetria)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object w:dxaOrig="405" w:dyaOrig="360">
          <v:shape id="_x0000_i2685" type="#_x0000_t75" style="width:20.25pt;height:18pt" o:ole="">
            <v:imagedata r:id="rId10" o:title=""/>
          </v:shape>
          <w:control r:id="rId255" w:name="DefaultOcxName147" w:shapeid="_x0000_i2685"/>
        </w:object>
      </w:r>
      <w:r w:rsidRPr="00D731E5">
        <w:rPr>
          <w:rFonts w:ascii="Arial" w:eastAsia="Times New Roman" w:hAnsi="Arial" w:cs="Arial"/>
          <w:sz w:val="20"/>
          <w:szCs w:val="20"/>
          <w:lang w:eastAsia="pt-BR"/>
        </w:rPr>
        <w:t xml:space="preserve">IF01-Informação científica, tecnológica, bibliográfica, estratégica, dados, etc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lastRenderedPageBreak/>
        <w:object w:dxaOrig="405" w:dyaOrig="360">
          <v:shape id="_x0000_i2684" type="#_x0000_t75" style="width:20.25pt;height:18pt" o:ole="">
            <v:imagedata r:id="rId10" o:title=""/>
          </v:shape>
          <w:control r:id="rId256" w:name="DefaultOcxName148" w:shapeid="_x0000_i2684"/>
        </w:object>
      </w:r>
      <w:r w:rsidRPr="00D731E5">
        <w:rPr>
          <w:rFonts w:ascii="Arial" w:eastAsia="Times New Roman" w:hAnsi="Arial" w:cs="Arial"/>
          <w:sz w:val="20"/>
          <w:szCs w:val="20"/>
          <w:lang w:eastAsia="pt-BR"/>
        </w:rPr>
        <w:t xml:space="preserve">IF02-Documentaç (análise da informação, processamento de informação armazenamento, recuperação, disseminação, intercâmbio, bibliofilia, bibliologia, bibliometria)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object w:dxaOrig="405" w:dyaOrig="360">
          <v:shape id="_x0000_i2854" type="#_x0000_t75" style="width:20.25pt;height:18pt" o:ole="">
            <v:imagedata r:id="rId10" o:title=""/>
          </v:shape>
          <w:control r:id="rId257" w:name="DefaultOcxName149" w:shapeid="_x0000_i2854"/>
        </w:object>
      </w:r>
      <w:r w:rsidRPr="00D731E5">
        <w:rPr>
          <w:rFonts w:ascii="Arial" w:eastAsia="Times New Roman" w:hAnsi="Arial" w:cs="Arial"/>
          <w:sz w:val="20"/>
          <w:szCs w:val="20"/>
          <w:lang w:eastAsia="pt-BR"/>
        </w:rPr>
        <w:t xml:space="preserve">IF03-Reprograf (fotocópia, microfotografia, microfilmagem, micrografia)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object w:dxaOrig="405" w:dyaOrig="360">
          <v:shape id="_x0000_i2682" type="#_x0000_t75" style="width:20.25pt;height:18pt" o:ole="">
            <v:imagedata r:id="rId10" o:title=""/>
          </v:shape>
          <w:control r:id="rId258" w:name="DefaultOcxName150" w:shapeid="_x0000_i2682"/>
        </w:object>
      </w:r>
      <w:r w:rsidRPr="00D731E5">
        <w:rPr>
          <w:rFonts w:ascii="Arial" w:eastAsia="Times New Roman" w:hAnsi="Arial" w:cs="Arial"/>
          <w:sz w:val="20"/>
          <w:szCs w:val="20"/>
          <w:lang w:eastAsia="pt-BR"/>
        </w:rPr>
        <w:t xml:space="preserve">IF04-Documento (informação, registrada, ou material de informação, documento científico, confidencial, primário, secundário, não convencional, obra de referência, multimeio, material legível por máquina)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object w:dxaOrig="405" w:dyaOrig="360">
          <v:shape id="_x0000_i2856" type="#_x0000_t75" style="width:20.25pt;height:18pt" o:ole="">
            <v:imagedata r:id="rId10" o:title=""/>
          </v:shape>
          <w:control r:id="rId259" w:name="DefaultOcxName151" w:shapeid="_x0000_i2856"/>
        </w:object>
      </w:r>
      <w:r w:rsidRPr="00D731E5">
        <w:rPr>
          <w:rFonts w:ascii="Arial" w:eastAsia="Times New Roman" w:hAnsi="Arial" w:cs="Arial"/>
          <w:sz w:val="20"/>
          <w:szCs w:val="20"/>
          <w:lang w:eastAsia="pt-BR"/>
        </w:rPr>
        <w:t xml:space="preserve">IF05-Biblioteco (administração de biblioteca, processos técnicos)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object w:dxaOrig="405" w:dyaOrig="360">
          <v:shape id="_x0000_i2680" type="#_x0000_t75" style="width:20.25pt;height:18pt" o:ole="">
            <v:imagedata r:id="rId10" o:title=""/>
          </v:shape>
          <w:control r:id="rId260" w:name="DefaultOcxName152" w:shapeid="_x0000_i2680"/>
        </w:object>
      </w:r>
      <w:r w:rsidRPr="00D731E5">
        <w:rPr>
          <w:rFonts w:ascii="Arial" w:eastAsia="Times New Roman" w:hAnsi="Arial" w:cs="Arial"/>
          <w:sz w:val="20"/>
          <w:szCs w:val="20"/>
          <w:lang w:eastAsia="pt-BR"/>
        </w:rPr>
        <w:t xml:space="preserve">IF06-Arquivolog (ou arquivística, administração de arquivos)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t xml:space="preserve"> </w:t>
      </w:r>
      <w:r w:rsidRPr="00D731E5">
        <w:rPr>
          <w:rFonts w:ascii="Arial" w:eastAsia="Times New Roman" w:hAnsi="Arial" w:cs="Arial"/>
          <w:sz w:val="20"/>
          <w:szCs w:val="20"/>
          <w:lang w:eastAsia="pt-BR"/>
        </w:rPr>
        <w:object w:dxaOrig="405" w:dyaOrig="360">
          <v:shape id="_x0000_i2679" type="#_x0000_t75" style="width:20.25pt;height:18pt" o:ole="">
            <v:imagedata r:id="rId10" o:title=""/>
          </v:shape>
          <w:control r:id="rId261" w:name="DefaultOcxName153" w:shapeid="_x0000_i2679"/>
        </w:object>
      </w:r>
      <w:r w:rsidRPr="00D731E5">
        <w:rPr>
          <w:rFonts w:ascii="Arial" w:eastAsia="Times New Roman" w:hAnsi="Arial" w:cs="Arial"/>
          <w:sz w:val="20"/>
          <w:szCs w:val="20"/>
          <w:lang w:eastAsia="pt-BR"/>
        </w:rPr>
        <w:t xml:space="preserve">IF07-Ciênc Info (sistema de informação, rede de informação, teoria da informação, fluxo de informação)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t xml:space="preserve"> </w:t>
      </w:r>
      <w:r w:rsidRPr="00D731E5">
        <w:rPr>
          <w:rFonts w:ascii="Arial" w:eastAsia="Times New Roman" w:hAnsi="Arial" w:cs="Arial"/>
          <w:sz w:val="20"/>
          <w:szCs w:val="20"/>
          <w:lang w:eastAsia="pt-BR"/>
        </w:rPr>
        <w:object w:dxaOrig="405" w:dyaOrig="360">
          <v:shape id="_x0000_i2678" type="#_x0000_t75" style="width:20.25pt;height:18pt" o:ole="">
            <v:imagedata r:id="rId10" o:title=""/>
          </v:shape>
          <w:control r:id="rId262" w:name="DefaultOcxName154" w:shapeid="_x0000_i2678"/>
        </w:object>
      </w:r>
      <w:r w:rsidRPr="00D731E5">
        <w:rPr>
          <w:rFonts w:ascii="Arial" w:eastAsia="Times New Roman" w:hAnsi="Arial" w:cs="Arial"/>
          <w:sz w:val="20"/>
          <w:szCs w:val="20"/>
          <w:lang w:eastAsia="pt-BR"/>
        </w:rPr>
        <w:t xml:space="preserve">IF08-Serv Info (biblioteca, centro de documentação, arquivo, centro referencial, museu, etc)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t xml:space="preserve"> </w:t>
      </w:r>
      <w:r w:rsidRPr="00D731E5">
        <w:rPr>
          <w:rFonts w:ascii="Arial" w:eastAsia="Times New Roman" w:hAnsi="Arial" w:cs="Arial"/>
          <w:sz w:val="20"/>
          <w:szCs w:val="20"/>
          <w:lang w:eastAsia="pt-BR"/>
        </w:rPr>
        <w:object w:dxaOrig="405" w:dyaOrig="360">
          <v:shape id="_x0000_i2677" type="#_x0000_t75" style="width:20.25pt;height:18pt" o:ole="">
            <v:imagedata r:id="rId10" o:title=""/>
          </v:shape>
          <w:control r:id="rId263" w:name="DefaultOcxName155" w:shapeid="_x0000_i2677"/>
        </w:object>
      </w:r>
      <w:r w:rsidRPr="00D731E5">
        <w:rPr>
          <w:rFonts w:ascii="Arial" w:eastAsia="Times New Roman" w:hAnsi="Arial" w:cs="Arial"/>
          <w:sz w:val="20"/>
          <w:szCs w:val="20"/>
          <w:lang w:eastAsia="pt-BR"/>
        </w:rPr>
        <w:t xml:space="preserve">IF09-Uso Inform (usuário, estudo e perfil do usuário)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t xml:space="preserve"> </w:t>
      </w:r>
      <w:r w:rsidRPr="00D731E5">
        <w:rPr>
          <w:rFonts w:ascii="Arial" w:eastAsia="Times New Roman" w:hAnsi="Arial" w:cs="Arial"/>
          <w:sz w:val="20"/>
          <w:szCs w:val="20"/>
          <w:lang w:eastAsia="pt-BR"/>
        </w:rPr>
        <w:object w:dxaOrig="405" w:dyaOrig="360">
          <v:shape id="_x0000_i2676" type="#_x0000_t75" style="width:20.25pt;height:18pt" o:ole="">
            <v:imagedata r:id="rId10" o:title=""/>
          </v:shape>
          <w:control r:id="rId264" w:name="DefaultOcxName156" w:shapeid="_x0000_i2676"/>
        </w:object>
      </w:r>
      <w:r w:rsidRPr="00D731E5">
        <w:rPr>
          <w:rFonts w:ascii="Arial" w:eastAsia="Times New Roman" w:hAnsi="Arial" w:cs="Arial"/>
          <w:sz w:val="20"/>
          <w:szCs w:val="20"/>
          <w:lang w:eastAsia="pt-BR"/>
        </w:rPr>
        <w:t xml:space="preserve">IF10-Genérico (processamento de dados)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t xml:space="preserve"> </w:t>
      </w:r>
      <w:r w:rsidRPr="00D731E5">
        <w:rPr>
          <w:rFonts w:ascii="Arial" w:eastAsia="Times New Roman" w:hAnsi="Arial" w:cs="Arial"/>
          <w:sz w:val="20"/>
          <w:szCs w:val="20"/>
          <w:lang w:eastAsia="pt-BR"/>
        </w:rPr>
        <w:object w:dxaOrig="405" w:dyaOrig="360">
          <v:shape id="_x0000_i2857" type="#_x0000_t75" style="width:20.25pt;height:18pt" o:ole="">
            <v:imagedata r:id="rId10" o:title=""/>
          </v:shape>
          <w:control r:id="rId265" w:name="DefaultOcxName157" w:shapeid="_x0000_i2857"/>
        </w:object>
      </w:r>
      <w:r w:rsidRPr="00D731E5">
        <w:rPr>
          <w:rFonts w:ascii="Arial" w:eastAsia="Times New Roman" w:hAnsi="Arial" w:cs="Arial"/>
          <w:sz w:val="20"/>
          <w:szCs w:val="20"/>
          <w:lang w:eastAsia="pt-BR"/>
        </w:rPr>
        <w:t xml:space="preserve">IN01 -Indústria (política industrial, concentração industrial, produção industrial, pesquisa industrial, empresa industrial)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object w:dxaOrig="405" w:dyaOrig="360">
          <v:shape id="_x0000_i2674" type="#_x0000_t75" style="width:20.25pt;height:18pt" o:ole="">
            <v:imagedata r:id="rId10" o:title=""/>
          </v:shape>
          <w:control r:id="rId266" w:name="DefaultOcxName158" w:shapeid="_x0000_i2674"/>
        </w:object>
      </w:r>
      <w:r w:rsidRPr="00D731E5">
        <w:rPr>
          <w:rFonts w:ascii="Arial" w:eastAsia="Times New Roman" w:hAnsi="Arial" w:cs="Arial"/>
          <w:sz w:val="20"/>
          <w:szCs w:val="20"/>
          <w:lang w:eastAsia="pt-BR"/>
        </w:rPr>
        <w:t xml:space="preserve">IN02 -Tecnologia (política tecnológica, cooperação técnica, pesquisa tecnológica, inovação tecnológica, tecnologia apropriada, química tecnológica)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t xml:space="preserve"> </w:t>
      </w:r>
      <w:r w:rsidRPr="00D731E5">
        <w:rPr>
          <w:rFonts w:ascii="Arial" w:eastAsia="Times New Roman" w:hAnsi="Arial" w:cs="Arial"/>
          <w:sz w:val="20"/>
          <w:szCs w:val="20"/>
          <w:lang w:eastAsia="pt-BR"/>
        </w:rPr>
        <w:object w:dxaOrig="405" w:dyaOrig="360">
          <v:shape id="_x0000_i2673" type="#_x0000_t75" style="width:20.25pt;height:18pt" o:ole="">
            <v:imagedata r:id="rId10" o:title=""/>
          </v:shape>
          <w:control r:id="rId267" w:name="DefaultOcxName159" w:shapeid="_x0000_i2673"/>
        </w:object>
      </w:r>
      <w:r w:rsidRPr="00D731E5">
        <w:rPr>
          <w:rFonts w:ascii="Arial" w:eastAsia="Times New Roman" w:hAnsi="Arial" w:cs="Arial"/>
          <w:sz w:val="20"/>
          <w:szCs w:val="20"/>
          <w:lang w:eastAsia="pt-BR"/>
        </w:rPr>
        <w:t xml:space="preserve">IN03-Engenharia (desenho técnico, engenharia metalúrgica, engenharia química, mecânica, automotiva, aeronáutica, naval, de produção, de teste);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t xml:space="preserve"> </w:t>
      </w:r>
      <w:r w:rsidRPr="00D731E5">
        <w:rPr>
          <w:rFonts w:ascii="Arial" w:eastAsia="Times New Roman" w:hAnsi="Arial" w:cs="Arial"/>
          <w:sz w:val="20"/>
          <w:szCs w:val="20"/>
          <w:lang w:eastAsia="pt-BR"/>
        </w:rPr>
        <w:object w:dxaOrig="405" w:dyaOrig="360">
          <v:shape id="_x0000_i2672" type="#_x0000_t75" style="width:20.25pt;height:18pt" o:ole="">
            <v:imagedata r:id="rId10" o:title=""/>
          </v:shape>
          <w:control r:id="rId268" w:name="DefaultOcxName160" w:shapeid="_x0000_i2672"/>
        </w:object>
      </w:r>
      <w:r w:rsidRPr="00D731E5">
        <w:rPr>
          <w:rFonts w:ascii="Arial" w:eastAsia="Times New Roman" w:hAnsi="Arial" w:cs="Arial"/>
          <w:sz w:val="20"/>
          <w:szCs w:val="20"/>
          <w:lang w:eastAsia="pt-BR"/>
        </w:rPr>
        <w:t xml:space="preserve">IN04 -Ind Ext Mi Indústria Extrativa Mineral (política mineral, pesquisa mineral, engenharia e minas, mineração, extrativismo mineral, ou exploração mineral)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t xml:space="preserve"> </w:t>
      </w:r>
      <w:r w:rsidRPr="00D731E5">
        <w:rPr>
          <w:rFonts w:ascii="Arial" w:eastAsia="Times New Roman" w:hAnsi="Arial" w:cs="Arial"/>
          <w:sz w:val="20"/>
          <w:szCs w:val="20"/>
          <w:lang w:eastAsia="pt-BR"/>
        </w:rPr>
        <w:object w:dxaOrig="405" w:dyaOrig="360">
          <v:shape id="_x0000_i2671" type="#_x0000_t75" style="width:20.25pt;height:18pt" o:ole="">
            <v:imagedata r:id="rId10" o:title=""/>
          </v:shape>
          <w:control r:id="rId269" w:name="DefaultOcxName161" w:shapeid="_x0000_i2671"/>
        </w:object>
      </w:r>
      <w:r w:rsidRPr="00D731E5">
        <w:rPr>
          <w:rFonts w:ascii="Arial" w:eastAsia="Times New Roman" w:hAnsi="Arial" w:cs="Arial"/>
          <w:sz w:val="20"/>
          <w:szCs w:val="20"/>
          <w:lang w:eastAsia="pt-BR"/>
        </w:rPr>
        <w:t xml:space="preserve">IN05-Indústria de Transformação (indústria manufatureira, produto, industrialização, processo industrial, gênero da indústria: metalúrgica, de material elétrico, eletrônico, química, mecânica, de componentes, de armamento, têxtil, etc ...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t xml:space="preserve"> </w:t>
      </w:r>
      <w:r w:rsidRPr="00D731E5">
        <w:rPr>
          <w:rFonts w:ascii="Arial" w:eastAsia="Times New Roman" w:hAnsi="Arial" w:cs="Arial"/>
          <w:sz w:val="20"/>
          <w:szCs w:val="20"/>
          <w:lang w:eastAsia="pt-BR"/>
        </w:rPr>
        <w:object w:dxaOrig="405" w:dyaOrig="360">
          <v:shape id="_x0000_i2670" type="#_x0000_t75" style="width:20.25pt;height:18pt" o:ole="">
            <v:imagedata r:id="rId10" o:title=""/>
          </v:shape>
          <w:control r:id="rId270" w:name="DefaultOcxName162" w:shapeid="_x0000_i2670"/>
        </w:object>
      </w:r>
      <w:r w:rsidRPr="00D731E5">
        <w:rPr>
          <w:rFonts w:ascii="Arial" w:eastAsia="Times New Roman" w:hAnsi="Arial" w:cs="Arial"/>
          <w:sz w:val="20"/>
          <w:szCs w:val="20"/>
          <w:lang w:eastAsia="pt-BR"/>
        </w:rPr>
        <w:t xml:space="preserve">MA01-Meio Amb (artificial, natural, política do meio ambiente)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t xml:space="preserve"> </w:t>
      </w:r>
      <w:r w:rsidRPr="00D731E5">
        <w:rPr>
          <w:rFonts w:ascii="Arial" w:eastAsia="Times New Roman" w:hAnsi="Arial" w:cs="Arial"/>
          <w:sz w:val="20"/>
          <w:szCs w:val="20"/>
          <w:lang w:eastAsia="pt-BR"/>
        </w:rPr>
        <w:object w:dxaOrig="405" w:dyaOrig="360">
          <v:shape id="_x0000_i2858" type="#_x0000_t75" style="width:20.25pt;height:18pt" o:ole="">
            <v:imagedata r:id="rId10" o:title=""/>
          </v:shape>
          <w:control r:id="rId271" w:name="DefaultOcxName163" w:shapeid="_x0000_i2858"/>
        </w:object>
      </w:r>
      <w:r w:rsidRPr="00D731E5">
        <w:rPr>
          <w:rFonts w:ascii="Arial" w:eastAsia="Times New Roman" w:hAnsi="Arial" w:cs="Arial"/>
          <w:sz w:val="20"/>
          <w:szCs w:val="20"/>
          <w:lang w:eastAsia="pt-BR"/>
        </w:rPr>
        <w:t xml:space="preserve">MA02-Recurs Nat (natureza: conservação, recursos naturais renováveis, não renováveis, área protegida)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t xml:space="preserve"> </w:t>
      </w:r>
      <w:r w:rsidRPr="00D731E5">
        <w:rPr>
          <w:rFonts w:ascii="Arial" w:eastAsia="Times New Roman" w:hAnsi="Arial" w:cs="Arial"/>
          <w:sz w:val="20"/>
          <w:szCs w:val="20"/>
          <w:lang w:eastAsia="pt-BR"/>
        </w:rPr>
        <w:object w:dxaOrig="405" w:dyaOrig="360">
          <v:shape id="_x0000_i2668" type="#_x0000_t75" style="width:20.25pt;height:18pt" o:ole="">
            <v:imagedata r:id="rId10" o:title=""/>
          </v:shape>
          <w:control r:id="rId272" w:name="DefaultOcxName164" w:shapeid="_x0000_i2668"/>
        </w:object>
      </w:r>
      <w:r w:rsidRPr="00D731E5">
        <w:rPr>
          <w:rFonts w:ascii="Arial" w:eastAsia="Times New Roman" w:hAnsi="Arial" w:cs="Arial"/>
          <w:sz w:val="20"/>
          <w:szCs w:val="20"/>
          <w:lang w:eastAsia="pt-BR"/>
        </w:rPr>
        <w:t xml:space="preserve">MA03-Poluição (tipos de poluição: atmosférica, bacteriológica, física, do solo, água, química, radioativa, sonora, etc; controle prevenção; nível de poluição; poluente)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t xml:space="preserve"> </w:t>
      </w:r>
      <w:r w:rsidRPr="00D731E5">
        <w:rPr>
          <w:rFonts w:ascii="Arial" w:eastAsia="Times New Roman" w:hAnsi="Arial" w:cs="Arial"/>
          <w:sz w:val="20"/>
          <w:szCs w:val="20"/>
          <w:lang w:eastAsia="pt-BR"/>
        </w:rPr>
        <w:object w:dxaOrig="405" w:dyaOrig="360">
          <v:shape id="_x0000_i2667" type="#_x0000_t75" style="width:20.25pt;height:18pt" o:ole="">
            <v:imagedata r:id="rId10" o:title=""/>
          </v:shape>
          <w:control r:id="rId273" w:name="DefaultOcxName165" w:shapeid="_x0000_i2667"/>
        </w:object>
      </w:r>
      <w:r w:rsidRPr="00D731E5">
        <w:rPr>
          <w:rFonts w:ascii="Arial" w:eastAsia="Times New Roman" w:hAnsi="Arial" w:cs="Arial"/>
          <w:sz w:val="20"/>
          <w:szCs w:val="20"/>
          <w:lang w:eastAsia="pt-BR"/>
        </w:rPr>
        <w:t xml:space="preserve">MA04-Qualid Amb (qualidade da vida, da água, do ar, monitoramento ambiental, engenharia ambiental, de defesa civil)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t xml:space="preserve"> </w:t>
      </w:r>
      <w:r w:rsidRPr="00D731E5">
        <w:rPr>
          <w:rFonts w:ascii="Arial" w:eastAsia="Times New Roman" w:hAnsi="Arial" w:cs="Arial"/>
          <w:sz w:val="20"/>
          <w:szCs w:val="20"/>
          <w:lang w:eastAsia="pt-BR"/>
        </w:rPr>
        <w:object w:dxaOrig="405" w:dyaOrig="360">
          <v:shape id="_x0000_i2666" type="#_x0000_t75" style="width:20.25pt;height:18pt" o:ole="">
            <v:imagedata r:id="rId10" o:title=""/>
          </v:shape>
          <w:control r:id="rId274" w:name="DefaultOcxName166" w:shapeid="_x0000_i2666"/>
        </w:object>
      </w:r>
      <w:r w:rsidRPr="00D731E5">
        <w:rPr>
          <w:rFonts w:ascii="Arial" w:eastAsia="Times New Roman" w:hAnsi="Arial" w:cs="Arial"/>
          <w:sz w:val="20"/>
          <w:szCs w:val="20"/>
          <w:lang w:eastAsia="pt-BR"/>
        </w:rPr>
        <w:t xml:space="preserve">ME01-Metodolg (física, dinâmica, aplicada) </w:t>
      </w:r>
    </w:p>
    <w:p w:rsid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t xml:space="preserve"> </w:t>
      </w:r>
      <w:r w:rsidRPr="00D731E5">
        <w:rPr>
          <w:rFonts w:ascii="Arial" w:eastAsia="Times New Roman" w:hAnsi="Arial" w:cs="Arial"/>
          <w:sz w:val="20"/>
          <w:szCs w:val="20"/>
          <w:lang w:eastAsia="pt-BR"/>
        </w:rPr>
        <w:object w:dxaOrig="405" w:dyaOrig="360">
          <v:shape id="_x0000_i2665" type="#_x0000_t75" style="width:20.25pt;height:18pt" o:ole="">
            <v:imagedata r:id="rId10" o:title=""/>
          </v:shape>
          <w:control r:id="rId275" w:name="DefaultOcxName167" w:shapeid="_x0000_i2665"/>
        </w:object>
      </w:r>
      <w:r w:rsidRPr="00D731E5">
        <w:rPr>
          <w:rFonts w:ascii="Arial" w:eastAsia="Times New Roman" w:hAnsi="Arial" w:cs="Arial"/>
          <w:sz w:val="20"/>
          <w:szCs w:val="20"/>
          <w:lang w:eastAsia="pt-BR"/>
        </w:rPr>
        <w:t xml:space="preserve">ME02-Atmosfera (ar, atmosfera inferior, superior, circulação e pressão atmosférica, previsão e estação metereológica, vento, tempestade, massa de ar, temperatura do ar, radiação solar, umidade do ar)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t xml:space="preserve">  </w:t>
      </w:r>
      <w:r w:rsidRPr="00D731E5">
        <w:rPr>
          <w:rFonts w:ascii="Arial" w:eastAsia="Times New Roman" w:hAnsi="Arial" w:cs="Arial"/>
          <w:sz w:val="20"/>
          <w:szCs w:val="20"/>
          <w:lang w:eastAsia="pt-BR"/>
        </w:rPr>
        <w:object w:dxaOrig="405" w:dyaOrig="360">
          <v:shape id="_x0000_i2664" type="#_x0000_t75" style="width:20.25pt;height:18pt" o:ole="">
            <v:imagedata r:id="rId10" o:title=""/>
          </v:shape>
          <w:control r:id="rId276" w:name="DefaultOcxName168" w:shapeid="_x0000_i2664"/>
        </w:object>
      </w:r>
      <w:r w:rsidRPr="00D731E5">
        <w:rPr>
          <w:rFonts w:ascii="Arial" w:eastAsia="Times New Roman" w:hAnsi="Arial" w:cs="Arial"/>
          <w:sz w:val="20"/>
          <w:szCs w:val="20"/>
          <w:lang w:eastAsia="pt-BR"/>
        </w:rPr>
        <w:t xml:space="preserve">ME03-Climatolog (clima, aclimatação, agroclimatologia, estação climatológica; tipos de clima)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t xml:space="preserve"> </w:t>
      </w:r>
      <w:r w:rsidRPr="00D731E5">
        <w:rPr>
          <w:rFonts w:ascii="Arial" w:eastAsia="Times New Roman" w:hAnsi="Arial" w:cs="Arial"/>
          <w:sz w:val="20"/>
          <w:szCs w:val="20"/>
          <w:lang w:eastAsia="pt-BR"/>
        </w:rPr>
        <w:object w:dxaOrig="405" w:dyaOrig="360">
          <v:shape id="_x0000_i2663" type="#_x0000_t75" style="width:20.25pt;height:18pt" o:ole="">
            <v:imagedata r:id="rId10" o:title=""/>
          </v:shape>
          <w:control r:id="rId277" w:name="DefaultOcxName169" w:shapeid="_x0000_i2663"/>
        </w:object>
      </w:r>
      <w:r w:rsidRPr="00D731E5">
        <w:rPr>
          <w:rFonts w:ascii="Arial" w:eastAsia="Times New Roman" w:hAnsi="Arial" w:cs="Arial"/>
          <w:sz w:val="20"/>
          <w:szCs w:val="20"/>
          <w:lang w:eastAsia="pt-BR"/>
        </w:rPr>
        <w:t xml:space="preserve">MT01-Lógica Mat (metamatemática, método matemático, processo matemático, teoria lógica)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t xml:space="preserve"> </w:t>
      </w:r>
      <w:r w:rsidRPr="00D731E5">
        <w:rPr>
          <w:rFonts w:ascii="Arial" w:eastAsia="Times New Roman" w:hAnsi="Arial" w:cs="Arial"/>
          <w:sz w:val="20"/>
          <w:szCs w:val="20"/>
          <w:lang w:eastAsia="pt-BR"/>
        </w:rPr>
        <w:object w:dxaOrig="405" w:dyaOrig="360">
          <v:shape id="_x0000_i2662" type="#_x0000_t75" style="width:20.25pt;height:18pt" o:ole="">
            <v:imagedata r:id="rId10" o:title=""/>
          </v:shape>
          <w:control r:id="rId278" w:name="DefaultOcxName170" w:shapeid="_x0000_i2662"/>
        </w:object>
      </w:r>
      <w:r w:rsidRPr="00D731E5">
        <w:rPr>
          <w:rFonts w:ascii="Arial" w:eastAsia="Times New Roman" w:hAnsi="Arial" w:cs="Arial"/>
          <w:sz w:val="20"/>
          <w:szCs w:val="20"/>
          <w:lang w:eastAsia="pt-BR"/>
        </w:rPr>
        <w:t xml:space="preserve">MT02-Álgebra (teoria dos conjuntos, teoria dos números, álgebra elementar, estrutura algébrica, tipos de álgebra)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lastRenderedPageBreak/>
        <w:t xml:space="preserve"> </w:t>
      </w:r>
      <w:r w:rsidRPr="00D731E5">
        <w:rPr>
          <w:rFonts w:ascii="Arial" w:eastAsia="Times New Roman" w:hAnsi="Arial" w:cs="Arial"/>
          <w:sz w:val="20"/>
          <w:szCs w:val="20"/>
          <w:lang w:eastAsia="pt-BR"/>
        </w:rPr>
        <w:object w:dxaOrig="405" w:dyaOrig="360">
          <v:shape id="_x0000_i2661" type="#_x0000_t75" style="width:20.25pt;height:18pt" o:ole="">
            <v:imagedata r:id="rId10" o:title=""/>
          </v:shape>
          <w:control r:id="rId279" w:name="DefaultOcxName171" w:shapeid="_x0000_i2661"/>
        </w:object>
      </w:r>
      <w:r w:rsidRPr="00D731E5">
        <w:rPr>
          <w:rFonts w:ascii="Arial" w:eastAsia="Times New Roman" w:hAnsi="Arial" w:cs="Arial"/>
          <w:sz w:val="20"/>
          <w:szCs w:val="20"/>
          <w:lang w:eastAsia="pt-BR"/>
        </w:rPr>
        <w:t xml:space="preserve">MT03-Geometria (geometria plana, geometria sólida, geometria analítica, trigonometria, geometria descritiva, geometria diferencial, etc)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t xml:space="preserve"> </w:t>
      </w:r>
      <w:r w:rsidRPr="00D731E5">
        <w:rPr>
          <w:rFonts w:ascii="Arial" w:eastAsia="Times New Roman" w:hAnsi="Arial" w:cs="Arial"/>
          <w:sz w:val="20"/>
          <w:szCs w:val="20"/>
          <w:lang w:eastAsia="pt-BR"/>
        </w:rPr>
        <w:object w:dxaOrig="405" w:dyaOrig="360">
          <v:shape id="_x0000_i2660" type="#_x0000_t75" style="width:20.25pt;height:18pt" o:ole="">
            <v:imagedata r:id="rId10" o:title=""/>
          </v:shape>
          <w:control r:id="rId280" w:name="DefaultOcxName172" w:shapeid="_x0000_i2660"/>
        </w:object>
      </w:r>
      <w:r w:rsidRPr="00D731E5">
        <w:rPr>
          <w:rFonts w:ascii="Arial" w:eastAsia="Times New Roman" w:hAnsi="Arial" w:cs="Arial"/>
          <w:sz w:val="20"/>
          <w:szCs w:val="20"/>
          <w:lang w:eastAsia="pt-BR"/>
        </w:rPr>
        <w:t xml:space="preserve">MT04-Anális Mat (topologia, análise real, análise numérica, análise complexa, vetorial, matricial, tensorial, funcional, transformação integral, equação)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t xml:space="preserve"> </w:t>
      </w:r>
      <w:r w:rsidRPr="00D731E5">
        <w:rPr>
          <w:rFonts w:ascii="Arial" w:eastAsia="Times New Roman" w:hAnsi="Arial" w:cs="Arial"/>
          <w:sz w:val="20"/>
          <w:szCs w:val="20"/>
          <w:lang w:eastAsia="pt-BR"/>
        </w:rPr>
        <w:object w:dxaOrig="405" w:dyaOrig="360">
          <v:shape id="_x0000_i2659" type="#_x0000_t75" style="width:20.25pt;height:18pt" o:ole="">
            <v:imagedata r:id="rId10" o:title=""/>
          </v:shape>
          <w:control r:id="rId281" w:name="DefaultOcxName173" w:shapeid="_x0000_i2659"/>
        </w:object>
      </w:r>
      <w:r w:rsidRPr="00D731E5">
        <w:rPr>
          <w:rFonts w:ascii="Arial" w:eastAsia="Times New Roman" w:hAnsi="Arial" w:cs="Arial"/>
          <w:sz w:val="20"/>
          <w:szCs w:val="20"/>
          <w:lang w:eastAsia="pt-BR"/>
        </w:rPr>
        <w:t xml:space="preserve">MT05-Cálculo (cálculo diferencial, integral, operacional, vetorial, matricial, tensorial, numérico, variacional)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t xml:space="preserve"> </w:t>
      </w:r>
      <w:r w:rsidRPr="00D731E5">
        <w:rPr>
          <w:rFonts w:ascii="Arial" w:eastAsia="Times New Roman" w:hAnsi="Arial" w:cs="Arial"/>
          <w:sz w:val="20"/>
          <w:szCs w:val="20"/>
          <w:lang w:eastAsia="pt-BR"/>
        </w:rPr>
        <w:object w:dxaOrig="405" w:dyaOrig="360">
          <v:shape id="_x0000_i2658" type="#_x0000_t75" style="width:20.25pt;height:18pt" o:ole="">
            <v:imagedata r:id="rId10" o:title=""/>
          </v:shape>
          <w:control r:id="rId282" w:name="DefaultOcxName174" w:shapeid="_x0000_i2658"/>
        </w:object>
      </w:r>
      <w:r w:rsidRPr="00D731E5">
        <w:rPr>
          <w:rFonts w:ascii="Arial" w:eastAsia="Times New Roman" w:hAnsi="Arial" w:cs="Arial"/>
          <w:sz w:val="20"/>
          <w:szCs w:val="20"/>
          <w:lang w:eastAsia="pt-BR"/>
        </w:rPr>
        <w:t xml:space="preserve">MT06-Mat Aplic (= modelo matemático. Especificar a aplicação: estatística, gráfico, cálculo de probabilidade, análise estatística, pesquisa operacional, matemática financeira atuarial)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t xml:space="preserve"> </w:t>
      </w:r>
      <w:r w:rsidRPr="00D731E5">
        <w:rPr>
          <w:rFonts w:ascii="Arial" w:eastAsia="Times New Roman" w:hAnsi="Arial" w:cs="Arial"/>
          <w:sz w:val="20"/>
          <w:szCs w:val="20"/>
          <w:lang w:eastAsia="pt-BR"/>
        </w:rPr>
        <w:object w:dxaOrig="405" w:dyaOrig="360">
          <v:shape id="_x0000_i2657" type="#_x0000_t75" style="width:20.25pt;height:18pt" o:ole="">
            <v:imagedata r:id="rId10" o:title=""/>
          </v:shape>
          <w:control r:id="rId283" w:name="DefaultOcxName175" w:shapeid="_x0000_i2657"/>
        </w:object>
      </w:r>
      <w:r w:rsidRPr="00D731E5">
        <w:rPr>
          <w:rFonts w:ascii="Arial" w:eastAsia="Times New Roman" w:hAnsi="Arial" w:cs="Arial"/>
          <w:sz w:val="20"/>
          <w:szCs w:val="20"/>
          <w:lang w:eastAsia="pt-BR"/>
        </w:rPr>
        <w:t xml:space="preserve">PD01-Pedologia (= ciência do solo; terra, solo: mineral ou orgânico)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t xml:space="preserve"> </w:t>
      </w:r>
      <w:r w:rsidRPr="00D731E5">
        <w:rPr>
          <w:rFonts w:ascii="Arial" w:eastAsia="Times New Roman" w:hAnsi="Arial" w:cs="Arial"/>
          <w:sz w:val="20"/>
          <w:szCs w:val="20"/>
          <w:lang w:eastAsia="pt-BR"/>
        </w:rPr>
        <w:object w:dxaOrig="405" w:dyaOrig="360">
          <v:shape id="_x0000_i2656" type="#_x0000_t75" style="width:20.25pt;height:18pt" o:ole="">
            <v:imagedata r:id="rId10" o:title=""/>
          </v:shape>
          <w:control r:id="rId284" w:name="DefaultOcxName176" w:shapeid="_x0000_i2656"/>
        </w:object>
      </w:r>
      <w:r w:rsidRPr="00D731E5">
        <w:rPr>
          <w:rFonts w:ascii="Arial" w:eastAsia="Times New Roman" w:hAnsi="Arial" w:cs="Arial"/>
          <w:sz w:val="20"/>
          <w:szCs w:val="20"/>
          <w:lang w:eastAsia="pt-BR"/>
        </w:rPr>
        <w:t xml:space="preserve">PD02-Pedogênese (fatores de formação do solo, processo pedogenético, perfil do solo: morfopedologia, física do solo: morfopedologia, física do solo, química do solo mineralogia do solo, biologia do solo, horizonte)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t xml:space="preserve"> </w:t>
      </w:r>
      <w:r w:rsidRPr="00D731E5">
        <w:rPr>
          <w:rFonts w:ascii="Arial" w:eastAsia="Times New Roman" w:hAnsi="Arial" w:cs="Arial"/>
          <w:sz w:val="20"/>
          <w:szCs w:val="20"/>
          <w:lang w:eastAsia="pt-BR"/>
        </w:rPr>
        <w:object w:dxaOrig="405" w:dyaOrig="360">
          <v:shape id="_x0000_i2655" type="#_x0000_t75" style="width:20.25pt;height:18pt" o:ole="">
            <v:imagedata r:id="rId10" o:title=""/>
          </v:shape>
          <w:control r:id="rId285" w:name="DefaultOcxName177" w:shapeid="_x0000_i2655"/>
        </w:object>
      </w:r>
      <w:r w:rsidRPr="00D731E5">
        <w:rPr>
          <w:rFonts w:ascii="Arial" w:eastAsia="Times New Roman" w:hAnsi="Arial" w:cs="Arial"/>
          <w:sz w:val="20"/>
          <w:szCs w:val="20"/>
          <w:lang w:eastAsia="pt-BR"/>
        </w:rPr>
        <w:t xml:space="preserve">PD03-Tipos de Solo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t xml:space="preserve"> </w:t>
      </w:r>
      <w:r w:rsidRPr="00D731E5">
        <w:rPr>
          <w:rFonts w:ascii="Arial" w:eastAsia="Times New Roman" w:hAnsi="Arial" w:cs="Arial"/>
          <w:sz w:val="20"/>
          <w:szCs w:val="20"/>
          <w:lang w:eastAsia="pt-BR"/>
        </w:rPr>
        <w:object w:dxaOrig="405" w:dyaOrig="360">
          <v:shape id="_x0000_i2654" type="#_x0000_t75" style="width:20.25pt;height:18pt" o:ole="">
            <v:imagedata r:id="rId10" o:title=""/>
          </v:shape>
          <w:control r:id="rId286" w:name="DefaultOcxName178" w:shapeid="_x0000_i2654"/>
        </w:object>
      </w:r>
      <w:r w:rsidRPr="00D731E5">
        <w:rPr>
          <w:rFonts w:ascii="Arial" w:eastAsia="Times New Roman" w:hAnsi="Arial" w:cs="Arial"/>
          <w:sz w:val="20"/>
          <w:szCs w:val="20"/>
          <w:lang w:eastAsia="pt-BR"/>
        </w:rPr>
        <w:t xml:space="preserve">PL01-Ciênc Pol (teoria política, metodologia política)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t xml:space="preserve"> </w:t>
      </w:r>
      <w:r w:rsidRPr="00D731E5">
        <w:rPr>
          <w:rFonts w:ascii="Arial" w:eastAsia="Times New Roman" w:hAnsi="Arial" w:cs="Arial"/>
          <w:sz w:val="20"/>
          <w:szCs w:val="20"/>
          <w:lang w:eastAsia="pt-BR"/>
        </w:rPr>
        <w:object w:dxaOrig="405" w:dyaOrig="360">
          <v:shape id="_x0000_i2653" type="#_x0000_t75" style="width:20.25pt;height:18pt" o:ole="">
            <v:imagedata r:id="rId10" o:title=""/>
          </v:shape>
          <w:control r:id="rId287" w:name="DefaultOcxName179" w:shapeid="_x0000_i2653"/>
        </w:object>
      </w:r>
      <w:r w:rsidRPr="00D731E5">
        <w:rPr>
          <w:rFonts w:ascii="Arial" w:eastAsia="Times New Roman" w:hAnsi="Arial" w:cs="Arial"/>
          <w:sz w:val="20"/>
          <w:szCs w:val="20"/>
          <w:lang w:eastAsia="pt-BR"/>
        </w:rPr>
        <w:t xml:space="preserve">PL02-Política (sistema político, estrutura política, Estado (nação) soberania, formas de estado, governo, regime político, poder público, organização do poder, ação política, política de governo, doutrina política).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t xml:space="preserve"> </w:t>
      </w:r>
      <w:r w:rsidRPr="00D731E5">
        <w:rPr>
          <w:rFonts w:ascii="Arial" w:eastAsia="Times New Roman" w:hAnsi="Arial" w:cs="Arial"/>
          <w:sz w:val="20"/>
          <w:szCs w:val="20"/>
          <w:lang w:eastAsia="pt-BR"/>
        </w:rPr>
        <w:object w:dxaOrig="405" w:dyaOrig="360">
          <v:shape id="_x0000_i2652" type="#_x0000_t75" style="width:20.25pt;height:18pt" o:ole="">
            <v:imagedata r:id="rId10" o:title=""/>
          </v:shape>
          <w:control r:id="rId288" w:name="DefaultOcxName180" w:shapeid="_x0000_i2652"/>
        </w:object>
      </w:r>
      <w:r w:rsidRPr="00D731E5">
        <w:rPr>
          <w:rFonts w:ascii="Arial" w:eastAsia="Times New Roman" w:hAnsi="Arial" w:cs="Arial"/>
          <w:sz w:val="20"/>
          <w:szCs w:val="20"/>
          <w:lang w:eastAsia="pt-BR"/>
        </w:rPr>
        <w:t xml:space="preserve">PR01-Previdênc (seguridade social, política de previdência social, previdência social, previdência privada)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t xml:space="preserve"> </w:t>
      </w:r>
      <w:r w:rsidRPr="00D731E5">
        <w:rPr>
          <w:rFonts w:ascii="Arial" w:eastAsia="Times New Roman" w:hAnsi="Arial" w:cs="Arial"/>
          <w:sz w:val="20"/>
          <w:szCs w:val="20"/>
          <w:lang w:eastAsia="pt-BR"/>
        </w:rPr>
        <w:object w:dxaOrig="405" w:dyaOrig="360">
          <v:shape id="_x0000_i2651" type="#_x0000_t75" style="width:20.25pt;height:18pt" o:ole="">
            <v:imagedata r:id="rId10" o:title=""/>
          </v:shape>
          <w:control r:id="rId289" w:name="DefaultOcxName181" w:shapeid="_x0000_i2651"/>
        </w:object>
      </w:r>
      <w:r w:rsidRPr="00D731E5">
        <w:rPr>
          <w:rFonts w:ascii="Arial" w:eastAsia="Times New Roman" w:hAnsi="Arial" w:cs="Arial"/>
          <w:sz w:val="20"/>
          <w:szCs w:val="20"/>
          <w:lang w:eastAsia="pt-BR"/>
        </w:rPr>
        <w:t xml:space="preserve">PR02-Benef Prev (aposentadoria, auxílio ou assistência previdenciária, pecúlio, abono, etc)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object w:dxaOrig="405" w:dyaOrig="360">
          <v:shape id="_x0000_i2650" type="#_x0000_t75" style="width:20.25pt;height:18pt" o:ole="">
            <v:imagedata r:id="rId10" o:title=""/>
          </v:shape>
          <w:control r:id="rId290" w:name="DefaultOcxName182" w:shapeid="_x0000_i2650"/>
        </w:object>
      </w:r>
      <w:r w:rsidRPr="00D731E5">
        <w:rPr>
          <w:rFonts w:ascii="Arial" w:eastAsia="Times New Roman" w:hAnsi="Arial" w:cs="Arial"/>
          <w:sz w:val="20"/>
          <w:szCs w:val="20"/>
          <w:lang w:eastAsia="pt-BR"/>
        </w:rPr>
        <w:t xml:space="preserve">PR03-Assist Soc (médica, odontológica, alimentar, reeducativa, assistência habitacional, organizações de assistência social, serviço social).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t xml:space="preserve"> </w:t>
      </w:r>
      <w:r w:rsidRPr="00D731E5">
        <w:rPr>
          <w:rFonts w:ascii="Arial" w:eastAsia="Times New Roman" w:hAnsi="Arial" w:cs="Arial"/>
          <w:sz w:val="20"/>
          <w:szCs w:val="20"/>
          <w:lang w:eastAsia="pt-BR"/>
        </w:rPr>
        <w:object w:dxaOrig="405" w:dyaOrig="360">
          <v:shape id="_x0000_i2859" type="#_x0000_t75" style="width:20.25pt;height:18pt" o:ole="">
            <v:imagedata r:id="rId10" o:title=""/>
          </v:shape>
          <w:control r:id="rId291" w:name="DefaultOcxName183" w:shapeid="_x0000_i2859"/>
        </w:object>
      </w:r>
      <w:r w:rsidRPr="00D731E5">
        <w:rPr>
          <w:rFonts w:ascii="Arial" w:eastAsia="Times New Roman" w:hAnsi="Arial" w:cs="Arial"/>
          <w:sz w:val="20"/>
          <w:szCs w:val="20"/>
          <w:lang w:eastAsia="pt-BR"/>
        </w:rPr>
        <w:t xml:space="preserve">PS01-Psicologia (= ciência do comportamento, psicologia do desenvolvimento, psicologia social, aplicada - clínica, psicoterapia, educacional; processos: sensorial, inteligência, congnitivo, reluxo)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t xml:space="preserve"> </w:t>
      </w:r>
      <w:r w:rsidRPr="00D731E5">
        <w:rPr>
          <w:rFonts w:ascii="Arial" w:eastAsia="Times New Roman" w:hAnsi="Arial" w:cs="Arial"/>
          <w:sz w:val="20"/>
          <w:szCs w:val="20"/>
          <w:lang w:eastAsia="pt-BR"/>
        </w:rPr>
        <w:object w:dxaOrig="405" w:dyaOrig="360">
          <v:shape id="_x0000_i2648" type="#_x0000_t75" style="width:20.25pt;height:18pt" o:ole="">
            <v:imagedata r:id="rId10" o:title=""/>
          </v:shape>
          <w:control r:id="rId292" w:name="DefaultOcxName184" w:shapeid="_x0000_i2648"/>
        </w:object>
      </w:r>
      <w:r w:rsidRPr="00D731E5">
        <w:rPr>
          <w:rFonts w:ascii="Arial" w:eastAsia="Times New Roman" w:hAnsi="Arial" w:cs="Arial"/>
          <w:sz w:val="20"/>
          <w:szCs w:val="20"/>
          <w:lang w:eastAsia="pt-BR"/>
        </w:rPr>
        <w:t xml:space="preserve">PS02-Comportamt (= conduta ou comportamento humano; motivação)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t xml:space="preserve"> </w:t>
      </w:r>
      <w:r w:rsidRPr="00D731E5">
        <w:rPr>
          <w:rFonts w:ascii="Arial" w:eastAsia="Times New Roman" w:hAnsi="Arial" w:cs="Arial"/>
          <w:sz w:val="20"/>
          <w:szCs w:val="20"/>
          <w:lang w:eastAsia="pt-BR"/>
        </w:rPr>
        <w:object w:dxaOrig="405" w:dyaOrig="360">
          <v:shape id="_x0000_i2647" type="#_x0000_t75" style="width:20.25pt;height:18pt" o:ole="">
            <v:imagedata r:id="rId10" o:title=""/>
          </v:shape>
          <w:control r:id="rId293" w:name="DefaultOcxName185" w:shapeid="_x0000_i2647"/>
        </w:object>
      </w:r>
      <w:r w:rsidRPr="00D731E5">
        <w:rPr>
          <w:rFonts w:ascii="Arial" w:eastAsia="Times New Roman" w:hAnsi="Arial" w:cs="Arial"/>
          <w:sz w:val="20"/>
          <w:szCs w:val="20"/>
          <w:lang w:eastAsia="pt-BR"/>
        </w:rPr>
        <w:t xml:space="preserve">PS03-Teor Psic (sistema e teoria de psicologia, parapsicologia (associacionismo), behaviorismo, psicologia existencialista, do reforço, etc)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t xml:space="preserve"> </w:t>
      </w:r>
      <w:r w:rsidRPr="00D731E5">
        <w:rPr>
          <w:rFonts w:ascii="Arial" w:eastAsia="Times New Roman" w:hAnsi="Arial" w:cs="Arial"/>
          <w:sz w:val="20"/>
          <w:szCs w:val="20"/>
          <w:lang w:eastAsia="pt-BR"/>
        </w:rPr>
        <w:object w:dxaOrig="405" w:dyaOrig="360">
          <v:shape id="_x0000_i2646" type="#_x0000_t75" style="width:20.25pt;height:18pt" o:ole="">
            <v:imagedata r:id="rId10" o:title=""/>
          </v:shape>
          <w:control r:id="rId294" w:name="DefaultOcxName186" w:shapeid="_x0000_i2646"/>
        </w:object>
      </w:r>
      <w:r w:rsidRPr="00D731E5">
        <w:rPr>
          <w:rFonts w:ascii="Arial" w:eastAsia="Times New Roman" w:hAnsi="Arial" w:cs="Arial"/>
          <w:sz w:val="20"/>
          <w:szCs w:val="20"/>
          <w:lang w:eastAsia="pt-BR"/>
        </w:rPr>
        <w:t xml:space="preserve">SD01-Saúde (política de saúde, higiene, saúde física, mental, pública)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t xml:space="preserve"> </w:t>
      </w:r>
      <w:r w:rsidRPr="00D731E5">
        <w:rPr>
          <w:rFonts w:ascii="Arial" w:eastAsia="Times New Roman" w:hAnsi="Arial" w:cs="Arial"/>
          <w:sz w:val="20"/>
          <w:szCs w:val="20"/>
          <w:lang w:eastAsia="pt-BR"/>
        </w:rPr>
        <w:object w:dxaOrig="405" w:dyaOrig="360">
          <v:shape id="_x0000_i2645" type="#_x0000_t75" style="width:20.25pt;height:18pt" o:ole="">
            <v:imagedata r:id="rId10" o:title=""/>
          </v:shape>
          <w:control r:id="rId295" w:name="DefaultOcxName187" w:shapeid="_x0000_i2645"/>
        </w:object>
      </w:r>
      <w:r w:rsidRPr="00D731E5">
        <w:rPr>
          <w:rFonts w:ascii="Arial" w:eastAsia="Times New Roman" w:hAnsi="Arial" w:cs="Arial"/>
          <w:sz w:val="20"/>
          <w:szCs w:val="20"/>
          <w:lang w:eastAsia="pt-BR"/>
        </w:rPr>
        <w:t xml:space="preserve">SD02-Adm Sanit = administração de saúde; serviços básicos de saúde, serviços de saúde: hospital, centro de saúde, posto de saúde, de socorro, etc; sistema de saúde, levantamento sanitário, educação sanitária, campanha de saúde pública, equipamento médico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t xml:space="preserve"> </w:t>
      </w:r>
      <w:r w:rsidRPr="00D731E5">
        <w:rPr>
          <w:rFonts w:ascii="Arial" w:eastAsia="Times New Roman" w:hAnsi="Arial" w:cs="Arial"/>
          <w:sz w:val="20"/>
          <w:szCs w:val="20"/>
          <w:lang w:eastAsia="pt-BR"/>
        </w:rPr>
        <w:object w:dxaOrig="405" w:dyaOrig="360">
          <v:shape id="_x0000_i2644" type="#_x0000_t75" style="width:20.25pt;height:18pt" o:ole="">
            <v:imagedata r:id="rId10" o:title=""/>
          </v:shape>
          <w:control r:id="rId296" w:name="DefaultOcxName188" w:shapeid="_x0000_i2644"/>
        </w:object>
      </w:r>
      <w:r w:rsidRPr="00D731E5">
        <w:rPr>
          <w:rFonts w:ascii="Arial" w:eastAsia="Times New Roman" w:hAnsi="Arial" w:cs="Arial"/>
          <w:sz w:val="20"/>
          <w:szCs w:val="20"/>
          <w:lang w:eastAsia="pt-BR"/>
        </w:rPr>
        <w:t xml:space="preserve">SD03-Doença (congênita, infecciosa, do sistema reprodutor, do sistema glandular, etc)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t xml:space="preserve"> </w:t>
      </w:r>
      <w:r w:rsidRPr="00D731E5">
        <w:rPr>
          <w:rFonts w:ascii="Arial" w:eastAsia="Times New Roman" w:hAnsi="Arial" w:cs="Arial"/>
          <w:sz w:val="20"/>
          <w:szCs w:val="20"/>
          <w:lang w:eastAsia="pt-BR"/>
        </w:rPr>
        <w:object w:dxaOrig="405" w:dyaOrig="360">
          <v:shape id="_x0000_i2643" type="#_x0000_t75" style="width:20.25pt;height:18pt" o:ole="">
            <v:imagedata r:id="rId10" o:title=""/>
          </v:shape>
          <w:control r:id="rId297" w:name="DefaultOcxName189" w:shapeid="_x0000_i2643"/>
        </w:object>
      </w:r>
      <w:r w:rsidRPr="00D731E5">
        <w:rPr>
          <w:rFonts w:ascii="Arial" w:eastAsia="Times New Roman" w:hAnsi="Arial" w:cs="Arial"/>
          <w:sz w:val="20"/>
          <w:szCs w:val="20"/>
          <w:lang w:eastAsia="pt-BR"/>
        </w:rPr>
        <w:t xml:space="preserve">SD04-Defic Fís (física, mental, inválido)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t xml:space="preserve"> </w:t>
      </w:r>
      <w:r w:rsidRPr="00D731E5">
        <w:rPr>
          <w:rFonts w:ascii="Arial" w:eastAsia="Times New Roman" w:hAnsi="Arial" w:cs="Arial"/>
          <w:sz w:val="20"/>
          <w:szCs w:val="20"/>
          <w:lang w:eastAsia="pt-BR"/>
        </w:rPr>
        <w:object w:dxaOrig="405" w:dyaOrig="360">
          <v:shape id="_x0000_i2642" type="#_x0000_t75" style="width:20.25pt;height:18pt" o:ole="">
            <v:imagedata r:id="rId10" o:title=""/>
          </v:shape>
          <w:control r:id="rId298" w:name="DefaultOcxName190" w:shapeid="_x0000_i2642"/>
        </w:object>
      </w:r>
      <w:r w:rsidRPr="00D731E5">
        <w:rPr>
          <w:rFonts w:ascii="Arial" w:eastAsia="Times New Roman" w:hAnsi="Arial" w:cs="Arial"/>
          <w:sz w:val="20"/>
          <w:szCs w:val="20"/>
          <w:lang w:eastAsia="pt-BR"/>
        </w:rPr>
        <w:t xml:space="preserve">SD05-Assist Méd (hospitalar, médico-domiciliar, ambulatorial, médico-sanitária)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t xml:space="preserve"> </w:t>
      </w:r>
      <w:r w:rsidRPr="00D731E5">
        <w:rPr>
          <w:rFonts w:ascii="Arial" w:eastAsia="Times New Roman" w:hAnsi="Arial" w:cs="Arial"/>
          <w:sz w:val="20"/>
          <w:szCs w:val="20"/>
          <w:lang w:eastAsia="pt-BR"/>
        </w:rPr>
        <w:object w:dxaOrig="405" w:dyaOrig="360">
          <v:shape id="_x0000_i2860" type="#_x0000_t75" style="width:20.25pt;height:18pt" o:ole="">
            <v:imagedata r:id="rId10" o:title=""/>
          </v:shape>
          <w:control r:id="rId299" w:name="DefaultOcxName191" w:shapeid="_x0000_i2860"/>
        </w:object>
      </w:r>
      <w:r w:rsidRPr="00D731E5">
        <w:rPr>
          <w:rFonts w:ascii="Arial" w:eastAsia="Times New Roman" w:hAnsi="Arial" w:cs="Arial"/>
          <w:sz w:val="20"/>
          <w:szCs w:val="20"/>
          <w:lang w:eastAsia="pt-BR"/>
        </w:rPr>
        <w:t xml:space="preserve">SD06-Terap Diag (terapia, diagnóstico médico (terapêutica, fisioterapia, hemoterapia, dieta, etc; diagnóstico: laboratorial, radiológico, s índrome, sintoma)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t xml:space="preserve"> </w:t>
      </w:r>
      <w:r w:rsidRPr="00D731E5">
        <w:rPr>
          <w:rFonts w:ascii="Arial" w:eastAsia="Times New Roman" w:hAnsi="Arial" w:cs="Arial"/>
          <w:sz w:val="20"/>
          <w:szCs w:val="20"/>
          <w:lang w:eastAsia="pt-BR"/>
        </w:rPr>
        <w:object w:dxaOrig="405" w:dyaOrig="360">
          <v:shape id="_x0000_i2640" type="#_x0000_t75" style="width:20.25pt;height:18pt" o:ole="">
            <v:imagedata r:id="rId10" o:title=""/>
          </v:shape>
          <w:control r:id="rId300" w:name="DefaultOcxName192" w:shapeid="_x0000_i2640"/>
        </w:object>
      </w:r>
      <w:r w:rsidRPr="00D731E5">
        <w:rPr>
          <w:rFonts w:ascii="Arial" w:eastAsia="Times New Roman" w:hAnsi="Arial" w:cs="Arial"/>
          <w:sz w:val="20"/>
          <w:szCs w:val="20"/>
          <w:lang w:eastAsia="pt-BR"/>
        </w:rPr>
        <w:t xml:space="preserve">SD07-Medicina (alopática, hemeopática, preventiva, tropical, nuclear, medicina do trabalho, legal, de urgência)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lastRenderedPageBreak/>
        <w:t xml:space="preserve"> </w:t>
      </w:r>
      <w:r w:rsidRPr="00D731E5">
        <w:rPr>
          <w:rFonts w:ascii="Arial" w:eastAsia="Times New Roman" w:hAnsi="Arial" w:cs="Arial"/>
          <w:sz w:val="20"/>
          <w:szCs w:val="20"/>
          <w:lang w:eastAsia="pt-BR"/>
        </w:rPr>
        <w:object w:dxaOrig="405" w:dyaOrig="360">
          <v:shape id="_x0000_i2639" type="#_x0000_t75" style="width:20.25pt;height:18pt" o:ole="">
            <v:imagedata r:id="rId10" o:title=""/>
          </v:shape>
          <w:control r:id="rId301" w:name="DefaultOcxName193" w:shapeid="_x0000_i2639"/>
        </w:object>
      </w:r>
      <w:r w:rsidRPr="00D731E5">
        <w:rPr>
          <w:rFonts w:ascii="Arial" w:eastAsia="Times New Roman" w:hAnsi="Arial" w:cs="Arial"/>
          <w:sz w:val="20"/>
          <w:szCs w:val="20"/>
          <w:lang w:eastAsia="pt-BR"/>
        </w:rPr>
        <w:t xml:space="preserve">SD08-Especialidades Médicas (cardiologia, endocrinologia, epidemiologia, ginecologia, oftalmologia, psiquiatria, patologia, dermatologia, radiologia, etc; medicina não-convencional: naturopática, caseira, acupuntura, do-in, etc)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t xml:space="preserve"> </w:t>
      </w:r>
      <w:r w:rsidRPr="00D731E5">
        <w:rPr>
          <w:rFonts w:ascii="Arial" w:eastAsia="Times New Roman" w:hAnsi="Arial" w:cs="Arial"/>
          <w:sz w:val="20"/>
          <w:szCs w:val="20"/>
          <w:lang w:eastAsia="pt-BR"/>
        </w:rPr>
        <w:object w:dxaOrig="405" w:dyaOrig="360">
          <v:shape id="_x0000_i2638" type="#_x0000_t75" style="width:20.25pt;height:18pt" o:ole="">
            <v:imagedata r:id="rId10" o:title=""/>
          </v:shape>
          <w:control r:id="rId302" w:name="DefaultOcxName194" w:shapeid="_x0000_i2638"/>
        </w:object>
      </w:r>
      <w:r w:rsidRPr="00D731E5">
        <w:rPr>
          <w:rFonts w:ascii="Arial" w:eastAsia="Times New Roman" w:hAnsi="Arial" w:cs="Arial"/>
          <w:sz w:val="20"/>
          <w:szCs w:val="20"/>
          <w:lang w:eastAsia="pt-BR"/>
        </w:rPr>
        <w:t xml:space="preserve">SD09-Engenharia Biomédica, ciências paramédicas (bioengenharia, biotecnologia, enfermagem, optometria, fonoaudiologia)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object w:dxaOrig="405" w:dyaOrig="360">
          <v:shape id="_x0000_i2637" type="#_x0000_t75" style="width:20.25pt;height:18pt" o:ole="">
            <v:imagedata r:id="rId10" o:title=""/>
          </v:shape>
          <w:control r:id="rId303" w:name="DefaultOcxName195" w:shapeid="_x0000_i2637"/>
        </w:object>
      </w:r>
      <w:r w:rsidRPr="00D731E5">
        <w:rPr>
          <w:rFonts w:ascii="Arial" w:eastAsia="Times New Roman" w:hAnsi="Arial" w:cs="Arial"/>
          <w:sz w:val="20"/>
          <w:szCs w:val="20"/>
          <w:lang w:eastAsia="pt-BR"/>
        </w:rPr>
        <w:t xml:space="preserve">SD10-Farmacolog (assistência farmacêutica, toxicologia, farmacopeia, farmacognosia, medicamento)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t xml:space="preserve"> </w:t>
      </w:r>
      <w:r w:rsidRPr="00D731E5">
        <w:rPr>
          <w:rFonts w:ascii="Arial" w:eastAsia="Times New Roman" w:hAnsi="Arial" w:cs="Arial"/>
          <w:sz w:val="20"/>
          <w:szCs w:val="20"/>
          <w:lang w:eastAsia="pt-BR"/>
        </w:rPr>
        <w:object w:dxaOrig="405" w:dyaOrig="360">
          <v:shape id="_x0000_i2636" type="#_x0000_t75" style="width:20.25pt;height:18pt" o:ole="">
            <v:imagedata r:id="rId10" o:title=""/>
          </v:shape>
          <w:control r:id="rId304" w:name="DefaultOcxName196" w:shapeid="_x0000_i2636"/>
        </w:object>
      </w:r>
      <w:r w:rsidRPr="00D731E5">
        <w:rPr>
          <w:rFonts w:ascii="Arial" w:eastAsia="Times New Roman" w:hAnsi="Arial" w:cs="Arial"/>
          <w:sz w:val="20"/>
          <w:szCs w:val="20"/>
          <w:lang w:eastAsia="pt-BR"/>
        </w:rPr>
        <w:t xml:space="preserve">SD11-Odontolog (saúde oral, periodontias, prótese dentária, assistência odontológica)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t xml:space="preserve"> </w:t>
      </w:r>
      <w:r w:rsidRPr="00D731E5">
        <w:rPr>
          <w:rFonts w:ascii="Arial" w:eastAsia="Times New Roman" w:hAnsi="Arial" w:cs="Arial"/>
          <w:sz w:val="20"/>
          <w:szCs w:val="20"/>
          <w:lang w:eastAsia="pt-BR"/>
        </w:rPr>
        <w:object w:dxaOrig="405" w:dyaOrig="360">
          <v:shape id="_x0000_i2635" type="#_x0000_t75" style="width:20.25pt;height:18pt" o:ole="">
            <v:imagedata r:id="rId10" o:title=""/>
          </v:shape>
          <w:control r:id="rId305" w:name="DefaultOcxName197" w:shapeid="_x0000_i2635"/>
        </w:object>
      </w:r>
      <w:r w:rsidRPr="00D731E5">
        <w:rPr>
          <w:rFonts w:ascii="Arial" w:eastAsia="Times New Roman" w:hAnsi="Arial" w:cs="Arial"/>
          <w:sz w:val="20"/>
          <w:szCs w:val="20"/>
          <w:lang w:eastAsia="pt-BR"/>
        </w:rPr>
        <w:t xml:space="preserve">SM01-Saneamento (engenharia sanitária, saneamento básico)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t xml:space="preserve"> </w:t>
      </w:r>
      <w:r w:rsidRPr="00D731E5">
        <w:rPr>
          <w:rFonts w:ascii="Arial" w:eastAsia="Times New Roman" w:hAnsi="Arial" w:cs="Arial"/>
          <w:sz w:val="20"/>
          <w:szCs w:val="20"/>
          <w:lang w:eastAsia="pt-BR"/>
        </w:rPr>
        <w:object w:dxaOrig="405" w:dyaOrig="360">
          <v:shape id="_x0000_i2634" type="#_x0000_t75" style="width:20.25pt;height:18pt" o:ole="">
            <v:imagedata r:id="rId10" o:title=""/>
          </v:shape>
          <w:control r:id="rId306" w:name="DefaultOcxName198" w:shapeid="_x0000_i2634"/>
        </w:object>
      </w:r>
      <w:r w:rsidRPr="00D731E5">
        <w:rPr>
          <w:rFonts w:ascii="Arial" w:eastAsia="Times New Roman" w:hAnsi="Arial" w:cs="Arial"/>
          <w:sz w:val="20"/>
          <w:szCs w:val="20"/>
          <w:lang w:eastAsia="pt-BR"/>
        </w:rPr>
        <w:t xml:space="preserve">SM02-Resíduo (detrito, dejeto ou efluente; lixo, resíduo: gasoso, líquido, orgânico, químico, térmico, tóxico)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t xml:space="preserve"> </w:t>
      </w:r>
      <w:r w:rsidRPr="00D731E5">
        <w:rPr>
          <w:rFonts w:ascii="Arial" w:eastAsia="Times New Roman" w:hAnsi="Arial" w:cs="Arial"/>
          <w:sz w:val="20"/>
          <w:szCs w:val="20"/>
          <w:lang w:eastAsia="pt-BR"/>
        </w:rPr>
        <w:object w:dxaOrig="405" w:dyaOrig="360">
          <v:shape id="_x0000_i2633" type="#_x0000_t75" style="width:20.25pt;height:18pt" o:ole="">
            <v:imagedata r:id="rId10" o:title=""/>
          </v:shape>
          <w:control r:id="rId307" w:name="DefaultOcxName199" w:shapeid="_x0000_i2633"/>
        </w:object>
      </w:r>
      <w:r w:rsidRPr="00D731E5">
        <w:rPr>
          <w:rFonts w:ascii="Arial" w:eastAsia="Times New Roman" w:hAnsi="Arial" w:cs="Arial"/>
          <w:sz w:val="20"/>
          <w:szCs w:val="20"/>
          <w:lang w:eastAsia="pt-BR"/>
        </w:rPr>
        <w:t xml:space="preserve">SM03-Limpeza (limpeza pública, drenagem urbana (limpeza urbana, de logradouro, coleta de lixo, destinação do lixo, etc; rede de drenagem urbana))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t xml:space="preserve"> </w:t>
      </w:r>
      <w:r w:rsidRPr="00D731E5">
        <w:rPr>
          <w:rFonts w:ascii="Arial" w:eastAsia="Times New Roman" w:hAnsi="Arial" w:cs="Arial"/>
          <w:sz w:val="20"/>
          <w:szCs w:val="20"/>
          <w:lang w:eastAsia="pt-BR"/>
        </w:rPr>
        <w:object w:dxaOrig="405" w:dyaOrig="360">
          <v:shape id="_x0000_i2632" type="#_x0000_t75" style="width:20.25pt;height:18pt" o:ole="">
            <v:imagedata r:id="rId10" o:title=""/>
          </v:shape>
          <w:control r:id="rId308" w:name="DefaultOcxName200" w:shapeid="_x0000_i2632"/>
        </w:object>
      </w:r>
      <w:r w:rsidRPr="00D731E5">
        <w:rPr>
          <w:rFonts w:ascii="Arial" w:eastAsia="Times New Roman" w:hAnsi="Arial" w:cs="Arial"/>
          <w:sz w:val="20"/>
          <w:szCs w:val="20"/>
          <w:lang w:eastAsia="pt-BR"/>
        </w:rPr>
        <w:t xml:space="preserve">SM04-Abast água (= sistema de abastecimento de água; serviços de água, captação de água, adução de água, tratamento de água, reservat ório de água, distribuição de água, medição de água)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object w:dxaOrig="405" w:dyaOrig="360">
          <v:shape id="_x0000_i2861" type="#_x0000_t75" style="width:20.25pt;height:18pt" o:ole="">
            <v:imagedata r:id="rId10" o:title=""/>
          </v:shape>
          <w:control r:id="rId309" w:name="DefaultOcxName201" w:shapeid="_x0000_i2861"/>
        </w:object>
      </w:r>
      <w:r w:rsidRPr="00D731E5">
        <w:rPr>
          <w:rFonts w:ascii="Arial" w:eastAsia="Times New Roman" w:hAnsi="Arial" w:cs="Arial"/>
          <w:sz w:val="20"/>
          <w:szCs w:val="20"/>
          <w:lang w:eastAsia="pt-BR"/>
        </w:rPr>
        <w:t xml:space="preserve">SM05-Esgoto (serviço de esgoto, esgoto sanitário, tratamento: preliminar, primário, secundário, terciário; remoção de sólidos, lodo, emissário, etc, esgoto industrial)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t xml:space="preserve"> </w:t>
      </w:r>
      <w:r w:rsidRPr="00D731E5">
        <w:rPr>
          <w:rFonts w:ascii="Arial" w:eastAsia="Times New Roman" w:hAnsi="Arial" w:cs="Arial"/>
          <w:sz w:val="20"/>
          <w:szCs w:val="20"/>
          <w:lang w:eastAsia="pt-BR"/>
        </w:rPr>
        <w:object w:dxaOrig="405" w:dyaOrig="360">
          <v:shape id="_x0000_i2630" type="#_x0000_t75" style="width:20.25pt;height:18pt" o:ole="">
            <v:imagedata r:id="rId10" o:title=""/>
          </v:shape>
          <w:control r:id="rId310" w:name="DefaultOcxName202" w:shapeid="_x0000_i2630"/>
        </w:object>
      </w:r>
      <w:r w:rsidRPr="00D731E5">
        <w:rPr>
          <w:rFonts w:ascii="Arial" w:eastAsia="Times New Roman" w:hAnsi="Arial" w:cs="Arial"/>
          <w:sz w:val="20"/>
          <w:szCs w:val="20"/>
          <w:lang w:eastAsia="pt-BR"/>
        </w:rPr>
        <w:t xml:space="preserve">SV01-Serviços (públicos especificar conforme o tipo: telefonia, telegrafia, etc: correio, serviços de energia elétrica, segurança pública, de água, de esgoto, etc - Privados: alojamento e alimentação, de reparo e manutenção, pessoais, de vigilância ...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t xml:space="preserve"> </w:t>
      </w:r>
      <w:r w:rsidRPr="00D731E5">
        <w:rPr>
          <w:rFonts w:ascii="Arial" w:eastAsia="Times New Roman" w:hAnsi="Arial" w:cs="Arial"/>
          <w:sz w:val="20"/>
          <w:szCs w:val="20"/>
          <w:lang w:eastAsia="pt-BR"/>
        </w:rPr>
        <w:object w:dxaOrig="405" w:dyaOrig="360">
          <v:shape id="_x0000_i2629" type="#_x0000_t75" style="width:20.25pt;height:18pt" o:ole="">
            <v:imagedata r:id="rId10" o:title=""/>
          </v:shape>
          <w:control r:id="rId311" w:name="DefaultOcxName203" w:shapeid="_x0000_i2629"/>
        </w:object>
      </w:r>
      <w:r w:rsidRPr="00D731E5">
        <w:rPr>
          <w:rFonts w:ascii="Arial" w:eastAsia="Times New Roman" w:hAnsi="Arial" w:cs="Arial"/>
          <w:sz w:val="20"/>
          <w:szCs w:val="20"/>
          <w:lang w:eastAsia="pt-BR"/>
        </w:rPr>
        <w:t xml:space="preserve">SV02-Seguro (social, privado; quanto ao objeto; pessoal, patrimonial, de responsabilidade; contrato de seguro, seguradora, resseguro, co-seguro, corretora de seguro)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t xml:space="preserve"> </w:t>
      </w:r>
      <w:r w:rsidRPr="00D731E5">
        <w:rPr>
          <w:rFonts w:ascii="Arial" w:eastAsia="Times New Roman" w:hAnsi="Arial" w:cs="Arial"/>
          <w:sz w:val="20"/>
          <w:szCs w:val="20"/>
          <w:lang w:eastAsia="pt-BR"/>
        </w:rPr>
        <w:object w:dxaOrig="405" w:dyaOrig="360">
          <v:shape id="_x0000_i2628" type="#_x0000_t75" style="width:20.25pt;height:18pt" o:ole="">
            <v:imagedata r:id="rId10" o:title=""/>
          </v:shape>
          <w:control r:id="rId312" w:name="DefaultOcxName204" w:shapeid="_x0000_i2628"/>
        </w:object>
      </w:r>
      <w:r w:rsidRPr="00D731E5">
        <w:rPr>
          <w:rFonts w:ascii="Arial" w:eastAsia="Times New Roman" w:hAnsi="Arial" w:cs="Arial"/>
          <w:sz w:val="20"/>
          <w:szCs w:val="20"/>
          <w:lang w:eastAsia="pt-BR"/>
        </w:rPr>
        <w:t xml:space="preserve">SV03-Comércio (interno, exterior, ilícito, comercialização, corretagem ou serviços de corretagem, ensilagem, entrepostagem, intercâmbio comercial, especulação, mercadoria, zona franca, porte livre, política comercial)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t xml:space="preserve"> </w:t>
      </w:r>
      <w:r w:rsidRPr="00D731E5">
        <w:rPr>
          <w:rFonts w:ascii="Arial" w:eastAsia="Times New Roman" w:hAnsi="Arial" w:cs="Arial"/>
          <w:sz w:val="20"/>
          <w:szCs w:val="20"/>
          <w:lang w:eastAsia="pt-BR"/>
        </w:rPr>
        <w:object w:dxaOrig="405" w:dyaOrig="360">
          <v:shape id="_x0000_i2627" type="#_x0000_t75" style="width:20.25pt;height:18pt" o:ole="">
            <v:imagedata r:id="rId10" o:title=""/>
          </v:shape>
          <w:control r:id="rId313" w:name="DefaultOcxName205" w:shapeid="_x0000_i2627"/>
        </w:object>
      </w:r>
      <w:r w:rsidRPr="00D731E5">
        <w:rPr>
          <w:rFonts w:ascii="Arial" w:eastAsia="Times New Roman" w:hAnsi="Arial" w:cs="Arial"/>
          <w:sz w:val="20"/>
          <w:szCs w:val="20"/>
          <w:lang w:eastAsia="pt-BR"/>
        </w:rPr>
        <w:t xml:space="preserve">SV04-Turismo (política de turismo, turismo interno, externo, intercâmbio turístico, infraestrutura turística: agência de turismo, rede hoteleira)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object w:dxaOrig="405" w:dyaOrig="360">
          <v:shape id="_x0000_i2626" type="#_x0000_t75" style="width:20.25pt;height:18pt" o:ole="">
            <v:imagedata r:id="rId10" o:title=""/>
          </v:shape>
          <w:control r:id="rId314" w:name="DefaultOcxName206" w:shapeid="_x0000_i2626"/>
        </w:object>
      </w:r>
      <w:r w:rsidRPr="00D731E5">
        <w:rPr>
          <w:rFonts w:ascii="Arial" w:eastAsia="Times New Roman" w:hAnsi="Arial" w:cs="Arial"/>
          <w:sz w:val="20"/>
          <w:szCs w:val="20"/>
          <w:lang w:eastAsia="pt-BR"/>
        </w:rPr>
        <w:t xml:space="preserve">TB01-Trabalho (intelectual, técnico, manual, mecanizado, rural, doméstico, eventual, em condomínio, mão-de-obra, teoria do trabalho: método de trabalho, controle do trabalho, organização do trabalho)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t xml:space="preserve"> </w:t>
      </w:r>
      <w:r w:rsidRPr="00D731E5">
        <w:rPr>
          <w:rFonts w:ascii="Arial" w:eastAsia="Times New Roman" w:hAnsi="Arial" w:cs="Arial"/>
          <w:sz w:val="20"/>
          <w:szCs w:val="20"/>
          <w:lang w:eastAsia="pt-BR"/>
        </w:rPr>
        <w:object w:dxaOrig="405" w:dyaOrig="360">
          <v:shape id="_x0000_i2625" type="#_x0000_t75" style="width:20.25pt;height:18pt" o:ole="">
            <v:imagedata r:id="rId10" o:title=""/>
          </v:shape>
          <w:control r:id="rId315" w:name="DefaultOcxName207" w:shapeid="_x0000_i2625"/>
        </w:object>
      </w:r>
      <w:r w:rsidRPr="00D731E5">
        <w:rPr>
          <w:rFonts w:ascii="Arial" w:eastAsia="Times New Roman" w:hAnsi="Arial" w:cs="Arial"/>
          <w:sz w:val="20"/>
          <w:szCs w:val="20"/>
          <w:lang w:eastAsia="pt-BR"/>
        </w:rPr>
        <w:t xml:space="preserve">TB02-Rec Human (desenvolvimento de recursos humanos, pessoal trabalhador = operário, classe trabalhadora: trabalhador rural, autônomo, não qualificado, etc)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t xml:space="preserve"> </w:t>
      </w:r>
      <w:r w:rsidRPr="00D731E5">
        <w:rPr>
          <w:rFonts w:ascii="Arial" w:eastAsia="Times New Roman" w:hAnsi="Arial" w:cs="Arial"/>
          <w:sz w:val="20"/>
          <w:szCs w:val="20"/>
          <w:lang w:eastAsia="pt-BR"/>
        </w:rPr>
        <w:object w:dxaOrig="405" w:dyaOrig="360">
          <v:shape id="_x0000_i2624" type="#_x0000_t75" style="width:20.25pt;height:18pt" o:ole="">
            <v:imagedata r:id="rId10" o:title=""/>
          </v:shape>
          <w:control r:id="rId316" w:name="DefaultOcxName208" w:shapeid="_x0000_i2624"/>
        </w:object>
      </w:r>
      <w:r w:rsidRPr="00D731E5">
        <w:rPr>
          <w:rFonts w:ascii="Arial" w:eastAsia="Times New Roman" w:hAnsi="Arial" w:cs="Arial"/>
          <w:sz w:val="20"/>
          <w:szCs w:val="20"/>
          <w:lang w:eastAsia="pt-BR"/>
        </w:rPr>
        <w:t xml:space="preserve">TB03-Merc Trab Mercado de Trabalho (política empregatícia, salarial, pleno emprego, desemprego, subemprego, força de trabalho, emprego cíclico, fiscalização do trabalho, racionalização do trabalho) </w:t>
      </w:r>
    </w:p>
    <w:p w:rsidR="002A4210"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object w:dxaOrig="405" w:dyaOrig="360">
          <v:shape id="_x0000_i2623" type="#_x0000_t75" style="width:20.25pt;height:18pt" o:ole="">
            <v:imagedata r:id="rId10" o:title=""/>
          </v:shape>
          <w:control r:id="rId317" w:name="DefaultOcxName209" w:shapeid="_x0000_i2623"/>
        </w:object>
      </w:r>
      <w:r w:rsidRPr="00D731E5">
        <w:rPr>
          <w:rFonts w:ascii="Arial" w:eastAsia="Times New Roman" w:hAnsi="Arial" w:cs="Arial"/>
          <w:sz w:val="20"/>
          <w:szCs w:val="20"/>
          <w:lang w:eastAsia="pt-BR"/>
        </w:rPr>
        <w:t>TB04-Condições de Trabalho (ergonomia ou engenharia</w:t>
      </w:r>
      <w:r w:rsidR="002A4210">
        <w:rPr>
          <w:rFonts w:ascii="Arial" w:eastAsia="Times New Roman" w:hAnsi="Arial" w:cs="Arial"/>
          <w:sz w:val="20"/>
          <w:szCs w:val="20"/>
          <w:lang w:eastAsia="pt-BR"/>
        </w:rPr>
        <w:t xml:space="preserve"> humana; ambiente de trabalho)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object w:dxaOrig="405" w:dyaOrig="360">
          <v:shape id="_x0000_i2622" type="#_x0000_t75" style="width:20.25pt;height:18pt" o:ole="">
            <v:imagedata r:id="rId10" o:title=""/>
          </v:shape>
          <w:control r:id="rId318" w:name="DefaultOcxName210" w:shapeid="_x0000_i2622"/>
        </w:object>
      </w:r>
      <w:r w:rsidRPr="00D731E5">
        <w:rPr>
          <w:rFonts w:ascii="Arial" w:eastAsia="Times New Roman" w:hAnsi="Arial" w:cs="Arial"/>
          <w:sz w:val="20"/>
          <w:szCs w:val="20"/>
          <w:lang w:eastAsia="pt-BR"/>
        </w:rPr>
        <w:t xml:space="preserve">TB05-Estrutura Ocupacional (ocupação, profissão liberal, sindicato, associação de empregos, conselho profissional, empresariado, emprego, cargo) </w:t>
      </w:r>
    </w:p>
    <w:p w:rsidR="002A4210"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object w:dxaOrig="405" w:dyaOrig="360">
          <v:shape id="_x0000_i2621" type="#_x0000_t75" style="width:20.25pt;height:18pt" o:ole="">
            <v:imagedata r:id="rId10" o:title=""/>
          </v:shape>
          <w:control r:id="rId319" w:name="DefaultOcxName211" w:shapeid="_x0000_i2621"/>
        </w:object>
      </w:r>
      <w:r w:rsidRPr="00D731E5">
        <w:rPr>
          <w:rFonts w:ascii="Arial" w:eastAsia="Times New Roman" w:hAnsi="Arial" w:cs="Arial"/>
          <w:sz w:val="20"/>
          <w:szCs w:val="20"/>
          <w:lang w:eastAsia="pt-BR"/>
        </w:rPr>
        <w:t>TB06-Lazer (reno</w:t>
      </w:r>
      <w:r w:rsidR="002A4210">
        <w:rPr>
          <w:rFonts w:ascii="Arial" w:eastAsia="Times New Roman" w:hAnsi="Arial" w:cs="Arial"/>
          <w:sz w:val="20"/>
          <w:szCs w:val="20"/>
          <w:lang w:eastAsia="pt-BR"/>
        </w:rPr>
        <w:t xml:space="preserve">vação, colônia de férias, etc)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object w:dxaOrig="405" w:dyaOrig="360">
          <v:shape id="_x0000_i2620" type="#_x0000_t75" style="width:20.25pt;height:18pt" o:ole="">
            <v:imagedata r:id="rId10" o:title=""/>
          </v:shape>
          <w:control r:id="rId320" w:name="DefaultOcxName212" w:shapeid="_x0000_i2620"/>
        </w:object>
      </w:r>
      <w:r w:rsidRPr="00D731E5">
        <w:rPr>
          <w:rFonts w:ascii="Arial" w:eastAsia="Times New Roman" w:hAnsi="Arial" w:cs="Arial"/>
          <w:sz w:val="20"/>
          <w:szCs w:val="20"/>
          <w:lang w:eastAsia="pt-BR"/>
        </w:rPr>
        <w:t xml:space="preserve">TC01-Telecom (política de telecomunicações, modelo de telecomunicações)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object w:dxaOrig="405" w:dyaOrig="360">
          <v:shape id="_x0000_i2862" type="#_x0000_t75" style="width:20.25pt;height:18pt" o:ole="">
            <v:imagedata r:id="rId10" o:title=""/>
          </v:shape>
          <w:control r:id="rId321" w:name="DefaultOcxName213" w:shapeid="_x0000_i2862"/>
        </w:object>
      </w:r>
      <w:r w:rsidRPr="00D731E5">
        <w:rPr>
          <w:rFonts w:ascii="Arial" w:eastAsia="Times New Roman" w:hAnsi="Arial" w:cs="Arial"/>
          <w:sz w:val="20"/>
          <w:szCs w:val="20"/>
          <w:lang w:eastAsia="pt-BR"/>
        </w:rPr>
        <w:t xml:space="preserve">TC02-Sist Telec (radiocomunicação, sistema de televisão, telefonia, telegrafia, sistema de radar, telemetria, transmissão de dados, comunicação por fio, teoria de telecomunicações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lastRenderedPageBreak/>
        <w:t xml:space="preserve"> </w:t>
      </w:r>
      <w:r w:rsidRPr="00D731E5">
        <w:rPr>
          <w:rFonts w:ascii="Arial" w:eastAsia="Times New Roman" w:hAnsi="Arial" w:cs="Arial"/>
          <w:sz w:val="20"/>
          <w:szCs w:val="20"/>
          <w:lang w:eastAsia="pt-BR"/>
        </w:rPr>
        <w:object w:dxaOrig="405" w:dyaOrig="360">
          <v:shape id="_x0000_i2618" type="#_x0000_t75" style="width:20.25pt;height:18pt" o:ole="">
            <v:imagedata r:id="rId10" o:title=""/>
          </v:shape>
          <w:control r:id="rId322" w:name="DefaultOcxName214" w:shapeid="_x0000_i2618"/>
        </w:object>
      </w:r>
      <w:r w:rsidRPr="00D731E5">
        <w:rPr>
          <w:rFonts w:ascii="Arial" w:eastAsia="Times New Roman" w:hAnsi="Arial" w:cs="Arial"/>
          <w:sz w:val="20"/>
          <w:szCs w:val="20"/>
          <w:lang w:eastAsia="pt-BR"/>
        </w:rPr>
        <w:t xml:space="preserve">TC03-Eng Telec (linha de comunicação, recepção, transmissão)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object w:dxaOrig="405" w:dyaOrig="360">
          <v:shape id="_x0000_i2617" type="#_x0000_t75" style="width:20.25pt;height:18pt" o:ole="">
            <v:imagedata r:id="rId10" o:title=""/>
          </v:shape>
          <w:control r:id="rId323" w:name="DefaultOcxName215" w:shapeid="_x0000_i2617"/>
        </w:object>
      </w:r>
      <w:r w:rsidRPr="00D731E5">
        <w:rPr>
          <w:rFonts w:ascii="Arial" w:eastAsia="Times New Roman" w:hAnsi="Arial" w:cs="Arial"/>
          <w:sz w:val="20"/>
          <w:szCs w:val="20"/>
          <w:lang w:eastAsia="pt-BR"/>
        </w:rPr>
        <w:t xml:space="preserve">TC04-Serv/Redes (serviços, redes estações e material de telecomunicações)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t xml:space="preserve"> </w:t>
      </w:r>
      <w:r w:rsidRPr="00D731E5">
        <w:rPr>
          <w:rFonts w:ascii="Arial" w:eastAsia="Times New Roman" w:hAnsi="Arial" w:cs="Arial"/>
          <w:sz w:val="20"/>
          <w:szCs w:val="20"/>
          <w:lang w:eastAsia="pt-BR"/>
        </w:rPr>
        <w:object w:dxaOrig="405" w:dyaOrig="360">
          <v:shape id="_x0000_i2616" type="#_x0000_t75" style="width:20.25pt;height:18pt" o:ole="">
            <v:imagedata r:id="rId10" o:title=""/>
          </v:shape>
          <w:control r:id="rId324" w:name="DefaultOcxName216" w:shapeid="_x0000_i2616"/>
        </w:object>
      </w:r>
      <w:r w:rsidRPr="00D731E5">
        <w:rPr>
          <w:rFonts w:ascii="Arial" w:eastAsia="Times New Roman" w:hAnsi="Arial" w:cs="Arial"/>
          <w:sz w:val="20"/>
          <w:szCs w:val="20"/>
          <w:lang w:eastAsia="pt-BR"/>
        </w:rPr>
        <w:t xml:space="preserve">TP01-Transporte (política de transporte, planejamento de transporte)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object w:dxaOrig="405" w:dyaOrig="360">
          <v:shape id="_x0000_i2615" type="#_x0000_t75" style="width:20.25pt;height:18pt" o:ole="">
            <v:imagedata r:id="rId10" o:title=""/>
          </v:shape>
          <w:control r:id="rId325" w:name="DefaultOcxName217" w:shapeid="_x0000_i2615"/>
        </w:object>
      </w:r>
      <w:r w:rsidRPr="00D731E5">
        <w:rPr>
          <w:rFonts w:ascii="Arial" w:eastAsia="Times New Roman" w:hAnsi="Arial" w:cs="Arial"/>
          <w:sz w:val="20"/>
          <w:szCs w:val="20"/>
          <w:lang w:eastAsia="pt-BR"/>
        </w:rPr>
        <w:t xml:space="preserve">TP02-Sist Trans - doméstico, regional, interregional, rural, urbano, integrado, etc; infraestrutura transporte = rede de transporte, sist. viário, rede: aeroviário, dutoviário, hidroviária; corredor de transporte, via de transporte, terminal de transporte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object w:dxaOrig="405" w:dyaOrig="360">
          <v:shape id="_x0000_i2614" type="#_x0000_t75" style="width:20.25pt;height:18pt" o:ole="">
            <v:imagedata r:id="rId10" o:title=""/>
          </v:shape>
          <w:control r:id="rId326" w:name="DefaultOcxName218" w:shapeid="_x0000_i2614"/>
        </w:object>
      </w:r>
      <w:r w:rsidRPr="00D731E5">
        <w:rPr>
          <w:rFonts w:ascii="Arial" w:eastAsia="Times New Roman" w:hAnsi="Arial" w:cs="Arial"/>
          <w:sz w:val="20"/>
          <w:szCs w:val="20"/>
          <w:lang w:eastAsia="pt-BR"/>
        </w:rPr>
        <w:t xml:space="preserve">TP03-Serv Trans (transporte de carga, de passageiro, linha de transporte, empresa de transporte)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t xml:space="preserve"> </w:t>
      </w:r>
      <w:r w:rsidRPr="00D731E5">
        <w:rPr>
          <w:rFonts w:ascii="Arial" w:eastAsia="Times New Roman" w:hAnsi="Arial" w:cs="Arial"/>
          <w:sz w:val="20"/>
          <w:szCs w:val="20"/>
          <w:lang w:eastAsia="pt-BR"/>
        </w:rPr>
        <w:object w:dxaOrig="405" w:dyaOrig="360">
          <v:shape id="_x0000_i2613" type="#_x0000_t75" style="width:20.25pt;height:18pt" o:ole="">
            <v:imagedata r:id="rId10" o:title=""/>
          </v:shape>
          <w:control r:id="rId327" w:name="DefaultOcxName219" w:shapeid="_x0000_i2613"/>
        </w:object>
      </w:r>
      <w:r w:rsidRPr="00D731E5">
        <w:rPr>
          <w:rFonts w:ascii="Arial" w:eastAsia="Times New Roman" w:hAnsi="Arial" w:cs="Arial"/>
          <w:sz w:val="20"/>
          <w:szCs w:val="20"/>
          <w:lang w:eastAsia="pt-BR"/>
        </w:rPr>
        <w:t xml:space="preserve">TP04-Eng Transp (de tráfego, aeronáutica, ferroviária, rodoviária, naval, automotiva)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object w:dxaOrig="405" w:dyaOrig="360">
          <v:shape id="_x0000_i2612" type="#_x0000_t75" style="width:20.25pt;height:18pt" o:ole="">
            <v:imagedata r:id="rId10" o:title=""/>
          </v:shape>
          <w:control r:id="rId328" w:name="DefaultOcxName220" w:shapeid="_x0000_i2612"/>
        </w:object>
      </w:r>
      <w:r w:rsidRPr="00D731E5">
        <w:rPr>
          <w:rFonts w:ascii="Arial" w:eastAsia="Times New Roman" w:hAnsi="Arial" w:cs="Arial"/>
          <w:sz w:val="20"/>
          <w:szCs w:val="20"/>
          <w:lang w:eastAsia="pt-BR"/>
        </w:rPr>
        <w:t xml:space="preserve">TP05-Mod Transp Modalidades de Transporte (aéreo, terrestre, hidroviário, especial: dutoviário, vertical) </w:t>
      </w:r>
    </w:p>
    <w:p w:rsidR="002A4210"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t xml:space="preserve"> </w:t>
      </w:r>
      <w:r w:rsidRPr="00D731E5">
        <w:rPr>
          <w:rFonts w:ascii="Arial" w:eastAsia="Times New Roman" w:hAnsi="Arial" w:cs="Arial"/>
          <w:sz w:val="20"/>
          <w:szCs w:val="20"/>
          <w:lang w:eastAsia="pt-BR"/>
        </w:rPr>
        <w:object w:dxaOrig="405" w:dyaOrig="360">
          <v:shape id="_x0000_i2611" type="#_x0000_t75" style="width:20.25pt;height:18pt" o:ole="">
            <v:imagedata r:id="rId10" o:title=""/>
          </v:shape>
          <w:control r:id="rId329" w:name="DefaultOcxName221" w:shapeid="_x0000_i2611"/>
        </w:object>
      </w:r>
      <w:r w:rsidRPr="00D731E5">
        <w:rPr>
          <w:rFonts w:ascii="Arial" w:eastAsia="Times New Roman" w:hAnsi="Arial" w:cs="Arial"/>
          <w:sz w:val="20"/>
          <w:szCs w:val="20"/>
          <w:lang w:eastAsia="pt-BR"/>
        </w:rPr>
        <w:t xml:space="preserve">UB01-Urbanismo (= arte urbana, organização do espaço urbano, projeto urbanístico, forma urbana, planejamento </w:t>
      </w:r>
      <w:r w:rsidR="002A4210">
        <w:rPr>
          <w:rFonts w:ascii="Arial" w:eastAsia="Times New Roman" w:hAnsi="Arial" w:cs="Arial"/>
          <w:sz w:val="20"/>
          <w:szCs w:val="20"/>
          <w:lang w:eastAsia="pt-BR"/>
        </w:rPr>
        <w:t xml:space="preserve">urbano, história do urbanismo)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t xml:space="preserve"> </w:t>
      </w:r>
      <w:r w:rsidRPr="00D731E5">
        <w:rPr>
          <w:rFonts w:ascii="Arial" w:eastAsia="Times New Roman" w:hAnsi="Arial" w:cs="Arial"/>
          <w:sz w:val="20"/>
          <w:szCs w:val="20"/>
          <w:lang w:eastAsia="pt-BR"/>
        </w:rPr>
        <w:object w:dxaOrig="405" w:dyaOrig="360">
          <v:shape id="_x0000_i2610" type="#_x0000_t75" style="width:20.25pt;height:18pt" o:ole="">
            <v:imagedata r:id="rId10" o:title=""/>
          </v:shape>
          <w:control r:id="rId330" w:name="DefaultOcxName222" w:shapeid="_x0000_i2610"/>
        </w:object>
      </w:r>
      <w:r w:rsidRPr="00D731E5">
        <w:rPr>
          <w:rFonts w:ascii="Arial" w:eastAsia="Times New Roman" w:hAnsi="Arial" w:cs="Arial"/>
          <w:sz w:val="20"/>
          <w:szCs w:val="20"/>
          <w:lang w:eastAsia="pt-BR"/>
        </w:rPr>
        <w:t xml:space="preserve">UB02-Solo urban (imóvel urbano, terreno urbano, parcelamento do solo, cadastro imobiliário, avaliação imobiliária, tributação urbana, renda imobiliária, especulação imobiliária)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object w:dxaOrig="405" w:dyaOrig="360">
          <v:shape id="_x0000_i2609" type="#_x0000_t75" style="width:20.25pt;height:18pt" o:ole="">
            <v:imagedata r:id="rId10" o:title=""/>
          </v:shape>
          <w:control r:id="rId331" w:name="DefaultOcxName223" w:shapeid="_x0000_i2609"/>
        </w:object>
      </w:r>
      <w:r w:rsidRPr="00D731E5">
        <w:rPr>
          <w:rFonts w:ascii="Arial" w:eastAsia="Times New Roman" w:hAnsi="Arial" w:cs="Arial"/>
          <w:sz w:val="20"/>
          <w:szCs w:val="20"/>
          <w:lang w:eastAsia="pt-BR"/>
        </w:rPr>
        <w:t xml:space="preserve">UB03-Área urban (= zona urbana; sítio urbano, estrutura urbana, urbanização, uso do solo = apropriação do espaço, zoneamento urbano, renda imobil., especulação imobil.)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object w:dxaOrig="405" w:dyaOrig="360">
          <v:shape id="_x0000_i2608" type="#_x0000_t75" style="width:20.25pt;height:18pt" o:ole="">
            <v:imagedata r:id="rId10" o:title=""/>
          </v:shape>
          <w:control r:id="rId332" w:name="DefaultOcxName224" w:shapeid="_x0000_i2608"/>
        </w:object>
      </w:r>
      <w:r w:rsidRPr="00D731E5">
        <w:rPr>
          <w:rFonts w:ascii="Arial" w:eastAsia="Times New Roman" w:hAnsi="Arial" w:cs="Arial"/>
          <w:sz w:val="20"/>
          <w:szCs w:val="20"/>
          <w:lang w:eastAsia="pt-BR"/>
        </w:rPr>
        <w:t xml:space="preserve">UB04-Circ Urban Circulação Urbana (via de circulação, terminal de transporte, tráfego urbano; infra-estrutura urbana = equipamento urbano, serviços públicos urbanos, equipamento comunitário) </w:t>
      </w:r>
    </w:p>
    <w:p w:rsidR="00D731E5" w:rsidRPr="00D731E5" w:rsidRDefault="00D731E5" w:rsidP="00D731E5">
      <w:pPr>
        <w:spacing w:after="0" w:line="240" w:lineRule="auto"/>
        <w:rPr>
          <w:rFonts w:ascii="Arial" w:eastAsia="Times New Roman" w:hAnsi="Arial" w:cs="Arial"/>
          <w:sz w:val="20"/>
          <w:szCs w:val="20"/>
          <w:lang w:eastAsia="pt-BR"/>
        </w:rPr>
      </w:pPr>
      <w:r w:rsidRPr="00D731E5">
        <w:rPr>
          <w:rFonts w:ascii="Arial" w:eastAsia="Times New Roman" w:hAnsi="Arial" w:cs="Arial"/>
          <w:sz w:val="20"/>
          <w:szCs w:val="20"/>
          <w:lang w:eastAsia="pt-BR"/>
        </w:rPr>
        <w:t xml:space="preserve"> </w:t>
      </w:r>
      <w:r w:rsidRPr="00D731E5">
        <w:rPr>
          <w:rFonts w:ascii="Arial" w:eastAsia="Times New Roman" w:hAnsi="Arial" w:cs="Arial"/>
          <w:sz w:val="20"/>
          <w:szCs w:val="20"/>
          <w:lang w:eastAsia="pt-BR"/>
        </w:rPr>
        <w:object w:dxaOrig="405" w:dyaOrig="360">
          <v:shape id="_x0000_i2607" type="#_x0000_t75" style="width:20.25pt;height:18pt" o:ole="">
            <v:imagedata r:id="rId10" o:title=""/>
          </v:shape>
          <w:control r:id="rId333" w:name="DefaultOcxName225" w:shapeid="_x0000_i2607"/>
        </w:object>
      </w:r>
      <w:r w:rsidRPr="00D731E5">
        <w:rPr>
          <w:rFonts w:ascii="Arial" w:eastAsia="Times New Roman" w:hAnsi="Arial" w:cs="Arial"/>
          <w:sz w:val="20"/>
          <w:szCs w:val="20"/>
          <w:lang w:eastAsia="pt-BR"/>
        </w:rPr>
        <w:t xml:space="preserve">UB05-Arquitetur (projeto de arquitetura, reconvers ão de uso; arquitetura: doméstica, industrial, de comércio, de administração, institucional, militar, tradicional, de interiores = decoração elemento formal, elemento funcional, elemento decorativo) </w:t>
      </w:r>
    </w:p>
    <w:p w:rsidR="00D058FE" w:rsidRDefault="00D058FE" w:rsidP="008700C2">
      <w:pPr>
        <w:pBdr>
          <w:bottom w:val="single" w:sz="12" w:space="1" w:color="auto"/>
        </w:pBdr>
        <w:jc w:val="both"/>
        <w:rPr>
          <w:rFonts w:ascii="Arial" w:hAnsi="Arial" w:cs="Arial"/>
          <w:sz w:val="24"/>
          <w:szCs w:val="24"/>
        </w:rPr>
      </w:pPr>
    </w:p>
    <w:p w:rsidR="002A4210" w:rsidRDefault="002A4210" w:rsidP="008700C2">
      <w:pPr>
        <w:pBdr>
          <w:bottom w:val="single" w:sz="12" w:space="1" w:color="auto"/>
        </w:pBdr>
        <w:jc w:val="both"/>
        <w:rPr>
          <w:rFonts w:ascii="Arial" w:hAnsi="Arial" w:cs="Arial"/>
          <w:sz w:val="24"/>
          <w:szCs w:val="24"/>
        </w:rPr>
        <w:sectPr w:rsidR="002A4210" w:rsidSect="00D731E5">
          <w:headerReference w:type="default" r:id="rId334"/>
          <w:footerReference w:type="default" r:id="rId335"/>
          <w:pgSz w:w="11907" w:h="16840" w:code="9"/>
          <w:pgMar w:top="2268" w:right="1418" w:bottom="1276" w:left="1276" w:header="567" w:footer="454" w:gutter="0"/>
          <w:cols w:space="720"/>
        </w:sectPr>
      </w:pPr>
    </w:p>
    <w:p w:rsidR="008700C2" w:rsidRPr="008700C2" w:rsidRDefault="008700C2" w:rsidP="008700C2">
      <w:pPr>
        <w:pBdr>
          <w:bottom w:val="single" w:sz="12" w:space="1" w:color="auto"/>
        </w:pBdr>
        <w:jc w:val="both"/>
        <w:rPr>
          <w:rFonts w:ascii="Arial" w:hAnsi="Arial" w:cs="Arial"/>
          <w:sz w:val="24"/>
          <w:szCs w:val="24"/>
        </w:rPr>
      </w:pPr>
    </w:p>
    <w:p w:rsidR="008700C2" w:rsidRPr="002A4210" w:rsidRDefault="003A7BE8" w:rsidP="002A4210">
      <w:pPr>
        <w:spacing w:before="120" w:after="0" w:line="240" w:lineRule="auto"/>
        <w:jc w:val="both"/>
        <w:rPr>
          <w:rFonts w:ascii="Arial" w:hAnsi="Arial" w:cs="Arial"/>
          <w:b/>
          <w:bCs/>
          <w:sz w:val="28"/>
          <w:szCs w:val="28"/>
        </w:rPr>
      </w:pPr>
      <w:r>
        <w:rPr>
          <w:rFonts w:ascii="Arial" w:hAnsi="Arial" w:cs="Arial"/>
          <w:b/>
          <w:bCs/>
          <w:sz w:val="28"/>
          <w:szCs w:val="28"/>
        </w:rPr>
        <w:t>4</w:t>
      </w:r>
      <w:r w:rsidR="008700C2" w:rsidRPr="002A4210">
        <w:rPr>
          <w:rFonts w:ascii="Arial" w:hAnsi="Arial" w:cs="Arial"/>
          <w:b/>
          <w:bCs/>
          <w:sz w:val="28"/>
          <w:szCs w:val="28"/>
        </w:rPr>
        <w:t xml:space="preserve">. </w:t>
      </w:r>
      <w:r>
        <w:rPr>
          <w:rFonts w:ascii="Arial" w:hAnsi="Arial" w:cs="Arial"/>
          <w:b/>
          <w:bCs/>
          <w:sz w:val="28"/>
          <w:szCs w:val="28"/>
        </w:rPr>
        <w:t>Texto criptografado do código-fonte</w:t>
      </w:r>
    </w:p>
    <w:p w:rsidR="002A4210" w:rsidRDefault="002A4210" w:rsidP="002A4210">
      <w:pPr>
        <w:spacing w:before="120" w:after="240" w:line="240" w:lineRule="auto"/>
        <w:jc w:val="both"/>
        <w:rPr>
          <w:rFonts w:ascii="Arial" w:hAnsi="Arial" w:cs="Arial"/>
          <w:color w:val="767171" w:themeColor="background2" w:themeShade="80"/>
          <w:sz w:val="20"/>
          <w:szCs w:val="20"/>
        </w:rPr>
      </w:pPr>
      <w:r w:rsidRPr="002A4210">
        <w:rPr>
          <w:rFonts w:ascii="Arial" w:hAnsi="Arial" w:cs="Arial"/>
          <w:b/>
          <w:bCs/>
          <w:color w:val="767171" w:themeColor="background2" w:themeShade="80"/>
          <w:sz w:val="20"/>
          <w:szCs w:val="20"/>
        </w:rPr>
        <w:t xml:space="preserve">(§1º e Incisos VI e VII do §2º do Art. 2º da Instrução Normativa: </w:t>
      </w:r>
      <w:r w:rsidRPr="002A4210">
        <w:rPr>
          <w:rFonts w:ascii="Arial" w:hAnsi="Arial" w:cs="Arial"/>
          <w:color w:val="767171" w:themeColor="background2" w:themeShade="80"/>
          <w:sz w:val="20"/>
          <w:szCs w:val="20"/>
        </w:rPr>
        <w:t>O titular é o responsável único pela transformação, em resumo digital hash, dos trechos do programa de computador e demais dados considerados suficientes para identificação e caracterização, que serão motivo do registro. O titular terá a inteira responsabilidade pela guarda da informação sigilosa definida no inciso III, § 1º, art. 3º da Lei 9.609 de 19 de fevereiro de 1998.)</w:t>
      </w:r>
    </w:p>
    <w:p w:rsidR="003A7BE8" w:rsidRPr="002A4210" w:rsidRDefault="003A7BE8" w:rsidP="002A4210">
      <w:pPr>
        <w:spacing w:before="120" w:after="240" w:line="240" w:lineRule="auto"/>
        <w:jc w:val="both"/>
        <w:rPr>
          <w:rFonts w:ascii="Arial" w:hAnsi="Arial" w:cs="Arial"/>
          <w:color w:val="767171" w:themeColor="background2" w:themeShade="80"/>
          <w:sz w:val="20"/>
          <w:szCs w:val="20"/>
        </w:rPr>
      </w:pPr>
    </w:p>
    <w:p w:rsidR="008E2FFB" w:rsidRDefault="003A7BE8" w:rsidP="008E2FFB">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4</w:t>
      </w:r>
      <w:r w:rsidR="008E2FFB">
        <w:rPr>
          <w:rFonts w:ascii="Arial" w:hAnsi="Arial" w:cs="Arial"/>
          <w:b/>
          <w:bCs/>
          <w:sz w:val="24"/>
          <w:szCs w:val="24"/>
        </w:rPr>
        <w:t xml:space="preserve">.1. </w:t>
      </w:r>
      <w:r w:rsidR="00287BF5">
        <w:rPr>
          <w:rFonts w:ascii="Arial" w:hAnsi="Arial" w:cs="Arial"/>
          <w:b/>
          <w:bCs/>
          <w:sz w:val="24"/>
          <w:szCs w:val="24"/>
        </w:rPr>
        <w:t>Algorítimo hash:</w:t>
      </w:r>
    </w:p>
    <w:p w:rsidR="00287BF5" w:rsidRDefault="00287BF5" w:rsidP="00287BF5">
      <w:pPr>
        <w:pStyle w:val="Default"/>
        <w:spacing w:before="120"/>
        <w:jc w:val="both"/>
        <w:rPr>
          <w:rFonts w:ascii="Arial" w:hAnsi="Arial" w:cs="Arial"/>
          <w:color w:val="767171" w:themeColor="background2" w:themeShade="80"/>
          <w:sz w:val="20"/>
          <w:szCs w:val="20"/>
        </w:rPr>
      </w:pPr>
      <w:r>
        <w:rPr>
          <w:rFonts w:ascii="Arial" w:hAnsi="Arial" w:cs="Arial"/>
          <w:color w:val="767171" w:themeColor="background2" w:themeShade="80"/>
          <w:sz w:val="20"/>
          <w:szCs w:val="20"/>
        </w:rPr>
        <w:t>(</w:t>
      </w:r>
      <w:r w:rsidRPr="00287BF5">
        <w:rPr>
          <w:rFonts w:ascii="Arial" w:hAnsi="Arial" w:cs="Arial"/>
          <w:color w:val="767171" w:themeColor="background2" w:themeShade="80"/>
          <w:sz w:val="20"/>
          <w:szCs w:val="20"/>
        </w:rPr>
        <w:t xml:space="preserve">Recomenda-se o uso de algoritmo </w:t>
      </w:r>
      <w:r w:rsidRPr="00287BF5">
        <w:rPr>
          <w:rFonts w:ascii="Arial" w:hAnsi="Arial" w:cs="Arial"/>
          <w:b/>
          <w:bCs/>
          <w:color w:val="767171" w:themeColor="background2" w:themeShade="80"/>
          <w:sz w:val="20"/>
          <w:szCs w:val="20"/>
        </w:rPr>
        <w:t xml:space="preserve">SHA-512 </w:t>
      </w:r>
      <w:r w:rsidRPr="00287BF5">
        <w:rPr>
          <w:rFonts w:ascii="Arial" w:hAnsi="Arial" w:cs="Arial"/>
          <w:color w:val="767171" w:themeColor="background2" w:themeShade="80"/>
          <w:sz w:val="20"/>
          <w:szCs w:val="20"/>
        </w:rPr>
        <w:t xml:space="preserve">ou algoritmo mais recente para a obtenção do resumo digital </w:t>
      </w:r>
      <w:r w:rsidRPr="00287BF5">
        <w:rPr>
          <w:rFonts w:ascii="Arial" w:hAnsi="Arial" w:cs="Arial"/>
          <w:i/>
          <w:iCs/>
          <w:color w:val="767171" w:themeColor="background2" w:themeShade="80"/>
          <w:sz w:val="20"/>
          <w:szCs w:val="20"/>
        </w:rPr>
        <w:t>hash</w:t>
      </w:r>
      <w:r w:rsidRPr="00287BF5">
        <w:rPr>
          <w:rFonts w:ascii="Arial" w:hAnsi="Arial" w:cs="Arial"/>
          <w:color w:val="767171" w:themeColor="background2" w:themeShade="80"/>
          <w:sz w:val="20"/>
          <w:szCs w:val="20"/>
        </w:rPr>
        <w:t>. Na internet, podem ser encontrados artigos e sites dedicados à explicação e uso de tais algoritmos, por exemplo, “MD5”, “SHA-1”, “SHA-224”, “SHA-256”, “SHA-512”, etc.</w:t>
      </w:r>
      <w:r>
        <w:rPr>
          <w:rFonts w:ascii="Arial" w:hAnsi="Arial" w:cs="Arial"/>
          <w:color w:val="767171" w:themeColor="background2" w:themeShade="80"/>
          <w:sz w:val="20"/>
          <w:szCs w:val="20"/>
        </w:rPr>
        <w:t>)</w:t>
      </w:r>
    </w:p>
    <w:p w:rsidR="003A7BE8" w:rsidRDefault="003A7BE8" w:rsidP="00287BF5">
      <w:pPr>
        <w:pStyle w:val="Default"/>
        <w:spacing w:before="120"/>
        <w:jc w:val="both"/>
        <w:rPr>
          <w:rFonts w:ascii="Arial" w:hAnsi="Arial" w:cs="Arial"/>
          <w:color w:val="767171" w:themeColor="background2" w:themeShade="80"/>
          <w:sz w:val="20"/>
          <w:szCs w:val="20"/>
        </w:rPr>
      </w:pPr>
    </w:p>
    <w:p w:rsidR="00287BF5" w:rsidRPr="003A7BE8" w:rsidRDefault="00287BF5" w:rsidP="00287BF5">
      <w:pPr>
        <w:spacing w:after="0" w:line="240" w:lineRule="auto"/>
        <w:rPr>
          <w:rFonts w:ascii="Arial" w:eastAsia="Times New Roman" w:hAnsi="Arial" w:cs="Arial"/>
          <w:sz w:val="24"/>
          <w:szCs w:val="24"/>
          <w:lang w:eastAsia="pt-BR"/>
        </w:rPr>
      </w:pPr>
      <w:r w:rsidRPr="003A7BE8">
        <w:rPr>
          <w:rFonts w:ascii="Arial" w:eastAsia="Times New Roman" w:hAnsi="Arial" w:cs="Arial"/>
          <w:sz w:val="24"/>
          <w:szCs w:val="24"/>
          <w:lang w:eastAsia="pt-BR"/>
        </w:rPr>
        <w:object w:dxaOrig="405" w:dyaOrig="360">
          <v:shape id="_x0000_i3904" type="#_x0000_t75" style="width:20.25pt;height:18pt" o:ole="">
            <v:imagedata r:id="rId10" o:title=""/>
          </v:shape>
          <w:control r:id="rId336" w:name="DefaultOcxName9311" w:shapeid="_x0000_i3904"/>
        </w:object>
      </w:r>
      <w:r w:rsidRPr="003A7BE8">
        <w:rPr>
          <w:rFonts w:ascii="Arial" w:eastAsia="Times New Roman" w:hAnsi="Arial" w:cs="Arial"/>
          <w:sz w:val="24"/>
          <w:szCs w:val="24"/>
          <w:lang w:eastAsia="pt-BR"/>
        </w:rPr>
        <w:t xml:space="preserve">Outros </w:t>
      </w:r>
    </w:p>
    <w:p w:rsidR="00287BF5" w:rsidRPr="003A7BE8" w:rsidRDefault="00287BF5" w:rsidP="00287BF5">
      <w:pPr>
        <w:spacing w:after="0" w:line="240" w:lineRule="auto"/>
        <w:rPr>
          <w:rFonts w:ascii="Arial" w:eastAsia="Times New Roman" w:hAnsi="Arial" w:cs="Arial"/>
          <w:sz w:val="24"/>
          <w:szCs w:val="24"/>
          <w:lang w:eastAsia="pt-BR"/>
        </w:rPr>
      </w:pPr>
      <w:r w:rsidRPr="003A7BE8">
        <w:rPr>
          <w:rFonts w:ascii="Arial" w:eastAsia="Times New Roman" w:hAnsi="Arial" w:cs="Arial"/>
          <w:sz w:val="24"/>
          <w:szCs w:val="24"/>
          <w:lang w:eastAsia="pt-BR"/>
        </w:rPr>
        <w:object w:dxaOrig="405" w:dyaOrig="360">
          <v:shape id="_x0000_i3903" type="#_x0000_t75" style="width:20.25pt;height:18pt" o:ole="">
            <v:imagedata r:id="rId10" o:title=""/>
          </v:shape>
          <w:control r:id="rId337" w:name="DefaultOcxName9411" w:shapeid="_x0000_i3903"/>
        </w:object>
      </w:r>
      <w:r w:rsidRPr="003A7BE8">
        <w:rPr>
          <w:rFonts w:ascii="Arial" w:hAnsi="Arial" w:cs="Arial"/>
          <w:bCs/>
          <w:sz w:val="24"/>
          <w:szCs w:val="24"/>
        </w:rPr>
        <w:t xml:space="preserve"> SHA-512 – Secure Hash Algorithm</w:t>
      </w:r>
    </w:p>
    <w:p w:rsidR="00287BF5" w:rsidRPr="003A7BE8" w:rsidRDefault="00287BF5" w:rsidP="00287BF5">
      <w:pPr>
        <w:spacing w:after="0" w:line="240" w:lineRule="auto"/>
        <w:rPr>
          <w:rFonts w:ascii="Arial" w:eastAsia="Times New Roman" w:hAnsi="Arial" w:cs="Arial"/>
          <w:sz w:val="24"/>
          <w:szCs w:val="24"/>
          <w:lang w:eastAsia="pt-BR"/>
        </w:rPr>
      </w:pPr>
      <w:r w:rsidRPr="003A7BE8">
        <w:rPr>
          <w:rFonts w:ascii="Arial" w:eastAsia="Times New Roman" w:hAnsi="Arial" w:cs="Arial"/>
          <w:sz w:val="24"/>
          <w:szCs w:val="24"/>
          <w:lang w:eastAsia="pt-BR"/>
        </w:rPr>
        <w:object w:dxaOrig="405" w:dyaOrig="360">
          <v:shape id="_x0000_i3902" type="#_x0000_t75" style="width:20.25pt;height:18pt" o:ole="">
            <v:imagedata r:id="rId10" o:title=""/>
          </v:shape>
          <w:control r:id="rId338" w:name="DefaultOcxName9511" w:shapeid="_x0000_i3902"/>
        </w:object>
      </w:r>
      <w:r w:rsidRPr="003A7BE8">
        <w:rPr>
          <w:rFonts w:ascii="Arial" w:hAnsi="Arial" w:cs="Arial"/>
          <w:sz w:val="24"/>
          <w:szCs w:val="24"/>
        </w:rPr>
        <w:t xml:space="preserve"> SHA-256</w:t>
      </w:r>
      <w:r w:rsidRPr="003A7BE8">
        <w:rPr>
          <w:rFonts w:ascii="Arial" w:hAnsi="Arial" w:cs="Arial"/>
          <w:bCs/>
          <w:sz w:val="24"/>
          <w:szCs w:val="24"/>
        </w:rPr>
        <w:t xml:space="preserve"> – Secure Hash Algorithm </w:t>
      </w:r>
    </w:p>
    <w:p w:rsidR="00287BF5" w:rsidRPr="003A7BE8" w:rsidRDefault="00287BF5" w:rsidP="00287BF5">
      <w:pPr>
        <w:spacing w:after="0" w:line="240" w:lineRule="auto"/>
        <w:rPr>
          <w:rFonts w:ascii="Arial" w:eastAsia="Times New Roman" w:hAnsi="Arial" w:cs="Arial"/>
          <w:sz w:val="24"/>
          <w:szCs w:val="24"/>
          <w:lang w:eastAsia="pt-BR"/>
        </w:rPr>
      </w:pPr>
      <w:r w:rsidRPr="003A7BE8">
        <w:rPr>
          <w:rFonts w:ascii="Arial" w:eastAsia="Times New Roman" w:hAnsi="Arial" w:cs="Arial"/>
          <w:sz w:val="24"/>
          <w:szCs w:val="24"/>
          <w:lang w:eastAsia="pt-BR"/>
        </w:rPr>
        <w:object w:dxaOrig="405" w:dyaOrig="360">
          <v:shape id="_x0000_i3905" type="#_x0000_t75" style="width:20.25pt;height:18pt" o:ole="">
            <v:imagedata r:id="rId10" o:title=""/>
          </v:shape>
          <w:control r:id="rId339" w:name="DefaultOcxName9611" w:shapeid="_x0000_i3905"/>
        </w:object>
      </w:r>
      <w:r w:rsidR="003A7BE8" w:rsidRPr="003A7BE8">
        <w:rPr>
          <w:rFonts w:ascii="Arial" w:hAnsi="Arial" w:cs="Arial"/>
          <w:sz w:val="24"/>
          <w:szCs w:val="24"/>
        </w:rPr>
        <w:t xml:space="preserve"> </w:t>
      </w:r>
      <w:r w:rsidR="003A7BE8" w:rsidRPr="003A7BE8">
        <w:rPr>
          <w:rFonts w:ascii="Arial" w:hAnsi="Arial" w:cs="Arial"/>
          <w:sz w:val="24"/>
          <w:szCs w:val="24"/>
        </w:rPr>
        <w:t>SHA-512</w:t>
      </w:r>
      <w:r w:rsidR="003A7BE8" w:rsidRPr="003A7BE8">
        <w:rPr>
          <w:rFonts w:ascii="Arial" w:hAnsi="Arial" w:cs="Arial"/>
          <w:sz w:val="24"/>
          <w:szCs w:val="24"/>
        </w:rPr>
        <w:t xml:space="preserve"> </w:t>
      </w:r>
      <w:r w:rsidR="003A7BE8" w:rsidRPr="003A7BE8">
        <w:rPr>
          <w:rFonts w:ascii="Arial" w:hAnsi="Arial" w:cs="Arial"/>
          <w:bCs/>
          <w:sz w:val="24"/>
          <w:szCs w:val="24"/>
        </w:rPr>
        <w:t xml:space="preserve"> – Secure Hash Algorithm</w:t>
      </w:r>
    </w:p>
    <w:p w:rsidR="00287BF5" w:rsidRPr="00287BF5" w:rsidRDefault="00287BF5" w:rsidP="00287BF5">
      <w:pPr>
        <w:pStyle w:val="Default"/>
        <w:spacing w:before="120"/>
        <w:jc w:val="both"/>
        <w:rPr>
          <w:rFonts w:ascii="Arial" w:hAnsi="Arial" w:cs="Arial"/>
          <w:color w:val="767171" w:themeColor="background2" w:themeShade="80"/>
          <w:sz w:val="20"/>
          <w:szCs w:val="20"/>
        </w:rPr>
      </w:pPr>
    </w:p>
    <w:p w:rsidR="00287BF5" w:rsidRDefault="00287BF5" w:rsidP="008E2FFB">
      <w:pPr>
        <w:autoSpaceDE w:val="0"/>
        <w:autoSpaceDN w:val="0"/>
        <w:adjustRightInd w:val="0"/>
        <w:spacing w:after="0" w:line="240" w:lineRule="auto"/>
        <w:rPr>
          <w:rFonts w:ascii="Arial" w:hAnsi="Arial" w:cs="Arial"/>
          <w:b/>
          <w:bCs/>
          <w:sz w:val="24"/>
          <w:szCs w:val="24"/>
        </w:rPr>
      </w:pPr>
    </w:p>
    <w:p w:rsidR="00287BF5" w:rsidRDefault="003A7BE8" w:rsidP="008E2FFB">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4</w:t>
      </w:r>
      <w:r w:rsidR="00287BF5">
        <w:rPr>
          <w:rFonts w:ascii="Arial" w:hAnsi="Arial" w:cs="Arial"/>
          <w:b/>
          <w:bCs/>
          <w:sz w:val="24"/>
          <w:szCs w:val="24"/>
        </w:rPr>
        <w:t xml:space="preserve">.2. Resumo digital hash: </w:t>
      </w:r>
      <w:r w:rsidR="00287BF5" w:rsidRPr="00287BF5">
        <w:rPr>
          <w:rFonts w:ascii="Arial" w:hAnsi="Arial" w:cs="Arial"/>
          <w:bCs/>
          <w:color w:val="0000CC"/>
          <w:sz w:val="24"/>
          <w:szCs w:val="24"/>
        </w:rPr>
        <w:t>&lt; inserir resumo hash aqui &gt;</w:t>
      </w:r>
    </w:p>
    <w:p w:rsidR="00287BF5" w:rsidRPr="00287BF5" w:rsidRDefault="00287BF5" w:rsidP="00287BF5">
      <w:pPr>
        <w:autoSpaceDE w:val="0"/>
        <w:autoSpaceDN w:val="0"/>
        <w:adjustRightInd w:val="0"/>
        <w:spacing w:before="120" w:after="0" w:line="240" w:lineRule="auto"/>
        <w:jc w:val="both"/>
        <w:rPr>
          <w:rFonts w:ascii="Arial" w:hAnsi="Arial" w:cs="Arial"/>
          <w:bCs/>
          <w:color w:val="767171" w:themeColor="background2" w:themeShade="80"/>
          <w:sz w:val="20"/>
          <w:szCs w:val="20"/>
        </w:rPr>
      </w:pPr>
      <w:r w:rsidRPr="00287BF5">
        <w:rPr>
          <w:rFonts w:ascii="Arial" w:hAnsi="Arial" w:cs="Arial"/>
          <w:color w:val="767171" w:themeColor="background2" w:themeShade="80"/>
          <w:sz w:val="20"/>
          <w:szCs w:val="20"/>
        </w:rPr>
        <w:t>(O resumo </w:t>
      </w:r>
      <w:r w:rsidRPr="00287BF5">
        <w:rPr>
          <w:rFonts w:ascii="Arial" w:hAnsi="Arial" w:cs="Arial"/>
          <w:i/>
          <w:iCs/>
          <w:color w:val="767171" w:themeColor="background2" w:themeShade="80"/>
          <w:sz w:val="20"/>
          <w:szCs w:val="20"/>
        </w:rPr>
        <w:t>hash</w:t>
      </w:r>
      <w:r w:rsidRPr="00287BF5">
        <w:rPr>
          <w:rFonts w:ascii="Arial" w:hAnsi="Arial" w:cs="Arial"/>
          <w:color w:val="767171" w:themeColor="background2" w:themeShade="80"/>
          <w:sz w:val="20"/>
          <w:szCs w:val="20"/>
        </w:rPr>
        <w:t> é um texto de comprimento fixo contendo letras e números, que deve ser copiado e colado no campo correspondente do formulário eletrônico, juntamente com a identificação do algoritmo empregado para a sua geração (ver seção 2.7 do Manual, itens 8 e 9</w:t>
      </w:r>
      <w:r w:rsidR="003A7BE8">
        <w:rPr>
          <w:rFonts w:ascii="Arial" w:hAnsi="Arial" w:cs="Arial"/>
          <w:color w:val="767171" w:themeColor="background2" w:themeShade="80"/>
          <w:sz w:val="20"/>
          <w:szCs w:val="20"/>
        </w:rPr>
        <w:t xml:space="preserve"> – VIDE ANEXO 1</w:t>
      </w:r>
      <w:r w:rsidRPr="00287BF5">
        <w:rPr>
          <w:rFonts w:ascii="Arial" w:hAnsi="Arial" w:cs="Arial"/>
          <w:color w:val="767171" w:themeColor="background2" w:themeShade="80"/>
          <w:sz w:val="20"/>
          <w:szCs w:val="20"/>
        </w:rPr>
        <w:t>). Este resumo fará parte do Certificado de Registro. A geração do resumo digital </w:t>
      </w:r>
      <w:r w:rsidRPr="00287BF5">
        <w:rPr>
          <w:rFonts w:ascii="Arial" w:hAnsi="Arial" w:cs="Arial"/>
          <w:i/>
          <w:iCs/>
          <w:color w:val="767171" w:themeColor="background2" w:themeShade="80"/>
          <w:sz w:val="20"/>
          <w:szCs w:val="20"/>
        </w:rPr>
        <w:t>hash</w:t>
      </w:r>
      <w:r w:rsidRPr="00287BF5">
        <w:rPr>
          <w:rFonts w:ascii="Arial" w:hAnsi="Arial" w:cs="Arial"/>
          <w:color w:val="767171" w:themeColor="background2" w:themeShade="80"/>
          <w:sz w:val="20"/>
          <w:szCs w:val="20"/>
        </w:rPr>
        <w:t> a partir da documentação técnica (código-fonte) pode se dar tanto sobre um único arquivo de entrada (PDF, DOC, TXT, etc), como sobre uma coletânea de arquivos compactados em um único arquivo ZIP ou RAR. Em qualquer um dos casos, é de vital importância que este mesmo arquivo utilizado para gerar o </w:t>
      </w:r>
      <w:r w:rsidRPr="00287BF5">
        <w:rPr>
          <w:rFonts w:ascii="Arial" w:hAnsi="Arial" w:cs="Arial"/>
          <w:i/>
          <w:iCs/>
          <w:color w:val="767171" w:themeColor="background2" w:themeShade="80"/>
          <w:sz w:val="20"/>
          <w:szCs w:val="20"/>
        </w:rPr>
        <w:t>hash</w:t>
      </w:r>
      <w:r w:rsidRPr="00287BF5">
        <w:rPr>
          <w:rFonts w:ascii="Arial" w:hAnsi="Arial" w:cs="Arial"/>
          <w:color w:val="767171" w:themeColor="background2" w:themeShade="80"/>
          <w:sz w:val="20"/>
          <w:szCs w:val="20"/>
        </w:rPr>
        <w:t> seja mantido íntegro pelo interessado, preferencialmente em mais de um meio digital de armazenamento (</w:t>
      </w:r>
      <w:r w:rsidRPr="00287BF5">
        <w:rPr>
          <w:rFonts w:ascii="Arial" w:hAnsi="Arial" w:cs="Arial"/>
          <w:i/>
          <w:iCs/>
          <w:color w:val="767171" w:themeColor="background2" w:themeShade="80"/>
          <w:sz w:val="20"/>
          <w:szCs w:val="20"/>
        </w:rPr>
        <w:t>backup</w:t>
      </w:r>
      <w:r w:rsidRPr="00287BF5">
        <w:rPr>
          <w:rFonts w:ascii="Arial" w:hAnsi="Arial" w:cs="Arial"/>
          <w:color w:val="767171" w:themeColor="background2" w:themeShade="80"/>
          <w:sz w:val="20"/>
          <w:szCs w:val="20"/>
        </w:rPr>
        <w:t>))</w:t>
      </w:r>
      <w:r w:rsidRPr="00287BF5">
        <w:rPr>
          <w:rFonts w:ascii="Arial" w:hAnsi="Arial" w:cs="Arial"/>
          <w:bCs/>
          <w:color w:val="767171" w:themeColor="background2" w:themeShade="80"/>
          <w:sz w:val="20"/>
          <w:szCs w:val="20"/>
        </w:rPr>
        <w:t>. </w:t>
      </w:r>
    </w:p>
    <w:p w:rsidR="008E2FFB" w:rsidRDefault="008E2FFB" w:rsidP="008E2FFB">
      <w:pPr>
        <w:autoSpaceDE w:val="0"/>
        <w:autoSpaceDN w:val="0"/>
        <w:adjustRightInd w:val="0"/>
        <w:spacing w:after="0" w:line="240" w:lineRule="auto"/>
        <w:rPr>
          <w:rFonts w:ascii="Arial" w:hAnsi="Arial" w:cs="Arial"/>
          <w:b/>
          <w:bCs/>
          <w:sz w:val="24"/>
          <w:szCs w:val="24"/>
        </w:rPr>
      </w:pPr>
    </w:p>
    <w:p w:rsidR="002A4210" w:rsidRDefault="002A4210" w:rsidP="008E2FFB">
      <w:pPr>
        <w:autoSpaceDE w:val="0"/>
        <w:autoSpaceDN w:val="0"/>
        <w:adjustRightInd w:val="0"/>
        <w:spacing w:after="0" w:line="240" w:lineRule="auto"/>
        <w:rPr>
          <w:rFonts w:ascii="Arial" w:hAnsi="Arial" w:cs="Arial"/>
          <w:b/>
          <w:bCs/>
          <w:sz w:val="24"/>
          <w:szCs w:val="24"/>
        </w:rPr>
      </w:pPr>
    </w:p>
    <w:p w:rsidR="003A7BE8" w:rsidRDefault="003A7BE8" w:rsidP="008E2FFB">
      <w:pPr>
        <w:autoSpaceDE w:val="0"/>
        <w:autoSpaceDN w:val="0"/>
        <w:adjustRightInd w:val="0"/>
        <w:spacing w:after="0" w:line="240" w:lineRule="auto"/>
        <w:rPr>
          <w:rFonts w:ascii="Arial" w:hAnsi="Arial" w:cs="Arial"/>
          <w:b/>
          <w:bCs/>
          <w:sz w:val="24"/>
          <w:szCs w:val="24"/>
        </w:rPr>
        <w:sectPr w:rsidR="003A7BE8" w:rsidSect="00D731E5">
          <w:pgSz w:w="11907" w:h="16840" w:code="9"/>
          <w:pgMar w:top="2268" w:right="1418" w:bottom="1276" w:left="1276" w:header="567" w:footer="454" w:gutter="0"/>
          <w:cols w:space="720"/>
        </w:sectPr>
      </w:pPr>
    </w:p>
    <w:p w:rsidR="008700C2" w:rsidRPr="008700C2" w:rsidRDefault="008700C2" w:rsidP="008700C2">
      <w:pPr>
        <w:pBdr>
          <w:bottom w:val="single" w:sz="12" w:space="1" w:color="auto"/>
        </w:pBdr>
        <w:jc w:val="both"/>
        <w:rPr>
          <w:rFonts w:ascii="Arial" w:hAnsi="Arial" w:cs="Arial"/>
          <w:sz w:val="24"/>
          <w:szCs w:val="24"/>
        </w:rPr>
      </w:pPr>
    </w:p>
    <w:p w:rsidR="008700C2" w:rsidRPr="008700C2" w:rsidRDefault="008700C2" w:rsidP="00B21C11">
      <w:pPr>
        <w:jc w:val="both"/>
        <w:rPr>
          <w:rStyle w:val="required"/>
          <w:rFonts w:ascii="Arial" w:hAnsi="Arial" w:cs="Arial"/>
          <w:sz w:val="28"/>
          <w:szCs w:val="28"/>
        </w:rPr>
      </w:pPr>
      <w:r w:rsidRPr="008700C2">
        <w:rPr>
          <w:rFonts w:ascii="Arial" w:hAnsi="Arial" w:cs="Arial"/>
          <w:b/>
          <w:bCs/>
          <w:sz w:val="28"/>
          <w:szCs w:val="28"/>
        </w:rPr>
        <w:t>4. Patrocinadores e/ou co-titulares</w:t>
      </w:r>
    </w:p>
    <w:p w:rsidR="00B21C11" w:rsidRPr="008700C2" w:rsidRDefault="00B21C11" w:rsidP="00B21C11">
      <w:pPr>
        <w:jc w:val="both"/>
        <w:rPr>
          <w:rStyle w:val="required"/>
          <w:rFonts w:ascii="Arial" w:hAnsi="Arial" w:cs="Arial"/>
          <w:b/>
          <w:sz w:val="24"/>
          <w:szCs w:val="24"/>
        </w:rPr>
      </w:pPr>
      <w:r w:rsidRPr="008700C2">
        <w:rPr>
          <w:rFonts w:ascii="Arial" w:hAnsi="Arial" w:cs="Arial"/>
          <w:b/>
          <w:sz w:val="24"/>
          <w:szCs w:val="24"/>
        </w:rPr>
        <w:t>4.1 - Há envolvimento de alguma outra instituição na pesquisa?</w:t>
      </w:r>
      <w:r w:rsidRPr="008700C2">
        <w:rPr>
          <w:rStyle w:val="required"/>
          <w:rFonts w:ascii="Arial" w:hAnsi="Arial" w:cs="Arial"/>
          <w:b/>
          <w:sz w:val="24"/>
          <w:szCs w:val="24"/>
        </w:rPr>
        <w:t>*</w:t>
      </w:r>
    </w:p>
    <w:p w:rsidR="00B21C11" w:rsidRPr="008700C2" w:rsidRDefault="000448E8" w:rsidP="00B21C11">
      <w:pPr>
        <w:jc w:val="both"/>
        <w:rPr>
          <w:rFonts w:ascii="Arial" w:hAnsi="Arial" w:cs="Arial"/>
          <w:sz w:val="24"/>
          <w:szCs w:val="24"/>
        </w:rPr>
      </w:pPr>
      <w:r>
        <w:rPr>
          <w:rFonts w:ascii="Arial" w:hAnsi="Arial" w:cs="Arial"/>
          <w:sz w:val="24"/>
          <w:szCs w:val="24"/>
        </w:rPr>
        <w:t xml:space="preserve">(    )  </w:t>
      </w:r>
      <w:r w:rsidR="00B21C11" w:rsidRPr="008700C2">
        <w:rPr>
          <w:rFonts w:ascii="Arial" w:hAnsi="Arial" w:cs="Arial"/>
          <w:sz w:val="24"/>
          <w:szCs w:val="24"/>
        </w:rPr>
        <w:t xml:space="preserve">FAPESP </w:t>
      </w:r>
      <w:r w:rsidR="00A84F5B" w:rsidRPr="008700C2">
        <w:rPr>
          <w:rFonts w:ascii="Arial" w:hAnsi="Arial" w:cs="Arial"/>
          <w:sz w:val="24"/>
          <w:szCs w:val="24"/>
        </w:rPr>
        <w:t xml:space="preserve">      | Número do(s) Processo(s): </w:t>
      </w:r>
    </w:p>
    <w:p w:rsidR="00467D20" w:rsidRDefault="00A84F5B" w:rsidP="00B21C11">
      <w:pPr>
        <w:jc w:val="both"/>
        <w:rPr>
          <w:rFonts w:ascii="Arial" w:hAnsi="Arial" w:cs="Arial"/>
          <w:sz w:val="24"/>
          <w:szCs w:val="24"/>
        </w:rPr>
      </w:pPr>
      <w:r w:rsidRPr="008700C2">
        <w:rPr>
          <w:rFonts w:ascii="Arial" w:hAnsi="Arial" w:cs="Arial"/>
          <w:sz w:val="24"/>
          <w:szCs w:val="24"/>
        </w:rPr>
        <w:t xml:space="preserve">(    ) </w:t>
      </w:r>
      <w:r w:rsidR="00467D20">
        <w:rPr>
          <w:rFonts w:ascii="Arial" w:hAnsi="Arial" w:cs="Arial"/>
          <w:sz w:val="24"/>
          <w:szCs w:val="24"/>
        </w:rPr>
        <w:t xml:space="preserve"> </w:t>
      </w:r>
      <w:r w:rsidR="000448E8">
        <w:rPr>
          <w:rFonts w:ascii="Arial" w:hAnsi="Arial" w:cs="Arial"/>
          <w:sz w:val="24"/>
          <w:szCs w:val="24"/>
        </w:rPr>
        <w:t>Outros. Se sim, e</w:t>
      </w:r>
      <w:r w:rsidR="00257849">
        <w:rPr>
          <w:rFonts w:ascii="Arial" w:hAnsi="Arial" w:cs="Arial"/>
          <w:sz w:val="24"/>
          <w:szCs w:val="24"/>
        </w:rPr>
        <w:t>specifiqu</w:t>
      </w:r>
      <w:r w:rsidR="000448E8">
        <w:rPr>
          <w:rFonts w:ascii="Arial" w:hAnsi="Arial" w:cs="Arial"/>
          <w:sz w:val="24"/>
          <w:szCs w:val="24"/>
        </w:rPr>
        <w:t xml:space="preserve">e: </w:t>
      </w:r>
    </w:p>
    <w:p w:rsidR="00467D20" w:rsidRDefault="00467D20" w:rsidP="00467D20">
      <w:pPr>
        <w:spacing w:after="0" w:line="240" w:lineRule="auto"/>
        <w:jc w:val="both"/>
        <w:rPr>
          <w:rFonts w:ascii="Arial" w:hAnsi="Arial" w:cs="Arial"/>
          <w:sz w:val="24"/>
          <w:szCs w:val="24"/>
        </w:rPr>
      </w:pPr>
      <w:r>
        <w:rPr>
          <w:rFonts w:ascii="Arial" w:hAnsi="Arial" w:cs="Arial"/>
          <w:sz w:val="24"/>
          <w:szCs w:val="24"/>
        </w:rPr>
        <w:t xml:space="preserve">         Número do convênio: </w:t>
      </w:r>
      <w:r w:rsidR="000448E8">
        <w:rPr>
          <w:rFonts w:ascii="Arial" w:hAnsi="Arial" w:cs="Arial"/>
          <w:sz w:val="24"/>
          <w:szCs w:val="24"/>
        </w:rPr>
        <w:t xml:space="preserve">   </w:t>
      </w:r>
    </w:p>
    <w:p w:rsidR="00467D20" w:rsidRPr="00257849" w:rsidRDefault="00467D20" w:rsidP="00467D20">
      <w:pPr>
        <w:autoSpaceDE w:val="0"/>
        <w:autoSpaceDN w:val="0"/>
        <w:adjustRightInd w:val="0"/>
        <w:spacing w:before="60" w:after="0" w:line="240" w:lineRule="auto"/>
        <w:ind w:left="567"/>
        <w:rPr>
          <w:rFonts w:ascii="Arial" w:hAnsi="Arial" w:cs="Arial"/>
          <w:b/>
          <w:bCs/>
          <w:sz w:val="28"/>
          <w:szCs w:val="28"/>
        </w:rPr>
      </w:pPr>
      <w:r w:rsidRPr="00257849">
        <w:rPr>
          <w:rFonts w:ascii="Arial" w:hAnsi="Arial" w:cs="Arial"/>
          <w:b/>
          <w:color w:val="333333"/>
          <w:sz w:val="20"/>
        </w:rPr>
        <w:t xml:space="preserve">(No caso de </w:t>
      </w:r>
      <w:r>
        <w:rPr>
          <w:rFonts w:ascii="Arial" w:hAnsi="Arial" w:cs="Arial"/>
          <w:b/>
          <w:color w:val="333333"/>
          <w:sz w:val="20"/>
        </w:rPr>
        <w:t>envolvimento de empresas e/ou outras universidades/institutos de pesquisa, indicar o número do convênio - processo Unicamp)</w:t>
      </w:r>
    </w:p>
    <w:p w:rsidR="003A7BE8" w:rsidRDefault="000448E8" w:rsidP="003A7BE8">
      <w:pPr>
        <w:jc w:val="both"/>
        <w:rPr>
          <w:rFonts w:ascii="Arial" w:hAnsi="Arial" w:cs="Arial"/>
          <w:sz w:val="24"/>
          <w:szCs w:val="24"/>
        </w:rPr>
      </w:pPr>
      <w:r>
        <w:rPr>
          <w:rFonts w:ascii="Arial" w:hAnsi="Arial" w:cs="Arial"/>
          <w:sz w:val="24"/>
          <w:szCs w:val="24"/>
        </w:rPr>
        <w:t xml:space="preserve">  </w:t>
      </w:r>
      <w:r w:rsidR="00467D20">
        <w:rPr>
          <w:rFonts w:ascii="Arial" w:hAnsi="Arial" w:cs="Arial"/>
          <w:sz w:val="24"/>
          <w:szCs w:val="24"/>
        </w:rPr>
        <w:t xml:space="preserve">                    </w:t>
      </w:r>
      <w:r w:rsidR="003A7BE8">
        <w:rPr>
          <w:rFonts w:ascii="Arial" w:hAnsi="Arial" w:cs="Arial"/>
          <w:sz w:val="24"/>
          <w:szCs w:val="24"/>
        </w:rPr>
        <w:t xml:space="preserve">          </w:t>
      </w:r>
    </w:p>
    <w:p w:rsidR="003A7BE8" w:rsidRPr="003A7BE8" w:rsidRDefault="003A7BE8" w:rsidP="003A7BE8">
      <w:pPr>
        <w:rPr>
          <w:rFonts w:ascii="Arial" w:hAnsi="Arial" w:cs="Arial"/>
          <w:sz w:val="24"/>
          <w:szCs w:val="24"/>
        </w:rPr>
      </w:pPr>
    </w:p>
    <w:p w:rsidR="003A7BE8" w:rsidRPr="003A7BE8" w:rsidRDefault="003A7BE8" w:rsidP="003A7BE8">
      <w:pPr>
        <w:rPr>
          <w:rFonts w:ascii="Arial" w:hAnsi="Arial" w:cs="Arial"/>
          <w:sz w:val="24"/>
          <w:szCs w:val="24"/>
        </w:rPr>
      </w:pPr>
    </w:p>
    <w:p w:rsidR="003A7BE8" w:rsidRPr="003A7BE8" w:rsidRDefault="003A7BE8" w:rsidP="003A7BE8">
      <w:pPr>
        <w:rPr>
          <w:rFonts w:ascii="Arial" w:hAnsi="Arial" w:cs="Arial"/>
          <w:sz w:val="24"/>
          <w:szCs w:val="24"/>
        </w:rPr>
      </w:pPr>
    </w:p>
    <w:p w:rsidR="003A7BE8" w:rsidRPr="003A7BE8" w:rsidRDefault="003A7BE8" w:rsidP="003A7BE8">
      <w:pPr>
        <w:rPr>
          <w:rFonts w:ascii="Arial" w:hAnsi="Arial" w:cs="Arial"/>
          <w:sz w:val="24"/>
          <w:szCs w:val="24"/>
        </w:rPr>
      </w:pPr>
    </w:p>
    <w:p w:rsidR="003A7BE8" w:rsidRPr="003A7BE8" w:rsidRDefault="003A7BE8" w:rsidP="003A7BE8">
      <w:pPr>
        <w:rPr>
          <w:rFonts w:ascii="Arial" w:hAnsi="Arial" w:cs="Arial"/>
          <w:sz w:val="24"/>
          <w:szCs w:val="24"/>
        </w:rPr>
      </w:pPr>
    </w:p>
    <w:p w:rsidR="003A7BE8" w:rsidRPr="003A7BE8" w:rsidRDefault="003A7BE8" w:rsidP="003A7BE8">
      <w:pPr>
        <w:rPr>
          <w:rFonts w:ascii="Arial" w:hAnsi="Arial" w:cs="Arial"/>
          <w:sz w:val="24"/>
          <w:szCs w:val="24"/>
        </w:rPr>
      </w:pPr>
    </w:p>
    <w:p w:rsidR="003A7BE8" w:rsidRPr="003A7BE8" w:rsidRDefault="003A7BE8" w:rsidP="003A7BE8">
      <w:pPr>
        <w:rPr>
          <w:rFonts w:ascii="Arial" w:hAnsi="Arial" w:cs="Arial"/>
          <w:sz w:val="24"/>
          <w:szCs w:val="24"/>
        </w:rPr>
      </w:pPr>
    </w:p>
    <w:p w:rsidR="003A7BE8" w:rsidRDefault="003A7BE8" w:rsidP="003A7BE8">
      <w:pPr>
        <w:rPr>
          <w:rFonts w:ascii="Arial" w:hAnsi="Arial" w:cs="Arial"/>
          <w:sz w:val="24"/>
          <w:szCs w:val="24"/>
        </w:rPr>
      </w:pPr>
    </w:p>
    <w:p w:rsidR="003A7BE8" w:rsidRDefault="003A7BE8" w:rsidP="003A7BE8">
      <w:pPr>
        <w:rPr>
          <w:rFonts w:ascii="Arial" w:hAnsi="Arial" w:cs="Arial"/>
          <w:sz w:val="24"/>
          <w:szCs w:val="24"/>
        </w:rPr>
      </w:pPr>
    </w:p>
    <w:p w:rsidR="003A7BE8" w:rsidRDefault="003A7BE8" w:rsidP="003A7BE8">
      <w:pPr>
        <w:jc w:val="right"/>
        <w:rPr>
          <w:rFonts w:ascii="Arial" w:hAnsi="Arial" w:cs="Arial"/>
          <w:sz w:val="24"/>
          <w:szCs w:val="24"/>
        </w:rPr>
      </w:pPr>
    </w:p>
    <w:p w:rsidR="00D058FE" w:rsidRDefault="00D058FE" w:rsidP="00E04A4C">
      <w:pPr>
        <w:spacing w:line="360" w:lineRule="auto"/>
        <w:jc w:val="both"/>
        <w:rPr>
          <w:rFonts w:ascii="Arial" w:hAnsi="Arial" w:cs="Arial"/>
          <w:sz w:val="24"/>
          <w:szCs w:val="24"/>
        </w:rPr>
      </w:pPr>
      <w:bookmarkStart w:id="0" w:name="_GoBack"/>
      <w:bookmarkEnd w:id="0"/>
    </w:p>
    <w:sectPr w:rsidR="00D058FE" w:rsidSect="003A7BE8">
      <w:headerReference w:type="default" r:id="rId34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BF5" w:rsidRDefault="00287BF5" w:rsidP="0048562F">
      <w:pPr>
        <w:spacing w:after="0" w:line="240" w:lineRule="auto"/>
      </w:pPr>
      <w:r>
        <w:separator/>
      </w:r>
    </w:p>
  </w:endnote>
  <w:endnote w:type="continuationSeparator" w:id="0">
    <w:p w:rsidR="00287BF5" w:rsidRDefault="00287BF5" w:rsidP="00485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05053"/>
      <w:docPartObj>
        <w:docPartGallery w:val="Page Numbers (Bottom of Page)"/>
        <w:docPartUnique/>
      </w:docPartObj>
    </w:sdtPr>
    <w:sdtContent>
      <w:p w:rsidR="00287BF5" w:rsidRDefault="00287BF5">
        <w:pPr>
          <w:pStyle w:val="Rodap"/>
          <w:jc w:val="right"/>
        </w:pPr>
        <w:r>
          <w:fldChar w:fldCharType="begin"/>
        </w:r>
        <w:r>
          <w:instrText>PAGE   \* MERGEFORMAT</w:instrText>
        </w:r>
        <w:r>
          <w:fldChar w:fldCharType="separate"/>
        </w:r>
        <w:r w:rsidR="003A7BE8">
          <w:rPr>
            <w:noProof/>
          </w:rPr>
          <w:t>7</w:t>
        </w:r>
        <w:r>
          <w:fldChar w:fldCharType="end"/>
        </w:r>
        <w:r>
          <w:t>/8</w:t>
        </w:r>
      </w:p>
    </w:sdtContent>
  </w:sdt>
  <w:p w:rsidR="00287BF5" w:rsidRDefault="00287BF5">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5396668"/>
      <w:docPartObj>
        <w:docPartGallery w:val="Page Numbers (Bottom of Page)"/>
        <w:docPartUnique/>
      </w:docPartObj>
    </w:sdtPr>
    <w:sdtContent>
      <w:p w:rsidR="00287BF5" w:rsidRDefault="00287BF5">
        <w:pPr>
          <w:pStyle w:val="Rodap"/>
          <w:jc w:val="right"/>
        </w:pPr>
        <w:r>
          <w:fldChar w:fldCharType="begin"/>
        </w:r>
        <w:r>
          <w:instrText>PAGE   \* MERGEFORMAT</w:instrText>
        </w:r>
        <w:r>
          <w:fldChar w:fldCharType="separate"/>
        </w:r>
        <w:r w:rsidR="003A7BE8">
          <w:rPr>
            <w:noProof/>
          </w:rPr>
          <w:t>20</w:t>
        </w:r>
        <w:r>
          <w:fldChar w:fldCharType="end"/>
        </w:r>
        <w:r>
          <w:t>/</w:t>
        </w:r>
        <w:r w:rsidR="003A7BE8">
          <w:t>20</w:t>
        </w:r>
      </w:p>
    </w:sdtContent>
  </w:sdt>
  <w:p w:rsidR="00287BF5" w:rsidRDefault="00287BF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BF5" w:rsidRDefault="00287BF5" w:rsidP="0048562F">
      <w:pPr>
        <w:spacing w:after="0" w:line="240" w:lineRule="auto"/>
      </w:pPr>
      <w:r>
        <w:separator/>
      </w:r>
    </w:p>
  </w:footnote>
  <w:footnote w:type="continuationSeparator" w:id="0">
    <w:p w:rsidR="00287BF5" w:rsidRDefault="00287BF5" w:rsidP="004856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BF5" w:rsidRPr="00580336" w:rsidRDefault="00287BF5" w:rsidP="00D731E5">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4" o:spid="_x0000_s2050" type="#_x0000_t75" style="position:absolute;margin-left:351.65pt;margin-top:16.7pt;width:109.45pt;height:25.35pt;z-index:251660288;visibility:visible">
          <v:imagedata r:id="rId1" o:title=""/>
        </v:shape>
      </w:pict>
    </w:r>
    <w:r>
      <w:rPr>
        <w:noProof/>
      </w:rPr>
      <w:pict>
        <v:shape id="Imagem 3" o:spid="_x0000_s2049" type="#_x0000_t75" style="position:absolute;margin-left:3pt;margin-top:10.55pt;width:38pt;height:40.3pt;z-index:251659264;visibility:visible">
          <v:imagedata r:id="rId2" o:titl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BF5" w:rsidRPr="00580336" w:rsidRDefault="00287BF5" w:rsidP="00D731E5">
    <w:pPr>
      <w:pStyle w:val="Cabealho"/>
    </w:pPr>
    <w:r>
      <w:rPr>
        <w:noProof/>
        <w:lang w:eastAsia="pt-BR"/>
      </w:rPr>
      <w:drawing>
        <wp:anchor distT="0" distB="0" distL="114300" distR="114300" simplePos="0" relativeHeight="251663360" behindDoc="0" locked="0" layoutInCell="1" allowOverlap="1">
          <wp:simplePos x="0" y="0"/>
          <wp:positionH relativeFrom="column">
            <wp:posOffset>4465955</wp:posOffset>
          </wp:positionH>
          <wp:positionV relativeFrom="paragraph">
            <wp:posOffset>212090</wp:posOffset>
          </wp:positionV>
          <wp:extent cx="1390015" cy="321945"/>
          <wp:effectExtent l="0" t="0" r="635" b="190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015" cy="3219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t-BR"/>
      </w:rPr>
      <w:drawing>
        <wp:anchor distT="0" distB="0" distL="114300" distR="114300" simplePos="0" relativeHeight="251662336" behindDoc="0" locked="0" layoutInCell="1" allowOverlap="1">
          <wp:simplePos x="0" y="0"/>
          <wp:positionH relativeFrom="column">
            <wp:posOffset>38100</wp:posOffset>
          </wp:positionH>
          <wp:positionV relativeFrom="paragraph">
            <wp:posOffset>133985</wp:posOffset>
          </wp:positionV>
          <wp:extent cx="482600" cy="511810"/>
          <wp:effectExtent l="0" t="0" r="0" b="254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2600" cy="5118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BF5" w:rsidRPr="00E04A4C" w:rsidRDefault="00287BF5" w:rsidP="00E04A4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56044"/>
    <w:multiLevelType w:val="multilevel"/>
    <w:tmpl w:val="190C4E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2071D96"/>
    <w:multiLevelType w:val="hybridMultilevel"/>
    <w:tmpl w:val="71403E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6A77239F"/>
    <w:multiLevelType w:val="hybridMultilevel"/>
    <w:tmpl w:val="8E166D5C"/>
    <w:lvl w:ilvl="0" w:tplc="0416000F">
      <w:start w:val="2"/>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C11"/>
    <w:rsid w:val="00021029"/>
    <w:rsid w:val="000448E8"/>
    <w:rsid w:val="00257849"/>
    <w:rsid w:val="00275B82"/>
    <w:rsid w:val="00287BF5"/>
    <w:rsid w:val="002A4210"/>
    <w:rsid w:val="003A7BE8"/>
    <w:rsid w:val="003F0D0C"/>
    <w:rsid w:val="00467D20"/>
    <w:rsid w:val="0048562F"/>
    <w:rsid w:val="008700C2"/>
    <w:rsid w:val="008C5084"/>
    <w:rsid w:val="008E2FFB"/>
    <w:rsid w:val="009D58BB"/>
    <w:rsid w:val="00A84F5B"/>
    <w:rsid w:val="00B21C11"/>
    <w:rsid w:val="00BA5A5F"/>
    <w:rsid w:val="00D058FE"/>
    <w:rsid w:val="00D731E5"/>
    <w:rsid w:val="00E04A4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5"/>
    <o:shapelayout v:ext="edit">
      <o:idmap v:ext="edit" data="1"/>
    </o:shapelayout>
  </w:shapeDefaults>
  <w:decimalSymbol w:val=","/>
  <w:listSeparator w:val=";"/>
  <w15:chartTrackingRefBased/>
  <w15:docId w15:val="{2C61CF7D-841D-4F1C-9F47-2C03E48A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m8711134730955938192gmail-m-6173449686633878823gmail-m-8503048065121979749gmail-registro-info">
    <w:name w:val="m_8711134730955938192gmail-m_-6173449686633878823gmail-m_-8503048065121979749gmail-registro-info"/>
    <w:basedOn w:val="Fontepargpadro"/>
    <w:rsid w:val="00B21C11"/>
  </w:style>
  <w:style w:type="character" w:customStyle="1" w:styleId="required">
    <w:name w:val="required"/>
    <w:basedOn w:val="Fontepargpadro"/>
    <w:rsid w:val="00B21C11"/>
  </w:style>
  <w:style w:type="paragraph" w:styleId="PargrafodaLista">
    <w:name w:val="List Paragraph"/>
    <w:basedOn w:val="Normal"/>
    <w:uiPriority w:val="34"/>
    <w:qFormat/>
    <w:rsid w:val="00B21C11"/>
    <w:pPr>
      <w:ind w:left="720"/>
      <w:contextualSpacing/>
    </w:pPr>
  </w:style>
  <w:style w:type="paragraph" w:styleId="Cabealho">
    <w:name w:val="header"/>
    <w:basedOn w:val="Normal"/>
    <w:link w:val="CabealhoChar"/>
    <w:uiPriority w:val="99"/>
    <w:unhideWhenUsed/>
    <w:rsid w:val="0048562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8562F"/>
  </w:style>
  <w:style w:type="paragraph" w:styleId="Rodap">
    <w:name w:val="footer"/>
    <w:basedOn w:val="Normal"/>
    <w:link w:val="RodapChar"/>
    <w:uiPriority w:val="99"/>
    <w:unhideWhenUsed/>
    <w:rsid w:val="0048562F"/>
    <w:pPr>
      <w:tabs>
        <w:tab w:val="center" w:pos="4252"/>
        <w:tab w:val="right" w:pos="8504"/>
      </w:tabs>
      <w:spacing w:after="0" w:line="240" w:lineRule="auto"/>
    </w:pPr>
  </w:style>
  <w:style w:type="character" w:customStyle="1" w:styleId="RodapChar">
    <w:name w:val="Rodapé Char"/>
    <w:basedOn w:val="Fontepargpadro"/>
    <w:link w:val="Rodap"/>
    <w:uiPriority w:val="99"/>
    <w:rsid w:val="0048562F"/>
  </w:style>
  <w:style w:type="character" w:styleId="Hyperlink">
    <w:name w:val="Hyperlink"/>
    <w:basedOn w:val="Fontepargpadro"/>
    <w:rsid w:val="00257849"/>
    <w:rPr>
      <w:color w:val="0000FF"/>
      <w:u w:val="single"/>
    </w:rPr>
  </w:style>
  <w:style w:type="paragraph" w:styleId="Partesuperior-zdoformulrio">
    <w:name w:val="HTML Top of Form"/>
    <w:basedOn w:val="Normal"/>
    <w:next w:val="Normal"/>
    <w:link w:val="Partesuperior-zdoformulrioChar"/>
    <w:hidden/>
    <w:uiPriority w:val="99"/>
    <w:semiHidden/>
    <w:unhideWhenUsed/>
    <w:rsid w:val="00D731E5"/>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D731E5"/>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D731E5"/>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D731E5"/>
    <w:rPr>
      <w:rFonts w:ascii="Arial" w:eastAsia="Times New Roman" w:hAnsi="Arial" w:cs="Arial"/>
      <w:vanish/>
      <w:sz w:val="16"/>
      <w:szCs w:val="16"/>
      <w:lang w:eastAsia="pt-BR"/>
    </w:rPr>
  </w:style>
  <w:style w:type="paragraph" w:customStyle="1" w:styleId="Default">
    <w:name w:val="Default"/>
    <w:rsid w:val="00287BF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218729">
      <w:bodyDiv w:val="1"/>
      <w:marLeft w:val="0"/>
      <w:marRight w:val="0"/>
      <w:marTop w:val="0"/>
      <w:marBottom w:val="0"/>
      <w:divBdr>
        <w:top w:val="none" w:sz="0" w:space="0" w:color="auto"/>
        <w:left w:val="none" w:sz="0" w:space="0" w:color="auto"/>
        <w:bottom w:val="none" w:sz="0" w:space="0" w:color="auto"/>
        <w:right w:val="none" w:sz="0" w:space="0" w:color="auto"/>
      </w:divBdr>
      <w:divsChild>
        <w:div w:id="559636267">
          <w:marLeft w:val="0"/>
          <w:marRight w:val="0"/>
          <w:marTop w:val="0"/>
          <w:marBottom w:val="0"/>
          <w:divBdr>
            <w:top w:val="none" w:sz="0" w:space="0" w:color="auto"/>
            <w:left w:val="none" w:sz="0" w:space="0" w:color="auto"/>
            <w:bottom w:val="none" w:sz="0" w:space="0" w:color="auto"/>
            <w:right w:val="none" w:sz="0" w:space="0" w:color="auto"/>
          </w:divBdr>
          <w:divsChild>
            <w:div w:id="198732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359456">
      <w:bodyDiv w:val="1"/>
      <w:marLeft w:val="0"/>
      <w:marRight w:val="0"/>
      <w:marTop w:val="0"/>
      <w:marBottom w:val="0"/>
      <w:divBdr>
        <w:top w:val="none" w:sz="0" w:space="0" w:color="auto"/>
        <w:left w:val="none" w:sz="0" w:space="0" w:color="auto"/>
        <w:bottom w:val="none" w:sz="0" w:space="0" w:color="auto"/>
        <w:right w:val="none" w:sz="0" w:space="0" w:color="auto"/>
      </w:divBdr>
      <w:divsChild>
        <w:div w:id="45104619">
          <w:marLeft w:val="0"/>
          <w:marRight w:val="0"/>
          <w:marTop w:val="0"/>
          <w:marBottom w:val="0"/>
          <w:divBdr>
            <w:top w:val="none" w:sz="0" w:space="0" w:color="auto"/>
            <w:left w:val="none" w:sz="0" w:space="0" w:color="auto"/>
            <w:bottom w:val="none" w:sz="0" w:space="0" w:color="auto"/>
            <w:right w:val="none" w:sz="0" w:space="0" w:color="auto"/>
          </w:divBdr>
        </w:div>
        <w:div w:id="1759058596">
          <w:marLeft w:val="0"/>
          <w:marRight w:val="0"/>
          <w:marTop w:val="0"/>
          <w:marBottom w:val="0"/>
          <w:divBdr>
            <w:top w:val="none" w:sz="0" w:space="0" w:color="auto"/>
            <w:left w:val="none" w:sz="0" w:space="0" w:color="auto"/>
            <w:bottom w:val="none" w:sz="0" w:space="0" w:color="auto"/>
            <w:right w:val="none" w:sz="0" w:space="0" w:color="auto"/>
          </w:divBdr>
        </w:div>
      </w:divsChild>
    </w:div>
    <w:div w:id="667750131">
      <w:bodyDiv w:val="1"/>
      <w:marLeft w:val="0"/>
      <w:marRight w:val="0"/>
      <w:marTop w:val="0"/>
      <w:marBottom w:val="0"/>
      <w:divBdr>
        <w:top w:val="none" w:sz="0" w:space="0" w:color="auto"/>
        <w:left w:val="none" w:sz="0" w:space="0" w:color="auto"/>
        <w:bottom w:val="none" w:sz="0" w:space="0" w:color="auto"/>
        <w:right w:val="none" w:sz="0" w:space="0" w:color="auto"/>
      </w:divBdr>
      <w:divsChild>
        <w:div w:id="455025481">
          <w:marLeft w:val="0"/>
          <w:marRight w:val="0"/>
          <w:marTop w:val="0"/>
          <w:marBottom w:val="0"/>
          <w:divBdr>
            <w:top w:val="none" w:sz="0" w:space="0" w:color="auto"/>
            <w:left w:val="none" w:sz="0" w:space="0" w:color="auto"/>
            <w:bottom w:val="none" w:sz="0" w:space="0" w:color="auto"/>
            <w:right w:val="none" w:sz="0" w:space="0" w:color="auto"/>
          </w:divBdr>
          <w:divsChild>
            <w:div w:id="37501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107.xml"/><Relationship Id="rId299" Type="http://schemas.openxmlformats.org/officeDocument/2006/relationships/control" Target="activeX/activeX289.xml"/><Relationship Id="rId21" Type="http://schemas.openxmlformats.org/officeDocument/2006/relationships/control" Target="activeX/activeX11.xml"/><Relationship Id="rId63" Type="http://schemas.openxmlformats.org/officeDocument/2006/relationships/control" Target="activeX/activeX53.xml"/><Relationship Id="rId159" Type="http://schemas.openxmlformats.org/officeDocument/2006/relationships/control" Target="activeX/activeX149.xml"/><Relationship Id="rId324" Type="http://schemas.openxmlformats.org/officeDocument/2006/relationships/control" Target="activeX/activeX314.xml"/><Relationship Id="rId170" Type="http://schemas.openxmlformats.org/officeDocument/2006/relationships/control" Target="activeX/activeX160.xml"/><Relationship Id="rId226" Type="http://schemas.openxmlformats.org/officeDocument/2006/relationships/control" Target="activeX/activeX216.xml"/><Relationship Id="rId268" Type="http://schemas.openxmlformats.org/officeDocument/2006/relationships/control" Target="activeX/activeX258.xml"/><Relationship Id="rId32" Type="http://schemas.openxmlformats.org/officeDocument/2006/relationships/control" Target="activeX/activeX22.xml"/><Relationship Id="rId74" Type="http://schemas.openxmlformats.org/officeDocument/2006/relationships/control" Target="activeX/activeX64.xml"/><Relationship Id="rId128" Type="http://schemas.openxmlformats.org/officeDocument/2006/relationships/control" Target="activeX/activeX118.xml"/><Relationship Id="rId335" Type="http://schemas.openxmlformats.org/officeDocument/2006/relationships/footer" Target="footer2.xml"/><Relationship Id="rId5" Type="http://schemas.openxmlformats.org/officeDocument/2006/relationships/webSettings" Target="webSettings.xml"/><Relationship Id="rId181" Type="http://schemas.openxmlformats.org/officeDocument/2006/relationships/control" Target="activeX/activeX171.xml"/><Relationship Id="rId237" Type="http://schemas.openxmlformats.org/officeDocument/2006/relationships/control" Target="activeX/activeX227.xml"/><Relationship Id="rId279" Type="http://schemas.openxmlformats.org/officeDocument/2006/relationships/control" Target="activeX/activeX269.xml"/><Relationship Id="rId43" Type="http://schemas.openxmlformats.org/officeDocument/2006/relationships/control" Target="activeX/activeX33.xml"/><Relationship Id="rId139" Type="http://schemas.openxmlformats.org/officeDocument/2006/relationships/control" Target="activeX/activeX129.xml"/><Relationship Id="rId290" Type="http://schemas.openxmlformats.org/officeDocument/2006/relationships/control" Target="activeX/activeX280.xml"/><Relationship Id="rId304" Type="http://schemas.openxmlformats.org/officeDocument/2006/relationships/control" Target="activeX/activeX294.xml"/><Relationship Id="rId85" Type="http://schemas.openxmlformats.org/officeDocument/2006/relationships/control" Target="activeX/activeX75.xml"/><Relationship Id="rId150" Type="http://schemas.openxmlformats.org/officeDocument/2006/relationships/control" Target="activeX/activeX140.xml"/><Relationship Id="rId192" Type="http://schemas.openxmlformats.org/officeDocument/2006/relationships/control" Target="activeX/activeX182.xml"/><Relationship Id="rId206" Type="http://schemas.openxmlformats.org/officeDocument/2006/relationships/control" Target="activeX/activeX196.xml"/><Relationship Id="rId248" Type="http://schemas.openxmlformats.org/officeDocument/2006/relationships/control" Target="activeX/activeX238.xml"/><Relationship Id="rId12" Type="http://schemas.openxmlformats.org/officeDocument/2006/relationships/control" Target="activeX/activeX2.xml"/><Relationship Id="rId108" Type="http://schemas.openxmlformats.org/officeDocument/2006/relationships/control" Target="activeX/activeX98.xml"/><Relationship Id="rId315" Type="http://schemas.openxmlformats.org/officeDocument/2006/relationships/control" Target="activeX/activeX305.xml"/><Relationship Id="rId54" Type="http://schemas.openxmlformats.org/officeDocument/2006/relationships/control" Target="activeX/activeX44.xml"/><Relationship Id="rId96" Type="http://schemas.openxmlformats.org/officeDocument/2006/relationships/control" Target="activeX/activeX86.xml"/><Relationship Id="rId161" Type="http://schemas.openxmlformats.org/officeDocument/2006/relationships/control" Target="activeX/activeX151.xml"/><Relationship Id="rId217" Type="http://schemas.openxmlformats.org/officeDocument/2006/relationships/control" Target="activeX/activeX207.xml"/><Relationship Id="rId259" Type="http://schemas.openxmlformats.org/officeDocument/2006/relationships/control" Target="activeX/activeX249.xml"/><Relationship Id="rId23" Type="http://schemas.openxmlformats.org/officeDocument/2006/relationships/control" Target="activeX/activeX13.xml"/><Relationship Id="rId119" Type="http://schemas.openxmlformats.org/officeDocument/2006/relationships/control" Target="activeX/activeX109.xml"/><Relationship Id="rId270" Type="http://schemas.openxmlformats.org/officeDocument/2006/relationships/control" Target="activeX/activeX260.xml"/><Relationship Id="rId326" Type="http://schemas.openxmlformats.org/officeDocument/2006/relationships/control" Target="activeX/activeX316.xml"/><Relationship Id="rId65" Type="http://schemas.openxmlformats.org/officeDocument/2006/relationships/control" Target="activeX/activeX55.xml"/><Relationship Id="rId130" Type="http://schemas.openxmlformats.org/officeDocument/2006/relationships/control" Target="activeX/activeX120.xml"/><Relationship Id="rId172" Type="http://schemas.openxmlformats.org/officeDocument/2006/relationships/control" Target="activeX/activeX162.xml"/><Relationship Id="rId228" Type="http://schemas.openxmlformats.org/officeDocument/2006/relationships/control" Target="activeX/activeX218.xml"/><Relationship Id="rId281" Type="http://schemas.openxmlformats.org/officeDocument/2006/relationships/control" Target="activeX/activeX271.xml"/><Relationship Id="rId337" Type="http://schemas.openxmlformats.org/officeDocument/2006/relationships/control" Target="activeX/activeX325.xml"/><Relationship Id="rId34" Type="http://schemas.openxmlformats.org/officeDocument/2006/relationships/control" Target="activeX/activeX24.xml"/><Relationship Id="rId76" Type="http://schemas.openxmlformats.org/officeDocument/2006/relationships/control" Target="activeX/activeX66.xml"/><Relationship Id="rId141" Type="http://schemas.openxmlformats.org/officeDocument/2006/relationships/control" Target="activeX/activeX131.xml"/><Relationship Id="rId7" Type="http://schemas.openxmlformats.org/officeDocument/2006/relationships/endnotes" Target="endnotes.xml"/><Relationship Id="rId183" Type="http://schemas.openxmlformats.org/officeDocument/2006/relationships/control" Target="activeX/activeX173.xml"/><Relationship Id="rId239" Type="http://schemas.openxmlformats.org/officeDocument/2006/relationships/control" Target="activeX/activeX229.xml"/><Relationship Id="rId250" Type="http://schemas.openxmlformats.org/officeDocument/2006/relationships/control" Target="activeX/activeX240.xml"/><Relationship Id="rId292" Type="http://schemas.openxmlformats.org/officeDocument/2006/relationships/control" Target="activeX/activeX282.xml"/><Relationship Id="rId306" Type="http://schemas.openxmlformats.org/officeDocument/2006/relationships/control" Target="activeX/activeX296.xml"/><Relationship Id="rId45" Type="http://schemas.openxmlformats.org/officeDocument/2006/relationships/control" Target="activeX/activeX35.xml"/><Relationship Id="rId87" Type="http://schemas.openxmlformats.org/officeDocument/2006/relationships/control" Target="activeX/activeX77.xml"/><Relationship Id="rId110" Type="http://schemas.openxmlformats.org/officeDocument/2006/relationships/control" Target="activeX/activeX100.xml"/><Relationship Id="rId152" Type="http://schemas.openxmlformats.org/officeDocument/2006/relationships/control" Target="activeX/activeX142.xml"/><Relationship Id="rId194" Type="http://schemas.openxmlformats.org/officeDocument/2006/relationships/control" Target="activeX/activeX184.xml"/><Relationship Id="rId208" Type="http://schemas.openxmlformats.org/officeDocument/2006/relationships/control" Target="activeX/activeX198.xml"/><Relationship Id="rId240" Type="http://schemas.openxmlformats.org/officeDocument/2006/relationships/control" Target="activeX/activeX230.xml"/><Relationship Id="rId261" Type="http://schemas.openxmlformats.org/officeDocument/2006/relationships/control" Target="activeX/activeX251.xml"/><Relationship Id="rId14" Type="http://schemas.openxmlformats.org/officeDocument/2006/relationships/control" Target="activeX/activeX4.xml"/><Relationship Id="rId35" Type="http://schemas.openxmlformats.org/officeDocument/2006/relationships/control" Target="activeX/activeX25.xml"/><Relationship Id="rId56" Type="http://schemas.openxmlformats.org/officeDocument/2006/relationships/control" Target="activeX/activeX46.xml"/><Relationship Id="rId77" Type="http://schemas.openxmlformats.org/officeDocument/2006/relationships/control" Target="activeX/activeX67.xml"/><Relationship Id="rId100" Type="http://schemas.openxmlformats.org/officeDocument/2006/relationships/control" Target="activeX/activeX90.xml"/><Relationship Id="rId282" Type="http://schemas.openxmlformats.org/officeDocument/2006/relationships/control" Target="activeX/activeX272.xml"/><Relationship Id="rId317" Type="http://schemas.openxmlformats.org/officeDocument/2006/relationships/control" Target="activeX/activeX307.xml"/><Relationship Id="rId338" Type="http://schemas.openxmlformats.org/officeDocument/2006/relationships/control" Target="activeX/activeX326.xml"/><Relationship Id="rId8" Type="http://schemas.openxmlformats.org/officeDocument/2006/relationships/header" Target="header1.xml"/><Relationship Id="rId98" Type="http://schemas.openxmlformats.org/officeDocument/2006/relationships/control" Target="activeX/activeX88.xml"/><Relationship Id="rId121" Type="http://schemas.openxmlformats.org/officeDocument/2006/relationships/control" Target="activeX/activeX111.xml"/><Relationship Id="rId142" Type="http://schemas.openxmlformats.org/officeDocument/2006/relationships/control" Target="activeX/activeX132.xml"/><Relationship Id="rId163" Type="http://schemas.openxmlformats.org/officeDocument/2006/relationships/control" Target="activeX/activeX153.xml"/><Relationship Id="rId184" Type="http://schemas.openxmlformats.org/officeDocument/2006/relationships/control" Target="activeX/activeX174.xml"/><Relationship Id="rId219" Type="http://schemas.openxmlformats.org/officeDocument/2006/relationships/control" Target="activeX/activeX209.xml"/><Relationship Id="rId230" Type="http://schemas.openxmlformats.org/officeDocument/2006/relationships/control" Target="activeX/activeX220.xml"/><Relationship Id="rId251" Type="http://schemas.openxmlformats.org/officeDocument/2006/relationships/control" Target="activeX/activeX241.xml"/><Relationship Id="rId25" Type="http://schemas.openxmlformats.org/officeDocument/2006/relationships/control" Target="activeX/activeX15.xml"/><Relationship Id="rId46" Type="http://schemas.openxmlformats.org/officeDocument/2006/relationships/control" Target="activeX/activeX36.xml"/><Relationship Id="rId67" Type="http://schemas.openxmlformats.org/officeDocument/2006/relationships/control" Target="activeX/activeX57.xml"/><Relationship Id="rId272" Type="http://schemas.openxmlformats.org/officeDocument/2006/relationships/control" Target="activeX/activeX262.xml"/><Relationship Id="rId293" Type="http://schemas.openxmlformats.org/officeDocument/2006/relationships/control" Target="activeX/activeX283.xml"/><Relationship Id="rId307" Type="http://schemas.openxmlformats.org/officeDocument/2006/relationships/control" Target="activeX/activeX297.xml"/><Relationship Id="rId328" Type="http://schemas.openxmlformats.org/officeDocument/2006/relationships/control" Target="activeX/activeX318.xml"/><Relationship Id="rId88" Type="http://schemas.openxmlformats.org/officeDocument/2006/relationships/control" Target="activeX/activeX78.xml"/><Relationship Id="rId111" Type="http://schemas.openxmlformats.org/officeDocument/2006/relationships/control" Target="activeX/activeX101.xml"/><Relationship Id="rId132" Type="http://schemas.openxmlformats.org/officeDocument/2006/relationships/control" Target="activeX/activeX122.xml"/><Relationship Id="rId153" Type="http://schemas.openxmlformats.org/officeDocument/2006/relationships/control" Target="activeX/activeX143.xml"/><Relationship Id="rId174" Type="http://schemas.openxmlformats.org/officeDocument/2006/relationships/control" Target="activeX/activeX164.xml"/><Relationship Id="rId195" Type="http://schemas.openxmlformats.org/officeDocument/2006/relationships/control" Target="activeX/activeX185.xml"/><Relationship Id="rId209" Type="http://schemas.openxmlformats.org/officeDocument/2006/relationships/control" Target="activeX/activeX199.xml"/><Relationship Id="rId220" Type="http://schemas.openxmlformats.org/officeDocument/2006/relationships/control" Target="activeX/activeX210.xml"/><Relationship Id="rId241" Type="http://schemas.openxmlformats.org/officeDocument/2006/relationships/control" Target="activeX/activeX231.xml"/><Relationship Id="rId15" Type="http://schemas.openxmlformats.org/officeDocument/2006/relationships/control" Target="activeX/activeX5.xml"/><Relationship Id="rId36" Type="http://schemas.openxmlformats.org/officeDocument/2006/relationships/control" Target="activeX/activeX26.xml"/><Relationship Id="rId57" Type="http://schemas.openxmlformats.org/officeDocument/2006/relationships/control" Target="activeX/activeX47.xml"/><Relationship Id="rId262" Type="http://schemas.openxmlformats.org/officeDocument/2006/relationships/control" Target="activeX/activeX252.xml"/><Relationship Id="rId283" Type="http://schemas.openxmlformats.org/officeDocument/2006/relationships/control" Target="activeX/activeX273.xml"/><Relationship Id="rId318" Type="http://schemas.openxmlformats.org/officeDocument/2006/relationships/control" Target="activeX/activeX308.xml"/><Relationship Id="rId339" Type="http://schemas.openxmlformats.org/officeDocument/2006/relationships/control" Target="activeX/activeX327.xml"/><Relationship Id="rId78" Type="http://schemas.openxmlformats.org/officeDocument/2006/relationships/control" Target="activeX/activeX68.xml"/><Relationship Id="rId99" Type="http://schemas.openxmlformats.org/officeDocument/2006/relationships/control" Target="activeX/activeX89.xml"/><Relationship Id="rId101" Type="http://schemas.openxmlformats.org/officeDocument/2006/relationships/control" Target="activeX/activeX91.xml"/><Relationship Id="rId122" Type="http://schemas.openxmlformats.org/officeDocument/2006/relationships/control" Target="activeX/activeX112.xml"/><Relationship Id="rId143" Type="http://schemas.openxmlformats.org/officeDocument/2006/relationships/control" Target="activeX/activeX133.xml"/><Relationship Id="rId164" Type="http://schemas.openxmlformats.org/officeDocument/2006/relationships/control" Target="activeX/activeX154.xml"/><Relationship Id="rId185" Type="http://schemas.openxmlformats.org/officeDocument/2006/relationships/control" Target="activeX/activeX175.xml"/><Relationship Id="rId9" Type="http://schemas.openxmlformats.org/officeDocument/2006/relationships/footer" Target="footer1.xml"/><Relationship Id="rId210" Type="http://schemas.openxmlformats.org/officeDocument/2006/relationships/control" Target="activeX/activeX200.xml"/><Relationship Id="rId26" Type="http://schemas.openxmlformats.org/officeDocument/2006/relationships/control" Target="activeX/activeX16.xml"/><Relationship Id="rId231" Type="http://schemas.openxmlformats.org/officeDocument/2006/relationships/control" Target="activeX/activeX221.xml"/><Relationship Id="rId252" Type="http://schemas.openxmlformats.org/officeDocument/2006/relationships/control" Target="activeX/activeX242.xml"/><Relationship Id="rId273" Type="http://schemas.openxmlformats.org/officeDocument/2006/relationships/control" Target="activeX/activeX263.xml"/><Relationship Id="rId294" Type="http://schemas.openxmlformats.org/officeDocument/2006/relationships/control" Target="activeX/activeX284.xml"/><Relationship Id="rId308" Type="http://schemas.openxmlformats.org/officeDocument/2006/relationships/control" Target="activeX/activeX298.xml"/><Relationship Id="rId329" Type="http://schemas.openxmlformats.org/officeDocument/2006/relationships/control" Target="activeX/activeX319.xml"/><Relationship Id="rId47" Type="http://schemas.openxmlformats.org/officeDocument/2006/relationships/control" Target="activeX/activeX37.xml"/><Relationship Id="rId68" Type="http://schemas.openxmlformats.org/officeDocument/2006/relationships/control" Target="activeX/activeX58.xml"/><Relationship Id="rId89" Type="http://schemas.openxmlformats.org/officeDocument/2006/relationships/control" Target="activeX/activeX79.xml"/><Relationship Id="rId112" Type="http://schemas.openxmlformats.org/officeDocument/2006/relationships/control" Target="activeX/activeX102.xml"/><Relationship Id="rId133" Type="http://schemas.openxmlformats.org/officeDocument/2006/relationships/control" Target="activeX/activeX123.xml"/><Relationship Id="rId154" Type="http://schemas.openxmlformats.org/officeDocument/2006/relationships/control" Target="activeX/activeX144.xml"/><Relationship Id="rId175" Type="http://schemas.openxmlformats.org/officeDocument/2006/relationships/control" Target="activeX/activeX165.xml"/><Relationship Id="rId340" Type="http://schemas.openxmlformats.org/officeDocument/2006/relationships/header" Target="header3.xml"/><Relationship Id="rId196" Type="http://schemas.openxmlformats.org/officeDocument/2006/relationships/control" Target="activeX/activeX186.xml"/><Relationship Id="rId200" Type="http://schemas.openxmlformats.org/officeDocument/2006/relationships/control" Target="activeX/activeX190.xml"/><Relationship Id="rId16" Type="http://schemas.openxmlformats.org/officeDocument/2006/relationships/control" Target="activeX/activeX6.xml"/><Relationship Id="rId221" Type="http://schemas.openxmlformats.org/officeDocument/2006/relationships/control" Target="activeX/activeX211.xml"/><Relationship Id="rId242" Type="http://schemas.openxmlformats.org/officeDocument/2006/relationships/control" Target="activeX/activeX232.xml"/><Relationship Id="rId263" Type="http://schemas.openxmlformats.org/officeDocument/2006/relationships/control" Target="activeX/activeX253.xml"/><Relationship Id="rId284" Type="http://schemas.openxmlformats.org/officeDocument/2006/relationships/control" Target="activeX/activeX274.xml"/><Relationship Id="rId319" Type="http://schemas.openxmlformats.org/officeDocument/2006/relationships/control" Target="activeX/activeX309.xml"/><Relationship Id="rId37" Type="http://schemas.openxmlformats.org/officeDocument/2006/relationships/control" Target="activeX/activeX27.xml"/><Relationship Id="rId58" Type="http://schemas.openxmlformats.org/officeDocument/2006/relationships/control" Target="activeX/activeX48.xml"/><Relationship Id="rId79" Type="http://schemas.openxmlformats.org/officeDocument/2006/relationships/control" Target="activeX/activeX69.xml"/><Relationship Id="rId102" Type="http://schemas.openxmlformats.org/officeDocument/2006/relationships/control" Target="activeX/activeX92.xml"/><Relationship Id="rId123" Type="http://schemas.openxmlformats.org/officeDocument/2006/relationships/control" Target="activeX/activeX113.xml"/><Relationship Id="rId144" Type="http://schemas.openxmlformats.org/officeDocument/2006/relationships/control" Target="activeX/activeX134.xml"/><Relationship Id="rId330" Type="http://schemas.openxmlformats.org/officeDocument/2006/relationships/control" Target="activeX/activeX320.xml"/><Relationship Id="rId90" Type="http://schemas.openxmlformats.org/officeDocument/2006/relationships/control" Target="activeX/activeX80.xml"/><Relationship Id="rId165" Type="http://schemas.openxmlformats.org/officeDocument/2006/relationships/control" Target="activeX/activeX155.xml"/><Relationship Id="rId186" Type="http://schemas.openxmlformats.org/officeDocument/2006/relationships/control" Target="activeX/activeX176.xml"/><Relationship Id="rId211" Type="http://schemas.openxmlformats.org/officeDocument/2006/relationships/control" Target="activeX/activeX201.xml"/><Relationship Id="rId232" Type="http://schemas.openxmlformats.org/officeDocument/2006/relationships/control" Target="activeX/activeX222.xml"/><Relationship Id="rId253" Type="http://schemas.openxmlformats.org/officeDocument/2006/relationships/control" Target="activeX/activeX243.xml"/><Relationship Id="rId274" Type="http://schemas.openxmlformats.org/officeDocument/2006/relationships/control" Target="activeX/activeX264.xml"/><Relationship Id="rId295" Type="http://schemas.openxmlformats.org/officeDocument/2006/relationships/control" Target="activeX/activeX285.xml"/><Relationship Id="rId309" Type="http://schemas.openxmlformats.org/officeDocument/2006/relationships/control" Target="activeX/activeX299.xml"/><Relationship Id="rId27" Type="http://schemas.openxmlformats.org/officeDocument/2006/relationships/control" Target="activeX/activeX17.xml"/><Relationship Id="rId48" Type="http://schemas.openxmlformats.org/officeDocument/2006/relationships/control" Target="activeX/activeX38.xml"/><Relationship Id="rId69" Type="http://schemas.openxmlformats.org/officeDocument/2006/relationships/control" Target="activeX/activeX59.xml"/><Relationship Id="rId113" Type="http://schemas.openxmlformats.org/officeDocument/2006/relationships/control" Target="activeX/activeX103.xml"/><Relationship Id="rId134" Type="http://schemas.openxmlformats.org/officeDocument/2006/relationships/control" Target="activeX/activeX124.xml"/><Relationship Id="rId320" Type="http://schemas.openxmlformats.org/officeDocument/2006/relationships/control" Target="activeX/activeX310.xml"/><Relationship Id="rId80" Type="http://schemas.openxmlformats.org/officeDocument/2006/relationships/control" Target="activeX/activeX70.xml"/><Relationship Id="rId155" Type="http://schemas.openxmlformats.org/officeDocument/2006/relationships/control" Target="activeX/activeX145.xml"/><Relationship Id="rId176" Type="http://schemas.openxmlformats.org/officeDocument/2006/relationships/control" Target="activeX/activeX166.xml"/><Relationship Id="rId197" Type="http://schemas.openxmlformats.org/officeDocument/2006/relationships/control" Target="activeX/activeX187.xml"/><Relationship Id="rId341" Type="http://schemas.openxmlformats.org/officeDocument/2006/relationships/fontTable" Target="fontTable.xml"/><Relationship Id="rId201" Type="http://schemas.openxmlformats.org/officeDocument/2006/relationships/control" Target="activeX/activeX191.xml"/><Relationship Id="rId222" Type="http://schemas.openxmlformats.org/officeDocument/2006/relationships/control" Target="activeX/activeX212.xml"/><Relationship Id="rId243" Type="http://schemas.openxmlformats.org/officeDocument/2006/relationships/control" Target="activeX/activeX233.xml"/><Relationship Id="rId264" Type="http://schemas.openxmlformats.org/officeDocument/2006/relationships/control" Target="activeX/activeX254.xml"/><Relationship Id="rId285" Type="http://schemas.openxmlformats.org/officeDocument/2006/relationships/control" Target="activeX/activeX275.xml"/><Relationship Id="rId17" Type="http://schemas.openxmlformats.org/officeDocument/2006/relationships/control" Target="activeX/activeX7.xml"/><Relationship Id="rId38" Type="http://schemas.openxmlformats.org/officeDocument/2006/relationships/control" Target="activeX/activeX28.xml"/><Relationship Id="rId59" Type="http://schemas.openxmlformats.org/officeDocument/2006/relationships/control" Target="activeX/activeX49.xml"/><Relationship Id="rId103" Type="http://schemas.openxmlformats.org/officeDocument/2006/relationships/control" Target="activeX/activeX93.xml"/><Relationship Id="rId124" Type="http://schemas.openxmlformats.org/officeDocument/2006/relationships/control" Target="activeX/activeX114.xml"/><Relationship Id="rId310" Type="http://schemas.openxmlformats.org/officeDocument/2006/relationships/control" Target="activeX/activeX300.xml"/><Relationship Id="rId70" Type="http://schemas.openxmlformats.org/officeDocument/2006/relationships/control" Target="activeX/activeX60.xml"/><Relationship Id="rId91" Type="http://schemas.openxmlformats.org/officeDocument/2006/relationships/control" Target="activeX/activeX81.xml"/><Relationship Id="rId145" Type="http://schemas.openxmlformats.org/officeDocument/2006/relationships/control" Target="activeX/activeX135.xml"/><Relationship Id="rId166" Type="http://schemas.openxmlformats.org/officeDocument/2006/relationships/control" Target="activeX/activeX156.xml"/><Relationship Id="rId187" Type="http://schemas.openxmlformats.org/officeDocument/2006/relationships/control" Target="activeX/activeX177.xml"/><Relationship Id="rId331" Type="http://schemas.openxmlformats.org/officeDocument/2006/relationships/control" Target="activeX/activeX321.xml"/><Relationship Id="rId1" Type="http://schemas.openxmlformats.org/officeDocument/2006/relationships/customXml" Target="../customXml/item1.xml"/><Relationship Id="rId212" Type="http://schemas.openxmlformats.org/officeDocument/2006/relationships/control" Target="activeX/activeX202.xml"/><Relationship Id="rId233" Type="http://schemas.openxmlformats.org/officeDocument/2006/relationships/control" Target="activeX/activeX223.xml"/><Relationship Id="rId254" Type="http://schemas.openxmlformats.org/officeDocument/2006/relationships/control" Target="activeX/activeX244.xml"/><Relationship Id="rId28" Type="http://schemas.openxmlformats.org/officeDocument/2006/relationships/control" Target="activeX/activeX18.xml"/><Relationship Id="rId49" Type="http://schemas.openxmlformats.org/officeDocument/2006/relationships/control" Target="activeX/activeX39.xml"/><Relationship Id="rId114" Type="http://schemas.openxmlformats.org/officeDocument/2006/relationships/control" Target="activeX/activeX104.xml"/><Relationship Id="rId275" Type="http://schemas.openxmlformats.org/officeDocument/2006/relationships/control" Target="activeX/activeX265.xml"/><Relationship Id="rId296" Type="http://schemas.openxmlformats.org/officeDocument/2006/relationships/control" Target="activeX/activeX286.xml"/><Relationship Id="rId300" Type="http://schemas.openxmlformats.org/officeDocument/2006/relationships/control" Target="activeX/activeX290.xml"/><Relationship Id="rId60" Type="http://schemas.openxmlformats.org/officeDocument/2006/relationships/control" Target="activeX/activeX50.xml"/><Relationship Id="rId81" Type="http://schemas.openxmlformats.org/officeDocument/2006/relationships/control" Target="activeX/activeX71.xml"/><Relationship Id="rId135" Type="http://schemas.openxmlformats.org/officeDocument/2006/relationships/control" Target="activeX/activeX125.xml"/><Relationship Id="rId156" Type="http://schemas.openxmlformats.org/officeDocument/2006/relationships/control" Target="activeX/activeX146.xml"/><Relationship Id="rId177" Type="http://schemas.openxmlformats.org/officeDocument/2006/relationships/control" Target="activeX/activeX167.xml"/><Relationship Id="rId198" Type="http://schemas.openxmlformats.org/officeDocument/2006/relationships/control" Target="activeX/activeX188.xml"/><Relationship Id="rId321" Type="http://schemas.openxmlformats.org/officeDocument/2006/relationships/control" Target="activeX/activeX311.xml"/><Relationship Id="rId342" Type="http://schemas.openxmlformats.org/officeDocument/2006/relationships/theme" Target="theme/theme1.xml"/><Relationship Id="rId202" Type="http://schemas.openxmlformats.org/officeDocument/2006/relationships/control" Target="activeX/activeX192.xml"/><Relationship Id="rId223" Type="http://schemas.openxmlformats.org/officeDocument/2006/relationships/control" Target="activeX/activeX213.xml"/><Relationship Id="rId244" Type="http://schemas.openxmlformats.org/officeDocument/2006/relationships/control" Target="activeX/activeX234.xml"/><Relationship Id="rId18" Type="http://schemas.openxmlformats.org/officeDocument/2006/relationships/control" Target="activeX/activeX8.xml"/><Relationship Id="rId39" Type="http://schemas.openxmlformats.org/officeDocument/2006/relationships/control" Target="activeX/activeX29.xml"/><Relationship Id="rId265" Type="http://schemas.openxmlformats.org/officeDocument/2006/relationships/control" Target="activeX/activeX255.xml"/><Relationship Id="rId286" Type="http://schemas.openxmlformats.org/officeDocument/2006/relationships/control" Target="activeX/activeX276.xml"/><Relationship Id="rId50" Type="http://schemas.openxmlformats.org/officeDocument/2006/relationships/control" Target="activeX/activeX40.xml"/><Relationship Id="rId104" Type="http://schemas.openxmlformats.org/officeDocument/2006/relationships/control" Target="activeX/activeX94.xml"/><Relationship Id="rId125" Type="http://schemas.openxmlformats.org/officeDocument/2006/relationships/control" Target="activeX/activeX115.xml"/><Relationship Id="rId146" Type="http://schemas.openxmlformats.org/officeDocument/2006/relationships/control" Target="activeX/activeX136.xml"/><Relationship Id="rId167" Type="http://schemas.openxmlformats.org/officeDocument/2006/relationships/control" Target="activeX/activeX157.xml"/><Relationship Id="rId188" Type="http://schemas.openxmlformats.org/officeDocument/2006/relationships/control" Target="activeX/activeX178.xml"/><Relationship Id="rId311" Type="http://schemas.openxmlformats.org/officeDocument/2006/relationships/control" Target="activeX/activeX301.xml"/><Relationship Id="rId332" Type="http://schemas.openxmlformats.org/officeDocument/2006/relationships/control" Target="activeX/activeX322.xml"/><Relationship Id="rId71" Type="http://schemas.openxmlformats.org/officeDocument/2006/relationships/control" Target="activeX/activeX61.xml"/><Relationship Id="rId92" Type="http://schemas.openxmlformats.org/officeDocument/2006/relationships/control" Target="activeX/activeX82.xml"/><Relationship Id="rId213" Type="http://schemas.openxmlformats.org/officeDocument/2006/relationships/control" Target="activeX/activeX203.xml"/><Relationship Id="rId234" Type="http://schemas.openxmlformats.org/officeDocument/2006/relationships/control" Target="activeX/activeX224.xml"/><Relationship Id="rId2" Type="http://schemas.openxmlformats.org/officeDocument/2006/relationships/numbering" Target="numbering.xml"/><Relationship Id="rId29" Type="http://schemas.openxmlformats.org/officeDocument/2006/relationships/control" Target="activeX/activeX19.xml"/><Relationship Id="rId255" Type="http://schemas.openxmlformats.org/officeDocument/2006/relationships/control" Target="activeX/activeX245.xml"/><Relationship Id="rId276" Type="http://schemas.openxmlformats.org/officeDocument/2006/relationships/control" Target="activeX/activeX266.xml"/><Relationship Id="rId297" Type="http://schemas.openxmlformats.org/officeDocument/2006/relationships/control" Target="activeX/activeX287.xml"/><Relationship Id="rId40" Type="http://schemas.openxmlformats.org/officeDocument/2006/relationships/control" Target="activeX/activeX30.xml"/><Relationship Id="rId115" Type="http://schemas.openxmlformats.org/officeDocument/2006/relationships/control" Target="activeX/activeX105.xml"/><Relationship Id="rId136" Type="http://schemas.openxmlformats.org/officeDocument/2006/relationships/control" Target="activeX/activeX126.xml"/><Relationship Id="rId157" Type="http://schemas.openxmlformats.org/officeDocument/2006/relationships/control" Target="activeX/activeX147.xml"/><Relationship Id="rId178" Type="http://schemas.openxmlformats.org/officeDocument/2006/relationships/control" Target="activeX/activeX168.xml"/><Relationship Id="rId301" Type="http://schemas.openxmlformats.org/officeDocument/2006/relationships/control" Target="activeX/activeX291.xml"/><Relationship Id="rId322" Type="http://schemas.openxmlformats.org/officeDocument/2006/relationships/control" Target="activeX/activeX312.xml"/><Relationship Id="rId61" Type="http://schemas.openxmlformats.org/officeDocument/2006/relationships/control" Target="activeX/activeX51.xml"/><Relationship Id="rId82" Type="http://schemas.openxmlformats.org/officeDocument/2006/relationships/control" Target="activeX/activeX72.xml"/><Relationship Id="rId199" Type="http://schemas.openxmlformats.org/officeDocument/2006/relationships/control" Target="activeX/activeX189.xml"/><Relationship Id="rId203" Type="http://schemas.openxmlformats.org/officeDocument/2006/relationships/control" Target="activeX/activeX193.xml"/><Relationship Id="rId19" Type="http://schemas.openxmlformats.org/officeDocument/2006/relationships/control" Target="activeX/activeX9.xml"/><Relationship Id="rId224" Type="http://schemas.openxmlformats.org/officeDocument/2006/relationships/control" Target="activeX/activeX214.xml"/><Relationship Id="rId245" Type="http://schemas.openxmlformats.org/officeDocument/2006/relationships/control" Target="activeX/activeX235.xml"/><Relationship Id="rId266" Type="http://schemas.openxmlformats.org/officeDocument/2006/relationships/control" Target="activeX/activeX256.xml"/><Relationship Id="rId287" Type="http://schemas.openxmlformats.org/officeDocument/2006/relationships/control" Target="activeX/activeX277.xml"/><Relationship Id="rId30" Type="http://schemas.openxmlformats.org/officeDocument/2006/relationships/control" Target="activeX/activeX20.xml"/><Relationship Id="rId105" Type="http://schemas.openxmlformats.org/officeDocument/2006/relationships/control" Target="activeX/activeX95.xml"/><Relationship Id="rId126" Type="http://schemas.openxmlformats.org/officeDocument/2006/relationships/control" Target="activeX/activeX116.xml"/><Relationship Id="rId147" Type="http://schemas.openxmlformats.org/officeDocument/2006/relationships/control" Target="activeX/activeX137.xml"/><Relationship Id="rId168" Type="http://schemas.openxmlformats.org/officeDocument/2006/relationships/control" Target="activeX/activeX158.xml"/><Relationship Id="rId312" Type="http://schemas.openxmlformats.org/officeDocument/2006/relationships/control" Target="activeX/activeX302.xml"/><Relationship Id="rId333" Type="http://schemas.openxmlformats.org/officeDocument/2006/relationships/control" Target="activeX/activeX323.xml"/><Relationship Id="rId51" Type="http://schemas.openxmlformats.org/officeDocument/2006/relationships/control" Target="activeX/activeX41.xml"/><Relationship Id="rId72" Type="http://schemas.openxmlformats.org/officeDocument/2006/relationships/control" Target="activeX/activeX62.xml"/><Relationship Id="rId93" Type="http://schemas.openxmlformats.org/officeDocument/2006/relationships/control" Target="activeX/activeX83.xml"/><Relationship Id="rId189" Type="http://schemas.openxmlformats.org/officeDocument/2006/relationships/control" Target="activeX/activeX179.xml"/><Relationship Id="rId3" Type="http://schemas.openxmlformats.org/officeDocument/2006/relationships/styles" Target="styles.xml"/><Relationship Id="rId214" Type="http://schemas.openxmlformats.org/officeDocument/2006/relationships/control" Target="activeX/activeX204.xml"/><Relationship Id="rId235" Type="http://schemas.openxmlformats.org/officeDocument/2006/relationships/control" Target="activeX/activeX225.xml"/><Relationship Id="rId256" Type="http://schemas.openxmlformats.org/officeDocument/2006/relationships/control" Target="activeX/activeX246.xml"/><Relationship Id="rId277" Type="http://schemas.openxmlformats.org/officeDocument/2006/relationships/control" Target="activeX/activeX267.xml"/><Relationship Id="rId298" Type="http://schemas.openxmlformats.org/officeDocument/2006/relationships/control" Target="activeX/activeX288.xml"/><Relationship Id="rId116" Type="http://schemas.openxmlformats.org/officeDocument/2006/relationships/control" Target="activeX/activeX106.xml"/><Relationship Id="rId137" Type="http://schemas.openxmlformats.org/officeDocument/2006/relationships/control" Target="activeX/activeX127.xml"/><Relationship Id="rId158" Type="http://schemas.openxmlformats.org/officeDocument/2006/relationships/control" Target="activeX/activeX148.xml"/><Relationship Id="rId302" Type="http://schemas.openxmlformats.org/officeDocument/2006/relationships/control" Target="activeX/activeX292.xml"/><Relationship Id="rId323" Type="http://schemas.openxmlformats.org/officeDocument/2006/relationships/control" Target="activeX/activeX313.xml"/><Relationship Id="rId20" Type="http://schemas.openxmlformats.org/officeDocument/2006/relationships/control" Target="activeX/activeX10.xml"/><Relationship Id="rId41" Type="http://schemas.openxmlformats.org/officeDocument/2006/relationships/control" Target="activeX/activeX31.xml"/><Relationship Id="rId62" Type="http://schemas.openxmlformats.org/officeDocument/2006/relationships/control" Target="activeX/activeX52.xml"/><Relationship Id="rId83" Type="http://schemas.openxmlformats.org/officeDocument/2006/relationships/control" Target="activeX/activeX73.xml"/><Relationship Id="rId179" Type="http://schemas.openxmlformats.org/officeDocument/2006/relationships/control" Target="activeX/activeX169.xml"/><Relationship Id="rId190" Type="http://schemas.openxmlformats.org/officeDocument/2006/relationships/control" Target="activeX/activeX180.xml"/><Relationship Id="rId204" Type="http://schemas.openxmlformats.org/officeDocument/2006/relationships/control" Target="activeX/activeX194.xml"/><Relationship Id="rId225" Type="http://schemas.openxmlformats.org/officeDocument/2006/relationships/control" Target="activeX/activeX215.xml"/><Relationship Id="rId246" Type="http://schemas.openxmlformats.org/officeDocument/2006/relationships/control" Target="activeX/activeX236.xml"/><Relationship Id="rId267" Type="http://schemas.openxmlformats.org/officeDocument/2006/relationships/control" Target="activeX/activeX257.xml"/><Relationship Id="rId288" Type="http://schemas.openxmlformats.org/officeDocument/2006/relationships/control" Target="activeX/activeX278.xml"/><Relationship Id="rId106" Type="http://schemas.openxmlformats.org/officeDocument/2006/relationships/control" Target="activeX/activeX96.xml"/><Relationship Id="rId127" Type="http://schemas.openxmlformats.org/officeDocument/2006/relationships/control" Target="activeX/activeX117.xml"/><Relationship Id="rId313" Type="http://schemas.openxmlformats.org/officeDocument/2006/relationships/control" Target="activeX/activeX303.xml"/><Relationship Id="rId10" Type="http://schemas.openxmlformats.org/officeDocument/2006/relationships/image" Target="media/image3.wmf"/><Relationship Id="rId31" Type="http://schemas.openxmlformats.org/officeDocument/2006/relationships/control" Target="activeX/activeX21.xml"/><Relationship Id="rId52" Type="http://schemas.openxmlformats.org/officeDocument/2006/relationships/control" Target="activeX/activeX42.xml"/><Relationship Id="rId73" Type="http://schemas.openxmlformats.org/officeDocument/2006/relationships/control" Target="activeX/activeX63.xml"/><Relationship Id="rId94" Type="http://schemas.openxmlformats.org/officeDocument/2006/relationships/control" Target="activeX/activeX84.xml"/><Relationship Id="rId148" Type="http://schemas.openxmlformats.org/officeDocument/2006/relationships/control" Target="activeX/activeX138.xml"/><Relationship Id="rId169" Type="http://schemas.openxmlformats.org/officeDocument/2006/relationships/control" Target="activeX/activeX159.xml"/><Relationship Id="rId334" Type="http://schemas.openxmlformats.org/officeDocument/2006/relationships/header" Target="header2.xml"/><Relationship Id="rId4" Type="http://schemas.openxmlformats.org/officeDocument/2006/relationships/settings" Target="settings.xml"/><Relationship Id="rId180" Type="http://schemas.openxmlformats.org/officeDocument/2006/relationships/control" Target="activeX/activeX170.xml"/><Relationship Id="rId215" Type="http://schemas.openxmlformats.org/officeDocument/2006/relationships/control" Target="activeX/activeX205.xml"/><Relationship Id="rId236" Type="http://schemas.openxmlformats.org/officeDocument/2006/relationships/control" Target="activeX/activeX226.xml"/><Relationship Id="rId257" Type="http://schemas.openxmlformats.org/officeDocument/2006/relationships/control" Target="activeX/activeX247.xml"/><Relationship Id="rId278" Type="http://schemas.openxmlformats.org/officeDocument/2006/relationships/control" Target="activeX/activeX268.xml"/><Relationship Id="rId303" Type="http://schemas.openxmlformats.org/officeDocument/2006/relationships/control" Target="activeX/activeX293.xml"/><Relationship Id="rId42" Type="http://schemas.openxmlformats.org/officeDocument/2006/relationships/control" Target="activeX/activeX32.xml"/><Relationship Id="rId84" Type="http://schemas.openxmlformats.org/officeDocument/2006/relationships/control" Target="activeX/activeX74.xml"/><Relationship Id="rId138" Type="http://schemas.openxmlformats.org/officeDocument/2006/relationships/control" Target="activeX/activeX128.xml"/><Relationship Id="rId191" Type="http://schemas.openxmlformats.org/officeDocument/2006/relationships/control" Target="activeX/activeX181.xml"/><Relationship Id="rId205" Type="http://schemas.openxmlformats.org/officeDocument/2006/relationships/control" Target="activeX/activeX195.xml"/><Relationship Id="rId247" Type="http://schemas.openxmlformats.org/officeDocument/2006/relationships/control" Target="activeX/activeX237.xml"/><Relationship Id="rId107" Type="http://schemas.openxmlformats.org/officeDocument/2006/relationships/control" Target="activeX/activeX97.xml"/><Relationship Id="rId289" Type="http://schemas.openxmlformats.org/officeDocument/2006/relationships/control" Target="activeX/activeX279.xml"/><Relationship Id="rId11" Type="http://schemas.openxmlformats.org/officeDocument/2006/relationships/control" Target="activeX/activeX1.xml"/><Relationship Id="rId53" Type="http://schemas.openxmlformats.org/officeDocument/2006/relationships/control" Target="activeX/activeX43.xml"/><Relationship Id="rId149" Type="http://schemas.openxmlformats.org/officeDocument/2006/relationships/control" Target="activeX/activeX139.xml"/><Relationship Id="rId314" Type="http://schemas.openxmlformats.org/officeDocument/2006/relationships/control" Target="activeX/activeX304.xml"/><Relationship Id="rId95" Type="http://schemas.openxmlformats.org/officeDocument/2006/relationships/control" Target="activeX/activeX85.xml"/><Relationship Id="rId160" Type="http://schemas.openxmlformats.org/officeDocument/2006/relationships/control" Target="activeX/activeX150.xml"/><Relationship Id="rId216" Type="http://schemas.openxmlformats.org/officeDocument/2006/relationships/control" Target="activeX/activeX206.xml"/><Relationship Id="rId258" Type="http://schemas.openxmlformats.org/officeDocument/2006/relationships/control" Target="activeX/activeX248.xml"/><Relationship Id="rId22" Type="http://schemas.openxmlformats.org/officeDocument/2006/relationships/control" Target="activeX/activeX12.xml"/><Relationship Id="rId64" Type="http://schemas.openxmlformats.org/officeDocument/2006/relationships/control" Target="activeX/activeX54.xml"/><Relationship Id="rId118" Type="http://schemas.openxmlformats.org/officeDocument/2006/relationships/control" Target="activeX/activeX108.xml"/><Relationship Id="rId325" Type="http://schemas.openxmlformats.org/officeDocument/2006/relationships/control" Target="activeX/activeX315.xml"/><Relationship Id="rId171" Type="http://schemas.openxmlformats.org/officeDocument/2006/relationships/control" Target="activeX/activeX161.xml"/><Relationship Id="rId227" Type="http://schemas.openxmlformats.org/officeDocument/2006/relationships/control" Target="activeX/activeX217.xml"/><Relationship Id="rId269" Type="http://schemas.openxmlformats.org/officeDocument/2006/relationships/control" Target="activeX/activeX259.xml"/><Relationship Id="rId33" Type="http://schemas.openxmlformats.org/officeDocument/2006/relationships/control" Target="activeX/activeX23.xml"/><Relationship Id="rId129" Type="http://schemas.openxmlformats.org/officeDocument/2006/relationships/control" Target="activeX/activeX119.xml"/><Relationship Id="rId280" Type="http://schemas.openxmlformats.org/officeDocument/2006/relationships/control" Target="activeX/activeX270.xml"/><Relationship Id="rId336" Type="http://schemas.openxmlformats.org/officeDocument/2006/relationships/control" Target="activeX/activeX324.xml"/><Relationship Id="rId75" Type="http://schemas.openxmlformats.org/officeDocument/2006/relationships/control" Target="activeX/activeX65.xml"/><Relationship Id="rId140" Type="http://schemas.openxmlformats.org/officeDocument/2006/relationships/control" Target="activeX/activeX130.xml"/><Relationship Id="rId182" Type="http://schemas.openxmlformats.org/officeDocument/2006/relationships/control" Target="activeX/activeX172.xml"/><Relationship Id="rId6" Type="http://schemas.openxmlformats.org/officeDocument/2006/relationships/footnotes" Target="footnotes.xml"/><Relationship Id="rId238" Type="http://schemas.openxmlformats.org/officeDocument/2006/relationships/control" Target="activeX/activeX228.xml"/><Relationship Id="rId291" Type="http://schemas.openxmlformats.org/officeDocument/2006/relationships/control" Target="activeX/activeX281.xml"/><Relationship Id="rId305" Type="http://schemas.openxmlformats.org/officeDocument/2006/relationships/control" Target="activeX/activeX295.xml"/><Relationship Id="rId44" Type="http://schemas.openxmlformats.org/officeDocument/2006/relationships/control" Target="activeX/activeX34.xml"/><Relationship Id="rId86" Type="http://schemas.openxmlformats.org/officeDocument/2006/relationships/control" Target="activeX/activeX76.xml"/><Relationship Id="rId151" Type="http://schemas.openxmlformats.org/officeDocument/2006/relationships/control" Target="activeX/activeX141.xml"/><Relationship Id="rId193" Type="http://schemas.openxmlformats.org/officeDocument/2006/relationships/control" Target="activeX/activeX183.xml"/><Relationship Id="rId207" Type="http://schemas.openxmlformats.org/officeDocument/2006/relationships/control" Target="activeX/activeX197.xml"/><Relationship Id="rId249" Type="http://schemas.openxmlformats.org/officeDocument/2006/relationships/control" Target="activeX/activeX239.xml"/><Relationship Id="rId13" Type="http://schemas.openxmlformats.org/officeDocument/2006/relationships/control" Target="activeX/activeX3.xml"/><Relationship Id="rId109" Type="http://schemas.openxmlformats.org/officeDocument/2006/relationships/control" Target="activeX/activeX99.xml"/><Relationship Id="rId260" Type="http://schemas.openxmlformats.org/officeDocument/2006/relationships/control" Target="activeX/activeX250.xml"/><Relationship Id="rId316" Type="http://schemas.openxmlformats.org/officeDocument/2006/relationships/control" Target="activeX/activeX306.xml"/><Relationship Id="rId55" Type="http://schemas.openxmlformats.org/officeDocument/2006/relationships/control" Target="activeX/activeX45.xml"/><Relationship Id="rId97" Type="http://schemas.openxmlformats.org/officeDocument/2006/relationships/control" Target="activeX/activeX87.xml"/><Relationship Id="rId120" Type="http://schemas.openxmlformats.org/officeDocument/2006/relationships/control" Target="activeX/activeX110.xml"/><Relationship Id="rId162" Type="http://schemas.openxmlformats.org/officeDocument/2006/relationships/control" Target="activeX/activeX152.xml"/><Relationship Id="rId218" Type="http://schemas.openxmlformats.org/officeDocument/2006/relationships/control" Target="activeX/activeX208.xml"/><Relationship Id="rId271" Type="http://schemas.openxmlformats.org/officeDocument/2006/relationships/control" Target="activeX/activeX261.xml"/><Relationship Id="rId24" Type="http://schemas.openxmlformats.org/officeDocument/2006/relationships/control" Target="activeX/activeX14.xml"/><Relationship Id="rId66" Type="http://schemas.openxmlformats.org/officeDocument/2006/relationships/control" Target="activeX/activeX56.xml"/><Relationship Id="rId131" Type="http://schemas.openxmlformats.org/officeDocument/2006/relationships/control" Target="activeX/activeX121.xml"/><Relationship Id="rId327" Type="http://schemas.openxmlformats.org/officeDocument/2006/relationships/control" Target="activeX/activeX317.xml"/><Relationship Id="rId173" Type="http://schemas.openxmlformats.org/officeDocument/2006/relationships/control" Target="activeX/activeX163.xml"/><Relationship Id="rId229" Type="http://schemas.openxmlformats.org/officeDocument/2006/relationships/control" Target="activeX/activeX219.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265.xml.rels><?xml version="1.0" encoding="UTF-8" standalone="yes"?>
<Relationships xmlns="http://schemas.openxmlformats.org/package/2006/relationships"><Relationship Id="rId1" Type="http://schemas.microsoft.com/office/2006/relationships/activeXControlBinary" Target="activeX265.bin"/></Relationships>
</file>

<file path=word/activeX/_rels/activeX266.xml.rels><?xml version="1.0" encoding="UTF-8" standalone="yes"?>
<Relationships xmlns="http://schemas.openxmlformats.org/package/2006/relationships"><Relationship Id="rId1" Type="http://schemas.microsoft.com/office/2006/relationships/activeXControlBinary" Target="activeX266.bin"/></Relationships>
</file>

<file path=word/activeX/_rels/activeX267.xml.rels><?xml version="1.0" encoding="UTF-8" standalone="yes"?>
<Relationships xmlns="http://schemas.openxmlformats.org/package/2006/relationships"><Relationship Id="rId1" Type="http://schemas.microsoft.com/office/2006/relationships/activeXControlBinary" Target="activeX267.bin"/></Relationships>
</file>

<file path=word/activeX/_rels/activeX268.xml.rels><?xml version="1.0" encoding="UTF-8" standalone="yes"?>
<Relationships xmlns="http://schemas.openxmlformats.org/package/2006/relationships"><Relationship Id="rId1" Type="http://schemas.microsoft.com/office/2006/relationships/activeXControlBinary" Target="activeX268.bin"/></Relationships>
</file>

<file path=word/activeX/_rels/activeX269.xml.rels><?xml version="1.0" encoding="UTF-8" standalone="yes"?>
<Relationships xmlns="http://schemas.openxmlformats.org/package/2006/relationships"><Relationship Id="rId1" Type="http://schemas.microsoft.com/office/2006/relationships/activeXControlBinary" Target="activeX269.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70.xml.rels><?xml version="1.0" encoding="UTF-8" standalone="yes"?>
<Relationships xmlns="http://schemas.openxmlformats.org/package/2006/relationships"><Relationship Id="rId1" Type="http://schemas.microsoft.com/office/2006/relationships/activeXControlBinary" Target="activeX270.bin"/></Relationships>
</file>

<file path=word/activeX/_rels/activeX271.xml.rels><?xml version="1.0" encoding="UTF-8" standalone="yes"?>
<Relationships xmlns="http://schemas.openxmlformats.org/package/2006/relationships"><Relationship Id="rId1" Type="http://schemas.microsoft.com/office/2006/relationships/activeXControlBinary" Target="activeX271.bin"/></Relationships>
</file>

<file path=word/activeX/_rels/activeX272.xml.rels><?xml version="1.0" encoding="UTF-8" standalone="yes"?>
<Relationships xmlns="http://schemas.openxmlformats.org/package/2006/relationships"><Relationship Id="rId1" Type="http://schemas.microsoft.com/office/2006/relationships/activeXControlBinary" Target="activeX272.bin"/></Relationships>
</file>

<file path=word/activeX/_rels/activeX273.xml.rels><?xml version="1.0" encoding="UTF-8" standalone="yes"?>
<Relationships xmlns="http://schemas.openxmlformats.org/package/2006/relationships"><Relationship Id="rId1" Type="http://schemas.microsoft.com/office/2006/relationships/activeXControlBinary" Target="activeX273.bin"/></Relationships>
</file>

<file path=word/activeX/_rels/activeX274.xml.rels><?xml version="1.0" encoding="UTF-8" standalone="yes"?>
<Relationships xmlns="http://schemas.openxmlformats.org/package/2006/relationships"><Relationship Id="rId1" Type="http://schemas.microsoft.com/office/2006/relationships/activeXControlBinary" Target="activeX274.bin"/></Relationships>
</file>

<file path=word/activeX/_rels/activeX275.xml.rels><?xml version="1.0" encoding="UTF-8" standalone="yes"?>
<Relationships xmlns="http://schemas.openxmlformats.org/package/2006/relationships"><Relationship Id="rId1" Type="http://schemas.microsoft.com/office/2006/relationships/activeXControlBinary" Target="activeX275.bin"/></Relationships>
</file>

<file path=word/activeX/_rels/activeX276.xml.rels><?xml version="1.0" encoding="UTF-8" standalone="yes"?>
<Relationships xmlns="http://schemas.openxmlformats.org/package/2006/relationships"><Relationship Id="rId1" Type="http://schemas.microsoft.com/office/2006/relationships/activeXControlBinary" Target="activeX276.bin"/></Relationships>
</file>

<file path=word/activeX/_rels/activeX277.xml.rels><?xml version="1.0" encoding="UTF-8" standalone="yes"?>
<Relationships xmlns="http://schemas.openxmlformats.org/package/2006/relationships"><Relationship Id="rId1" Type="http://schemas.microsoft.com/office/2006/relationships/activeXControlBinary" Target="activeX277.bin"/></Relationships>
</file>

<file path=word/activeX/_rels/activeX278.xml.rels><?xml version="1.0" encoding="UTF-8" standalone="yes"?>
<Relationships xmlns="http://schemas.openxmlformats.org/package/2006/relationships"><Relationship Id="rId1" Type="http://schemas.microsoft.com/office/2006/relationships/activeXControlBinary" Target="activeX278.bin"/></Relationships>
</file>

<file path=word/activeX/_rels/activeX279.xml.rels><?xml version="1.0" encoding="UTF-8" standalone="yes"?>
<Relationships xmlns="http://schemas.openxmlformats.org/package/2006/relationships"><Relationship Id="rId1" Type="http://schemas.microsoft.com/office/2006/relationships/activeXControlBinary" Target="activeX279.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80.xml.rels><?xml version="1.0" encoding="UTF-8" standalone="yes"?>
<Relationships xmlns="http://schemas.openxmlformats.org/package/2006/relationships"><Relationship Id="rId1" Type="http://schemas.microsoft.com/office/2006/relationships/activeXControlBinary" Target="activeX280.bin"/></Relationships>
</file>

<file path=word/activeX/_rels/activeX281.xml.rels><?xml version="1.0" encoding="UTF-8" standalone="yes"?>
<Relationships xmlns="http://schemas.openxmlformats.org/package/2006/relationships"><Relationship Id="rId1" Type="http://schemas.microsoft.com/office/2006/relationships/activeXControlBinary" Target="activeX281.bin"/></Relationships>
</file>

<file path=word/activeX/_rels/activeX282.xml.rels><?xml version="1.0" encoding="UTF-8" standalone="yes"?>
<Relationships xmlns="http://schemas.openxmlformats.org/package/2006/relationships"><Relationship Id="rId1" Type="http://schemas.microsoft.com/office/2006/relationships/activeXControlBinary" Target="activeX282.bin"/></Relationships>
</file>

<file path=word/activeX/_rels/activeX283.xml.rels><?xml version="1.0" encoding="UTF-8" standalone="yes"?>
<Relationships xmlns="http://schemas.openxmlformats.org/package/2006/relationships"><Relationship Id="rId1" Type="http://schemas.microsoft.com/office/2006/relationships/activeXControlBinary" Target="activeX283.bin"/></Relationships>
</file>

<file path=word/activeX/_rels/activeX284.xml.rels><?xml version="1.0" encoding="UTF-8" standalone="yes"?>
<Relationships xmlns="http://schemas.openxmlformats.org/package/2006/relationships"><Relationship Id="rId1" Type="http://schemas.microsoft.com/office/2006/relationships/activeXControlBinary" Target="activeX284.bin"/></Relationships>
</file>

<file path=word/activeX/_rels/activeX285.xml.rels><?xml version="1.0" encoding="UTF-8" standalone="yes"?>
<Relationships xmlns="http://schemas.openxmlformats.org/package/2006/relationships"><Relationship Id="rId1" Type="http://schemas.microsoft.com/office/2006/relationships/activeXControlBinary" Target="activeX285.bin"/></Relationships>
</file>

<file path=word/activeX/_rels/activeX286.xml.rels><?xml version="1.0" encoding="UTF-8" standalone="yes"?>
<Relationships xmlns="http://schemas.openxmlformats.org/package/2006/relationships"><Relationship Id="rId1" Type="http://schemas.microsoft.com/office/2006/relationships/activeXControlBinary" Target="activeX286.bin"/></Relationships>
</file>

<file path=word/activeX/_rels/activeX287.xml.rels><?xml version="1.0" encoding="UTF-8" standalone="yes"?>
<Relationships xmlns="http://schemas.openxmlformats.org/package/2006/relationships"><Relationship Id="rId1" Type="http://schemas.microsoft.com/office/2006/relationships/activeXControlBinary" Target="activeX287.bin"/></Relationships>
</file>

<file path=word/activeX/_rels/activeX288.xml.rels><?xml version="1.0" encoding="UTF-8" standalone="yes"?>
<Relationships xmlns="http://schemas.openxmlformats.org/package/2006/relationships"><Relationship Id="rId1" Type="http://schemas.microsoft.com/office/2006/relationships/activeXControlBinary" Target="activeX288.bin"/></Relationships>
</file>

<file path=word/activeX/_rels/activeX289.xml.rels><?xml version="1.0" encoding="UTF-8" standalone="yes"?>
<Relationships xmlns="http://schemas.openxmlformats.org/package/2006/relationships"><Relationship Id="rId1" Type="http://schemas.microsoft.com/office/2006/relationships/activeXControlBinary" Target="activeX289.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290.xml.rels><?xml version="1.0" encoding="UTF-8" standalone="yes"?>
<Relationships xmlns="http://schemas.openxmlformats.org/package/2006/relationships"><Relationship Id="rId1" Type="http://schemas.microsoft.com/office/2006/relationships/activeXControlBinary" Target="activeX290.bin"/></Relationships>
</file>

<file path=word/activeX/_rels/activeX291.xml.rels><?xml version="1.0" encoding="UTF-8" standalone="yes"?>
<Relationships xmlns="http://schemas.openxmlformats.org/package/2006/relationships"><Relationship Id="rId1" Type="http://schemas.microsoft.com/office/2006/relationships/activeXControlBinary" Target="activeX291.bin"/></Relationships>
</file>

<file path=word/activeX/_rels/activeX292.xml.rels><?xml version="1.0" encoding="UTF-8" standalone="yes"?>
<Relationships xmlns="http://schemas.openxmlformats.org/package/2006/relationships"><Relationship Id="rId1" Type="http://schemas.microsoft.com/office/2006/relationships/activeXControlBinary" Target="activeX292.bin"/></Relationships>
</file>

<file path=word/activeX/_rels/activeX293.xml.rels><?xml version="1.0" encoding="UTF-8" standalone="yes"?>
<Relationships xmlns="http://schemas.openxmlformats.org/package/2006/relationships"><Relationship Id="rId1" Type="http://schemas.microsoft.com/office/2006/relationships/activeXControlBinary" Target="activeX293.bin"/></Relationships>
</file>

<file path=word/activeX/_rels/activeX294.xml.rels><?xml version="1.0" encoding="UTF-8" standalone="yes"?>
<Relationships xmlns="http://schemas.openxmlformats.org/package/2006/relationships"><Relationship Id="rId1" Type="http://schemas.microsoft.com/office/2006/relationships/activeXControlBinary" Target="activeX294.bin"/></Relationships>
</file>

<file path=word/activeX/_rels/activeX295.xml.rels><?xml version="1.0" encoding="UTF-8" standalone="yes"?>
<Relationships xmlns="http://schemas.openxmlformats.org/package/2006/relationships"><Relationship Id="rId1" Type="http://schemas.microsoft.com/office/2006/relationships/activeXControlBinary" Target="activeX295.bin"/></Relationships>
</file>

<file path=word/activeX/_rels/activeX296.xml.rels><?xml version="1.0" encoding="UTF-8" standalone="yes"?>
<Relationships xmlns="http://schemas.openxmlformats.org/package/2006/relationships"><Relationship Id="rId1" Type="http://schemas.microsoft.com/office/2006/relationships/activeXControlBinary" Target="activeX296.bin"/></Relationships>
</file>

<file path=word/activeX/_rels/activeX297.xml.rels><?xml version="1.0" encoding="UTF-8" standalone="yes"?>
<Relationships xmlns="http://schemas.openxmlformats.org/package/2006/relationships"><Relationship Id="rId1" Type="http://schemas.microsoft.com/office/2006/relationships/activeXControlBinary" Target="activeX297.bin"/></Relationships>
</file>

<file path=word/activeX/_rels/activeX298.xml.rels><?xml version="1.0" encoding="UTF-8" standalone="yes"?>
<Relationships xmlns="http://schemas.openxmlformats.org/package/2006/relationships"><Relationship Id="rId1" Type="http://schemas.microsoft.com/office/2006/relationships/activeXControlBinary" Target="activeX298.bin"/></Relationships>
</file>

<file path=word/activeX/_rels/activeX299.xml.rels><?xml version="1.0" encoding="UTF-8" standalone="yes"?>
<Relationships xmlns="http://schemas.openxmlformats.org/package/2006/relationships"><Relationship Id="rId1" Type="http://schemas.microsoft.com/office/2006/relationships/activeXControlBinary" Target="activeX29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00.xml.rels><?xml version="1.0" encoding="UTF-8" standalone="yes"?>
<Relationships xmlns="http://schemas.openxmlformats.org/package/2006/relationships"><Relationship Id="rId1" Type="http://schemas.microsoft.com/office/2006/relationships/activeXControlBinary" Target="activeX300.bin"/></Relationships>
</file>

<file path=word/activeX/_rels/activeX301.xml.rels><?xml version="1.0" encoding="UTF-8" standalone="yes"?>
<Relationships xmlns="http://schemas.openxmlformats.org/package/2006/relationships"><Relationship Id="rId1" Type="http://schemas.microsoft.com/office/2006/relationships/activeXControlBinary" Target="activeX301.bin"/></Relationships>
</file>

<file path=word/activeX/_rels/activeX302.xml.rels><?xml version="1.0" encoding="UTF-8" standalone="yes"?>
<Relationships xmlns="http://schemas.openxmlformats.org/package/2006/relationships"><Relationship Id="rId1" Type="http://schemas.microsoft.com/office/2006/relationships/activeXControlBinary" Target="activeX302.bin"/></Relationships>
</file>

<file path=word/activeX/_rels/activeX303.xml.rels><?xml version="1.0" encoding="UTF-8" standalone="yes"?>
<Relationships xmlns="http://schemas.openxmlformats.org/package/2006/relationships"><Relationship Id="rId1" Type="http://schemas.microsoft.com/office/2006/relationships/activeXControlBinary" Target="activeX303.bin"/></Relationships>
</file>

<file path=word/activeX/_rels/activeX304.xml.rels><?xml version="1.0" encoding="UTF-8" standalone="yes"?>
<Relationships xmlns="http://schemas.openxmlformats.org/package/2006/relationships"><Relationship Id="rId1" Type="http://schemas.microsoft.com/office/2006/relationships/activeXControlBinary" Target="activeX304.bin"/></Relationships>
</file>

<file path=word/activeX/_rels/activeX305.xml.rels><?xml version="1.0" encoding="UTF-8" standalone="yes"?>
<Relationships xmlns="http://schemas.openxmlformats.org/package/2006/relationships"><Relationship Id="rId1" Type="http://schemas.microsoft.com/office/2006/relationships/activeXControlBinary" Target="activeX305.bin"/></Relationships>
</file>

<file path=word/activeX/_rels/activeX306.xml.rels><?xml version="1.0" encoding="UTF-8" standalone="yes"?>
<Relationships xmlns="http://schemas.openxmlformats.org/package/2006/relationships"><Relationship Id="rId1" Type="http://schemas.microsoft.com/office/2006/relationships/activeXControlBinary" Target="activeX306.bin"/></Relationships>
</file>

<file path=word/activeX/_rels/activeX307.xml.rels><?xml version="1.0" encoding="UTF-8" standalone="yes"?>
<Relationships xmlns="http://schemas.openxmlformats.org/package/2006/relationships"><Relationship Id="rId1" Type="http://schemas.microsoft.com/office/2006/relationships/activeXControlBinary" Target="activeX307.bin"/></Relationships>
</file>

<file path=word/activeX/_rels/activeX308.xml.rels><?xml version="1.0" encoding="UTF-8" standalone="yes"?>
<Relationships xmlns="http://schemas.openxmlformats.org/package/2006/relationships"><Relationship Id="rId1" Type="http://schemas.microsoft.com/office/2006/relationships/activeXControlBinary" Target="activeX308.bin"/></Relationships>
</file>

<file path=word/activeX/_rels/activeX309.xml.rels><?xml version="1.0" encoding="UTF-8" standalone="yes"?>
<Relationships xmlns="http://schemas.openxmlformats.org/package/2006/relationships"><Relationship Id="rId1" Type="http://schemas.microsoft.com/office/2006/relationships/activeXControlBinary" Target="activeX309.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10.xml.rels><?xml version="1.0" encoding="UTF-8" standalone="yes"?>
<Relationships xmlns="http://schemas.openxmlformats.org/package/2006/relationships"><Relationship Id="rId1" Type="http://schemas.microsoft.com/office/2006/relationships/activeXControlBinary" Target="activeX310.bin"/></Relationships>
</file>

<file path=word/activeX/_rels/activeX311.xml.rels><?xml version="1.0" encoding="UTF-8" standalone="yes"?>
<Relationships xmlns="http://schemas.openxmlformats.org/package/2006/relationships"><Relationship Id="rId1" Type="http://schemas.microsoft.com/office/2006/relationships/activeXControlBinary" Target="activeX311.bin"/></Relationships>
</file>

<file path=word/activeX/_rels/activeX312.xml.rels><?xml version="1.0" encoding="UTF-8" standalone="yes"?>
<Relationships xmlns="http://schemas.openxmlformats.org/package/2006/relationships"><Relationship Id="rId1" Type="http://schemas.microsoft.com/office/2006/relationships/activeXControlBinary" Target="activeX312.bin"/></Relationships>
</file>

<file path=word/activeX/_rels/activeX313.xml.rels><?xml version="1.0" encoding="UTF-8" standalone="yes"?>
<Relationships xmlns="http://schemas.openxmlformats.org/package/2006/relationships"><Relationship Id="rId1" Type="http://schemas.microsoft.com/office/2006/relationships/activeXControlBinary" Target="activeX313.bin"/></Relationships>
</file>

<file path=word/activeX/_rels/activeX314.xml.rels><?xml version="1.0" encoding="UTF-8" standalone="yes"?>
<Relationships xmlns="http://schemas.openxmlformats.org/package/2006/relationships"><Relationship Id="rId1" Type="http://schemas.microsoft.com/office/2006/relationships/activeXControlBinary" Target="activeX314.bin"/></Relationships>
</file>

<file path=word/activeX/_rels/activeX315.xml.rels><?xml version="1.0" encoding="UTF-8" standalone="yes"?>
<Relationships xmlns="http://schemas.openxmlformats.org/package/2006/relationships"><Relationship Id="rId1" Type="http://schemas.microsoft.com/office/2006/relationships/activeXControlBinary" Target="activeX315.bin"/></Relationships>
</file>

<file path=word/activeX/_rels/activeX316.xml.rels><?xml version="1.0" encoding="UTF-8" standalone="yes"?>
<Relationships xmlns="http://schemas.openxmlformats.org/package/2006/relationships"><Relationship Id="rId1" Type="http://schemas.microsoft.com/office/2006/relationships/activeXControlBinary" Target="activeX316.bin"/></Relationships>
</file>

<file path=word/activeX/_rels/activeX317.xml.rels><?xml version="1.0" encoding="UTF-8" standalone="yes"?>
<Relationships xmlns="http://schemas.openxmlformats.org/package/2006/relationships"><Relationship Id="rId1" Type="http://schemas.microsoft.com/office/2006/relationships/activeXControlBinary" Target="activeX317.bin"/></Relationships>
</file>

<file path=word/activeX/_rels/activeX318.xml.rels><?xml version="1.0" encoding="UTF-8" standalone="yes"?>
<Relationships xmlns="http://schemas.openxmlformats.org/package/2006/relationships"><Relationship Id="rId1" Type="http://schemas.microsoft.com/office/2006/relationships/activeXControlBinary" Target="activeX318.bin"/></Relationships>
</file>

<file path=word/activeX/_rels/activeX319.xml.rels><?xml version="1.0" encoding="UTF-8" standalone="yes"?>
<Relationships xmlns="http://schemas.openxmlformats.org/package/2006/relationships"><Relationship Id="rId1" Type="http://schemas.microsoft.com/office/2006/relationships/activeXControlBinary" Target="activeX319.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20.xml.rels><?xml version="1.0" encoding="UTF-8" standalone="yes"?>
<Relationships xmlns="http://schemas.openxmlformats.org/package/2006/relationships"><Relationship Id="rId1" Type="http://schemas.microsoft.com/office/2006/relationships/activeXControlBinary" Target="activeX320.bin"/></Relationships>
</file>

<file path=word/activeX/_rels/activeX321.xml.rels><?xml version="1.0" encoding="UTF-8" standalone="yes"?>
<Relationships xmlns="http://schemas.openxmlformats.org/package/2006/relationships"><Relationship Id="rId1" Type="http://schemas.microsoft.com/office/2006/relationships/activeXControlBinary" Target="activeX321.bin"/></Relationships>
</file>

<file path=word/activeX/_rels/activeX322.xml.rels><?xml version="1.0" encoding="UTF-8" standalone="yes"?>
<Relationships xmlns="http://schemas.openxmlformats.org/package/2006/relationships"><Relationship Id="rId1" Type="http://schemas.microsoft.com/office/2006/relationships/activeXControlBinary" Target="activeX322.bin"/></Relationships>
</file>

<file path=word/activeX/_rels/activeX323.xml.rels><?xml version="1.0" encoding="UTF-8" standalone="yes"?>
<Relationships xmlns="http://schemas.openxmlformats.org/package/2006/relationships"><Relationship Id="rId1" Type="http://schemas.microsoft.com/office/2006/relationships/activeXControlBinary" Target="activeX323.bin"/></Relationships>
</file>

<file path=word/activeX/_rels/activeX324.xml.rels><?xml version="1.0" encoding="UTF-8" standalone="yes"?>
<Relationships xmlns="http://schemas.openxmlformats.org/package/2006/relationships"><Relationship Id="rId1" Type="http://schemas.microsoft.com/office/2006/relationships/activeXControlBinary" Target="activeX324.bin"/></Relationships>
</file>

<file path=word/activeX/_rels/activeX325.xml.rels><?xml version="1.0" encoding="UTF-8" standalone="yes"?>
<Relationships xmlns="http://schemas.openxmlformats.org/package/2006/relationships"><Relationship Id="rId1" Type="http://schemas.microsoft.com/office/2006/relationships/activeXControlBinary" Target="activeX325.bin"/></Relationships>
</file>

<file path=word/activeX/_rels/activeX326.xml.rels><?xml version="1.0" encoding="UTF-8" standalone="yes"?>
<Relationships xmlns="http://schemas.openxmlformats.org/package/2006/relationships"><Relationship Id="rId1" Type="http://schemas.microsoft.com/office/2006/relationships/activeXControlBinary" Target="activeX326.bin"/></Relationships>
</file>

<file path=word/activeX/_rels/activeX327.xml.rels><?xml version="1.0" encoding="UTF-8" standalone="yes"?>
<Relationships xmlns="http://schemas.openxmlformats.org/package/2006/relationships"><Relationship Id="rId1" Type="http://schemas.microsoft.com/office/2006/relationships/activeXControlBinary" Target="activeX327.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00.xml><?xml version="1.0" encoding="utf-8"?>
<ax:ocx xmlns:ax="http://schemas.microsoft.com/office/2006/activeX" xmlns:r="http://schemas.openxmlformats.org/officeDocument/2006/relationships" ax:classid="{5512D116-5CC6-11CF-8D67-00AA00BDCE1D}" ax:persistence="persistStream" r:id="rId1"/>
</file>

<file path=word/activeX/activeX101.xml><?xml version="1.0" encoding="utf-8"?>
<ax:ocx xmlns:ax="http://schemas.microsoft.com/office/2006/activeX" xmlns:r="http://schemas.openxmlformats.org/officeDocument/2006/relationships" ax:classid="{5512D116-5CC6-11CF-8D67-00AA00BDCE1D}" ax:persistence="persistStream" r:id="rId1"/>
</file>

<file path=word/activeX/activeX102.xml><?xml version="1.0" encoding="utf-8"?>
<ax:ocx xmlns:ax="http://schemas.microsoft.com/office/2006/activeX" xmlns:r="http://schemas.openxmlformats.org/officeDocument/2006/relationships" ax:classid="{5512D116-5CC6-11CF-8D67-00AA00BDCE1D}" ax:persistence="persistStream" r:id="rId1"/>
</file>

<file path=word/activeX/activeX103.xml><?xml version="1.0" encoding="utf-8"?>
<ax:ocx xmlns:ax="http://schemas.microsoft.com/office/2006/activeX" xmlns:r="http://schemas.openxmlformats.org/officeDocument/2006/relationships" ax:classid="{5512D116-5CC6-11CF-8D67-00AA00BDCE1D}" ax:persistence="persistStream" r:id="rId1"/>
</file>

<file path=word/activeX/activeX104.xml><?xml version="1.0" encoding="utf-8"?>
<ax:ocx xmlns:ax="http://schemas.microsoft.com/office/2006/activeX" xmlns:r="http://schemas.openxmlformats.org/officeDocument/2006/relationships" ax:classid="{5512D116-5CC6-11CF-8D67-00AA00BDCE1D}" ax:persistence="persistStream" r:id="rId1"/>
</file>

<file path=word/activeX/activeX105.xml><?xml version="1.0" encoding="utf-8"?>
<ax:ocx xmlns:ax="http://schemas.microsoft.com/office/2006/activeX" xmlns:r="http://schemas.openxmlformats.org/officeDocument/2006/relationships" ax:classid="{5512D116-5CC6-11CF-8D67-00AA00BDCE1D}" ax:persistence="persistStream" r:id="rId1"/>
</file>

<file path=word/activeX/activeX106.xml><?xml version="1.0" encoding="utf-8"?>
<ax:ocx xmlns:ax="http://schemas.microsoft.com/office/2006/activeX" xmlns:r="http://schemas.openxmlformats.org/officeDocument/2006/relationships" ax:classid="{5512D116-5CC6-11CF-8D67-00AA00BDCE1D}" ax:persistence="persistStream" r:id="rId1"/>
</file>

<file path=word/activeX/activeX107.xml><?xml version="1.0" encoding="utf-8"?>
<ax:ocx xmlns:ax="http://schemas.microsoft.com/office/2006/activeX" xmlns:r="http://schemas.openxmlformats.org/officeDocument/2006/relationships" ax:classid="{5512D116-5CC6-11CF-8D67-00AA00BDCE1D}" ax:persistence="persistStream" r:id="rId1"/>
</file>

<file path=word/activeX/activeX108.xml><?xml version="1.0" encoding="utf-8"?>
<ax:ocx xmlns:ax="http://schemas.microsoft.com/office/2006/activeX" xmlns:r="http://schemas.openxmlformats.org/officeDocument/2006/relationships" ax:classid="{5512D116-5CC6-11CF-8D67-00AA00BDCE1D}" ax:persistence="persistStream" r:id="rId1"/>
</file>

<file path=word/activeX/activeX109.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10.xml><?xml version="1.0" encoding="utf-8"?>
<ax:ocx xmlns:ax="http://schemas.microsoft.com/office/2006/activeX" xmlns:r="http://schemas.openxmlformats.org/officeDocument/2006/relationships" ax:classid="{5512D116-5CC6-11CF-8D67-00AA00BDCE1D}" ax:persistence="persistStream" r:id="rId1"/>
</file>

<file path=word/activeX/activeX111.xml><?xml version="1.0" encoding="utf-8"?>
<ax:ocx xmlns:ax="http://schemas.microsoft.com/office/2006/activeX" xmlns:r="http://schemas.openxmlformats.org/officeDocument/2006/relationships" ax:classid="{5512D116-5CC6-11CF-8D67-00AA00BDCE1D}" ax:persistence="persistStream" r:id="rId1"/>
</file>

<file path=word/activeX/activeX112.xml><?xml version="1.0" encoding="utf-8"?>
<ax:ocx xmlns:ax="http://schemas.microsoft.com/office/2006/activeX" xmlns:r="http://schemas.openxmlformats.org/officeDocument/2006/relationships" ax:classid="{5512D116-5CC6-11CF-8D67-00AA00BDCE1D}" ax:persistence="persistStream" r:id="rId1"/>
</file>

<file path=word/activeX/activeX113.xml><?xml version="1.0" encoding="utf-8"?>
<ax:ocx xmlns:ax="http://schemas.microsoft.com/office/2006/activeX" xmlns:r="http://schemas.openxmlformats.org/officeDocument/2006/relationships" ax:classid="{5512D116-5CC6-11CF-8D67-00AA00BDCE1D}" ax:persistence="persistStream" r:id="rId1"/>
</file>

<file path=word/activeX/activeX114.xml><?xml version="1.0" encoding="utf-8"?>
<ax:ocx xmlns:ax="http://schemas.microsoft.com/office/2006/activeX" xmlns:r="http://schemas.openxmlformats.org/officeDocument/2006/relationships" ax:classid="{5512D116-5CC6-11CF-8D67-00AA00BDCE1D}" ax:persistence="persistStream" r:id="rId1"/>
</file>

<file path=word/activeX/activeX115.xml><?xml version="1.0" encoding="utf-8"?>
<ax:ocx xmlns:ax="http://schemas.microsoft.com/office/2006/activeX" xmlns:r="http://schemas.openxmlformats.org/officeDocument/2006/relationships" ax:classid="{5512D116-5CC6-11CF-8D67-00AA00BDCE1D}" ax:persistence="persistStream" r:id="rId1"/>
</file>

<file path=word/activeX/activeX116.xml><?xml version="1.0" encoding="utf-8"?>
<ax:ocx xmlns:ax="http://schemas.microsoft.com/office/2006/activeX" xmlns:r="http://schemas.openxmlformats.org/officeDocument/2006/relationships" ax:classid="{5512D116-5CC6-11CF-8D67-00AA00BDCE1D}" ax:persistence="persistStream" r:id="rId1"/>
</file>

<file path=word/activeX/activeX117.xml><?xml version="1.0" encoding="utf-8"?>
<ax:ocx xmlns:ax="http://schemas.microsoft.com/office/2006/activeX" xmlns:r="http://schemas.openxmlformats.org/officeDocument/2006/relationships" ax:classid="{5512D116-5CC6-11CF-8D67-00AA00BDCE1D}" ax:persistence="persistStream" r:id="rId1"/>
</file>

<file path=word/activeX/activeX118.xml><?xml version="1.0" encoding="utf-8"?>
<ax:ocx xmlns:ax="http://schemas.microsoft.com/office/2006/activeX" xmlns:r="http://schemas.openxmlformats.org/officeDocument/2006/relationships" ax:classid="{5512D116-5CC6-11CF-8D67-00AA00BDCE1D}" ax:persistence="persistStream" r:id="rId1"/>
</file>

<file path=word/activeX/activeX119.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20.xml><?xml version="1.0" encoding="utf-8"?>
<ax:ocx xmlns:ax="http://schemas.microsoft.com/office/2006/activeX" xmlns:r="http://schemas.openxmlformats.org/officeDocument/2006/relationships" ax:classid="{5512D116-5CC6-11CF-8D67-00AA00BDCE1D}" ax:persistence="persistStream" r:id="rId1"/>
</file>

<file path=word/activeX/activeX121.xml><?xml version="1.0" encoding="utf-8"?>
<ax:ocx xmlns:ax="http://schemas.microsoft.com/office/2006/activeX" xmlns:r="http://schemas.openxmlformats.org/officeDocument/2006/relationships" ax:classid="{5512D116-5CC6-11CF-8D67-00AA00BDCE1D}" ax:persistence="persistStream" r:id="rId1"/>
</file>

<file path=word/activeX/activeX122.xml><?xml version="1.0" encoding="utf-8"?>
<ax:ocx xmlns:ax="http://schemas.microsoft.com/office/2006/activeX" xmlns:r="http://schemas.openxmlformats.org/officeDocument/2006/relationships" ax:classid="{5512D116-5CC6-11CF-8D67-00AA00BDCE1D}" ax:persistence="persistStream" r:id="rId1"/>
</file>

<file path=word/activeX/activeX123.xml><?xml version="1.0" encoding="utf-8"?>
<ax:ocx xmlns:ax="http://schemas.microsoft.com/office/2006/activeX" xmlns:r="http://schemas.openxmlformats.org/officeDocument/2006/relationships" ax:classid="{5512D116-5CC6-11CF-8D67-00AA00BDCE1D}" ax:persistence="persistStream" r:id="rId1"/>
</file>

<file path=word/activeX/activeX124.xml><?xml version="1.0" encoding="utf-8"?>
<ax:ocx xmlns:ax="http://schemas.microsoft.com/office/2006/activeX" xmlns:r="http://schemas.openxmlformats.org/officeDocument/2006/relationships" ax:classid="{5512D116-5CC6-11CF-8D67-00AA00BDCE1D}" ax:persistence="persistStream" r:id="rId1"/>
</file>

<file path=word/activeX/activeX125.xml><?xml version="1.0" encoding="utf-8"?>
<ax:ocx xmlns:ax="http://schemas.microsoft.com/office/2006/activeX" xmlns:r="http://schemas.openxmlformats.org/officeDocument/2006/relationships" ax:classid="{5512D116-5CC6-11CF-8D67-00AA00BDCE1D}" ax:persistence="persistStream" r:id="rId1"/>
</file>

<file path=word/activeX/activeX126.xml><?xml version="1.0" encoding="utf-8"?>
<ax:ocx xmlns:ax="http://schemas.microsoft.com/office/2006/activeX" xmlns:r="http://schemas.openxmlformats.org/officeDocument/2006/relationships" ax:classid="{5512D116-5CC6-11CF-8D67-00AA00BDCE1D}" ax:persistence="persistStream" r:id="rId1"/>
</file>

<file path=word/activeX/activeX127.xml><?xml version="1.0" encoding="utf-8"?>
<ax:ocx xmlns:ax="http://schemas.microsoft.com/office/2006/activeX" xmlns:r="http://schemas.openxmlformats.org/officeDocument/2006/relationships" ax:classid="{5512D116-5CC6-11CF-8D67-00AA00BDCE1D}" ax:persistence="persistStream" r:id="rId1"/>
</file>

<file path=word/activeX/activeX128.xml><?xml version="1.0" encoding="utf-8"?>
<ax:ocx xmlns:ax="http://schemas.microsoft.com/office/2006/activeX" xmlns:r="http://schemas.openxmlformats.org/officeDocument/2006/relationships" ax:classid="{5512D116-5CC6-11CF-8D67-00AA00BDCE1D}" ax:persistence="persistStream" r:id="rId1"/>
</file>

<file path=word/activeX/activeX129.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30.xml><?xml version="1.0" encoding="utf-8"?>
<ax:ocx xmlns:ax="http://schemas.microsoft.com/office/2006/activeX" xmlns:r="http://schemas.openxmlformats.org/officeDocument/2006/relationships" ax:classid="{5512D116-5CC6-11CF-8D67-00AA00BDCE1D}" ax:persistence="persistStream" r:id="rId1"/>
</file>

<file path=word/activeX/activeX131.xml><?xml version="1.0" encoding="utf-8"?>
<ax:ocx xmlns:ax="http://schemas.microsoft.com/office/2006/activeX" xmlns:r="http://schemas.openxmlformats.org/officeDocument/2006/relationships" ax:classid="{5512D116-5CC6-11CF-8D67-00AA00BDCE1D}" ax:persistence="persistStream" r:id="rId1"/>
</file>

<file path=word/activeX/activeX132.xml><?xml version="1.0" encoding="utf-8"?>
<ax:ocx xmlns:ax="http://schemas.microsoft.com/office/2006/activeX" xmlns:r="http://schemas.openxmlformats.org/officeDocument/2006/relationships" ax:classid="{5512D116-5CC6-11CF-8D67-00AA00BDCE1D}" ax:persistence="persistStream" r:id="rId1"/>
</file>

<file path=word/activeX/activeX133.xml><?xml version="1.0" encoding="utf-8"?>
<ax:ocx xmlns:ax="http://schemas.microsoft.com/office/2006/activeX" xmlns:r="http://schemas.openxmlformats.org/officeDocument/2006/relationships" ax:classid="{5512D116-5CC6-11CF-8D67-00AA00BDCE1D}" ax:persistence="persistStream" r:id="rId1"/>
</file>

<file path=word/activeX/activeX134.xml><?xml version="1.0" encoding="utf-8"?>
<ax:ocx xmlns:ax="http://schemas.microsoft.com/office/2006/activeX" xmlns:r="http://schemas.openxmlformats.org/officeDocument/2006/relationships" ax:classid="{5512D116-5CC6-11CF-8D67-00AA00BDCE1D}" ax:persistence="persistStream" r:id="rId1"/>
</file>

<file path=word/activeX/activeX135.xml><?xml version="1.0" encoding="utf-8"?>
<ax:ocx xmlns:ax="http://schemas.microsoft.com/office/2006/activeX" xmlns:r="http://schemas.openxmlformats.org/officeDocument/2006/relationships" ax:classid="{5512D116-5CC6-11CF-8D67-00AA00BDCE1D}" ax:persistence="persistStream" r:id="rId1"/>
</file>

<file path=word/activeX/activeX136.xml><?xml version="1.0" encoding="utf-8"?>
<ax:ocx xmlns:ax="http://schemas.microsoft.com/office/2006/activeX" xmlns:r="http://schemas.openxmlformats.org/officeDocument/2006/relationships" ax:classid="{5512D116-5CC6-11CF-8D67-00AA00BDCE1D}" ax:persistence="persistStream" r:id="rId1"/>
</file>

<file path=word/activeX/activeX137.xml><?xml version="1.0" encoding="utf-8"?>
<ax:ocx xmlns:ax="http://schemas.microsoft.com/office/2006/activeX" xmlns:r="http://schemas.openxmlformats.org/officeDocument/2006/relationships" ax:classid="{5512D116-5CC6-11CF-8D67-00AA00BDCE1D}" ax:persistence="persistStream" r:id="rId1"/>
</file>

<file path=word/activeX/activeX138.xml><?xml version="1.0" encoding="utf-8"?>
<ax:ocx xmlns:ax="http://schemas.microsoft.com/office/2006/activeX" xmlns:r="http://schemas.openxmlformats.org/officeDocument/2006/relationships" ax:classid="{5512D116-5CC6-11CF-8D67-00AA00BDCE1D}" ax:persistence="persistStream" r:id="rId1"/>
</file>

<file path=word/activeX/activeX139.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40.xml><?xml version="1.0" encoding="utf-8"?>
<ax:ocx xmlns:ax="http://schemas.microsoft.com/office/2006/activeX" xmlns:r="http://schemas.openxmlformats.org/officeDocument/2006/relationships" ax:classid="{5512D116-5CC6-11CF-8D67-00AA00BDCE1D}" ax:persistence="persistStream" r:id="rId1"/>
</file>

<file path=word/activeX/activeX141.xml><?xml version="1.0" encoding="utf-8"?>
<ax:ocx xmlns:ax="http://schemas.microsoft.com/office/2006/activeX" xmlns:r="http://schemas.openxmlformats.org/officeDocument/2006/relationships" ax:classid="{5512D116-5CC6-11CF-8D67-00AA00BDCE1D}" ax:persistence="persistStream" r:id="rId1"/>
</file>

<file path=word/activeX/activeX142.xml><?xml version="1.0" encoding="utf-8"?>
<ax:ocx xmlns:ax="http://schemas.microsoft.com/office/2006/activeX" xmlns:r="http://schemas.openxmlformats.org/officeDocument/2006/relationships" ax:classid="{5512D116-5CC6-11CF-8D67-00AA00BDCE1D}" ax:persistence="persistStream" r:id="rId1"/>
</file>

<file path=word/activeX/activeX143.xml><?xml version="1.0" encoding="utf-8"?>
<ax:ocx xmlns:ax="http://schemas.microsoft.com/office/2006/activeX" xmlns:r="http://schemas.openxmlformats.org/officeDocument/2006/relationships" ax:classid="{5512D116-5CC6-11CF-8D67-00AA00BDCE1D}" ax:persistence="persistStream" r:id="rId1"/>
</file>

<file path=word/activeX/activeX144.xml><?xml version="1.0" encoding="utf-8"?>
<ax:ocx xmlns:ax="http://schemas.microsoft.com/office/2006/activeX" xmlns:r="http://schemas.openxmlformats.org/officeDocument/2006/relationships" ax:classid="{5512D116-5CC6-11CF-8D67-00AA00BDCE1D}" ax:persistence="persistStream" r:id="rId1"/>
</file>

<file path=word/activeX/activeX145.xml><?xml version="1.0" encoding="utf-8"?>
<ax:ocx xmlns:ax="http://schemas.microsoft.com/office/2006/activeX" xmlns:r="http://schemas.openxmlformats.org/officeDocument/2006/relationships" ax:classid="{5512D116-5CC6-11CF-8D67-00AA00BDCE1D}" ax:persistence="persistStream" r:id="rId1"/>
</file>

<file path=word/activeX/activeX146.xml><?xml version="1.0" encoding="utf-8"?>
<ax:ocx xmlns:ax="http://schemas.microsoft.com/office/2006/activeX" xmlns:r="http://schemas.openxmlformats.org/officeDocument/2006/relationships" ax:classid="{5512D116-5CC6-11CF-8D67-00AA00BDCE1D}" ax:persistence="persistStream" r:id="rId1"/>
</file>

<file path=word/activeX/activeX147.xml><?xml version="1.0" encoding="utf-8"?>
<ax:ocx xmlns:ax="http://schemas.microsoft.com/office/2006/activeX" xmlns:r="http://schemas.openxmlformats.org/officeDocument/2006/relationships" ax:classid="{5512D116-5CC6-11CF-8D67-00AA00BDCE1D}" ax:persistence="persistStream" r:id="rId1"/>
</file>

<file path=word/activeX/activeX148.xml><?xml version="1.0" encoding="utf-8"?>
<ax:ocx xmlns:ax="http://schemas.microsoft.com/office/2006/activeX" xmlns:r="http://schemas.openxmlformats.org/officeDocument/2006/relationships" ax:classid="{5512D116-5CC6-11CF-8D67-00AA00BDCE1D}" ax:persistence="persistStream" r:id="rId1"/>
</file>

<file path=word/activeX/activeX149.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50.xml><?xml version="1.0" encoding="utf-8"?>
<ax:ocx xmlns:ax="http://schemas.microsoft.com/office/2006/activeX" xmlns:r="http://schemas.openxmlformats.org/officeDocument/2006/relationships" ax:classid="{5512D116-5CC6-11CF-8D67-00AA00BDCE1D}" ax:persistence="persistStream" r:id="rId1"/>
</file>

<file path=word/activeX/activeX151.xml><?xml version="1.0" encoding="utf-8"?>
<ax:ocx xmlns:ax="http://schemas.microsoft.com/office/2006/activeX" xmlns:r="http://schemas.openxmlformats.org/officeDocument/2006/relationships" ax:classid="{5512D116-5CC6-11CF-8D67-00AA00BDCE1D}" ax:persistence="persistStream" r:id="rId1"/>
</file>

<file path=word/activeX/activeX152.xml><?xml version="1.0" encoding="utf-8"?>
<ax:ocx xmlns:ax="http://schemas.microsoft.com/office/2006/activeX" xmlns:r="http://schemas.openxmlformats.org/officeDocument/2006/relationships" ax:classid="{5512D116-5CC6-11CF-8D67-00AA00BDCE1D}" ax:persistence="persistStream" r:id="rId1"/>
</file>

<file path=word/activeX/activeX153.xml><?xml version="1.0" encoding="utf-8"?>
<ax:ocx xmlns:ax="http://schemas.microsoft.com/office/2006/activeX" xmlns:r="http://schemas.openxmlformats.org/officeDocument/2006/relationships" ax:classid="{5512D116-5CC6-11CF-8D67-00AA00BDCE1D}" ax:persistence="persistStream" r:id="rId1"/>
</file>

<file path=word/activeX/activeX154.xml><?xml version="1.0" encoding="utf-8"?>
<ax:ocx xmlns:ax="http://schemas.microsoft.com/office/2006/activeX" xmlns:r="http://schemas.openxmlformats.org/officeDocument/2006/relationships" ax:classid="{5512D116-5CC6-11CF-8D67-00AA00BDCE1D}" ax:persistence="persistStream" r:id="rId1"/>
</file>

<file path=word/activeX/activeX155.xml><?xml version="1.0" encoding="utf-8"?>
<ax:ocx xmlns:ax="http://schemas.microsoft.com/office/2006/activeX" xmlns:r="http://schemas.openxmlformats.org/officeDocument/2006/relationships" ax:classid="{5512D116-5CC6-11CF-8D67-00AA00BDCE1D}" ax:persistence="persistStream" r:id="rId1"/>
</file>

<file path=word/activeX/activeX156.xml><?xml version="1.0" encoding="utf-8"?>
<ax:ocx xmlns:ax="http://schemas.microsoft.com/office/2006/activeX" xmlns:r="http://schemas.openxmlformats.org/officeDocument/2006/relationships" ax:classid="{5512D116-5CC6-11CF-8D67-00AA00BDCE1D}" ax:persistence="persistStream" r:id="rId1"/>
</file>

<file path=word/activeX/activeX157.xml><?xml version="1.0" encoding="utf-8"?>
<ax:ocx xmlns:ax="http://schemas.microsoft.com/office/2006/activeX" xmlns:r="http://schemas.openxmlformats.org/officeDocument/2006/relationships" ax:classid="{5512D116-5CC6-11CF-8D67-00AA00BDCE1D}" ax:persistence="persistStream" r:id="rId1"/>
</file>

<file path=word/activeX/activeX158.xml><?xml version="1.0" encoding="utf-8"?>
<ax:ocx xmlns:ax="http://schemas.microsoft.com/office/2006/activeX" xmlns:r="http://schemas.openxmlformats.org/officeDocument/2006/relationships" ax:classid="{5512D116-5CC6-11CF-8D67-00AA00BDCE1D}" ax:persistence="persistStream" r:id="rId1"/>
</file>

<file path=word/activeX/activeX159.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60.xml><?xml version="1.0" encoding="utf-8"?>
<ax:ocx xmlns:ax="http://schemas.microsoft.com/office/2006/activeX" xmlns:r="http://schemas.openxmlformats.org/officeDocument/2006/relationships" ax:classid="{5512D116-5CC6-11CF-8D67-00AA00BDCE1D}" ax:persistence="persistStream" r:id="rId1"/>
</file>

<file path=word/activeX/activeX161.xml><?xml version="1.0" encoding="utf-8"?>
<ax:ocx xmlns:ax="http://schemas.microsoft.com/office/2006/activeX" xmlns:r="http://schemas.openxmlformats.org/officeDocument/2006/relationships" ax:classid="{5512D116-5CC6-11CF-8D67-00AA00BDCE1D}" ax:persistence="persistStream" r:id="rId1"/>
</file>

<file path=word/activeX/activeX162.xml><?xml version="1.0" encoding="utf-8"?>
<ax:ocx xmlns:ax="http://schemas.microsoft.com/office/2006/activeX" xmlns:r="http://schemas.openxmlformats.org/officeDocument/2006/relationships" ax:classid="{5512D116-5CC6-11CF-8D67-00AA00BDCE1D}" ax:persistence="persistStream" r:id="rId1"/>
</file>

<file path=word/activeX/activeX163.xml><?xml version="1.0" encoding="utf-8"?>
<ax:ocx xmlns:ax="http://schemas.microsoft.com/office/2006/activeX" xmlns:r="http://schemas.openxmlformats.org/officeDocument/2006/relationships" ax:classid="{5512D116-5CC6-11CF-8D67-00AA00BDCE1D}" ax:persistence="persistStream" r:id="rId1"/>
</file>

<file path=word/activeX/activeX164.xml><?xml version="1.0" encoding="utf-8"?>
<ax:ocx xmlns:ax="http://schemas.microsoft.com/office/2006/activeX" xmlns:r="http://schemas.openxmlformats.org/officeDocument/2006/relationships" ax:classid="{5512D116-5CC6-11CF-8D67-00AA00BDCE1D}" ax:persistence="persistStream" r:id="rId1"/>
</file>

<file path=word/activeX/activeX165.xml><?xml version="1.0" encoding="utf-8"?>
<ax:ocx xmlns:ax="http://schemas.microsoft.com/office/2006/activeX" xmlns:r="http://schemas.openxmlformats.org/officeDocument/2006/relationships" ax:classid="{5512D116-5CC6-11CF-8D67-00AA00BDCE1D}" ax:persistence="persistStream" r:id="rId1"/>
</file>

<file path=word/activeX/activeX166.xml><?xml version="1.0" encoding="utf-8"?>
<ax:ocx xmlns:ax="http://schemas.microsoft.com/office/2006/activeX" xmlns:r="http://schemas.openxmlformats.org/officeDocument/2006/relationships" ax:classid="{5512D116-5CC6-11CF-8D67-00AA00BDCE1D}" ax:persistence="persistStream" r:id="rId1"/>
</file>

<file path=word/activeX/activeX167.xml><?xml version="1.0" encoding="utf-8"?>
<ax:ocx xmlns:ax="http://schemas.microsoft.com/office/2006/activeX" xmlns:r="http://schemas.openxmlformats.org/officeDocument/2006/relationships" ax:classid="{5512D116-5CC6-11CF-8D67-00AA00BDCE1D}" ax:persistence="persistStream" r:id="rId1"/>
</file>

<file path=word/activeX/activeX168.xml><?xml version="1.0" encoding="utf-8"?>
<ax:ocx xmlns:ax="http://schemas.microsoft.com/office/2006/activeX" xmlns:r="http://schemas.openxmlformats.org/officeDocument/2006/relationships" ax:classid="{5512D116-5CC6-11CF-8D67-00AA00BDCE1D}" ax:persistence="persistStream" r:id="rId1"/>
</file>

<file path=word/activeX/activeX169.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70.xml><?xml version="1.0" encoding="utf-8"?>
<ax:ocx xmlns:ax="http://schemas.microsoft.com/office/2006/activeX" xmlns:r="http://schemas.openxmlformats.org/officeDocument/2006/relationships" ax:classid="{5512D116-5CC6-11CF-8D67-00AA00BDCE1D}" ax:persistence="persistStream" r:id="rId1"/>
</file>

<file path=word/activeX/activeX171.xml><?xml version="1.0" encoding="utf-8"?>
<ax:ocx xmlns:ax="http://schemas.microsoft.com/office/2006/activeX" xmlns:r="http://schemas.openxmlformats.org/officeDocument/2006/relationships" ax:classid="{5512D116-5CC6-11CF-8D67-00AA00BDCE1D}" ax:persistence="persistStream" r:id="rId1"/>
</file>

<file path=word/activeX/activeX172.xml><?xml version="1.0" encoding="utf-8"?>
<ax:ocx xmlns:ax="http://schemas.microsoft.com/office/2006/activeX" xmlns:r="http://schemas.openxmlformats.org/officeDocument/2006/relationships" ax:classid="{5512D116-5CC6-11CF-8D67-00AA00BDCE1D}" ax:persistence="persistStream" r:id="rId1"/>
</file>

<file path=word/activeX/activeX173.xml><?xml version="1.0" encoding="utf-8"?>
<ax:ocx xmlns:ax="http://schemas.microsoft.com/office/2006/activeX" xmlns:r="http://schemas.openxmlformats.org/officeDocument/2006/relationships" ax:classid="{5512D116-5CC6-11CF-8D67-00AA00BDCE1D}" ax:persistence="persistStream" r:id="rId1"/>
</file>

<file path=word/activeX/activeX174.xml><?xml version="1.0" encoding="utf-8"?>
<ax:ocx xmlns:ax="http://schemas.microsoft.com/office/2006/activeX" xmlns:r="http://schemas.openxmlformats.org/officeDocument/2006/relationships" ax:classid="{5512D116-5CC6-11CF-8D67-00AA00BDCE1D}" ax:persistence="persistStream" r:id="rId1"/>
</file>

<file path=word/activeX/activeX175.xml><?xml version="1.0" encoding="utf-8"?>
<ax:ocx xmlns:ax="http://schemas.microsoft.com/office/2006/activeX" xmlns:r="http://schemas.openxmlformats.org/officeDocument/2006/relationships" ax:classid="{5512D116-5CC6-11CF-8D67-00AA00BDCE1D}" ax:persistence="persistStream" r:id="rId1"/>
</file>

<file path=word/activeX/activeX176.xml><?xml version="1.0" encoding="utf-8"?>
<ax:ocx xmlns:ax="http://schemas.microsoft.com/office/2006/activeX" xmlns:r="http://schemas.openxmlformats.org/officeDocument/2006/relationships" ax:classid="{5512D116-5CC6-11CF-8D67-00AA00BDCE1D}" ax:persistence="persistStream" r:id="rId1"/>
</file>

<file path=word/activeX/activeX177.xml><?xml version="1.0" encoding="utf-8"?>
<ax:ocx xmlns:ax="http://schemas.microsoft.com/office/2006/activeX" xmlns:r="http://schemas.openxmlformats.org/officeDocument/2006/relationships" ax:classid="{5512D116-5CC6-11CF-8D67-00AA00BDCE1D}" ax:persistence="persistStream" r:id="rId1"/>
</file>

<file path=word/activeX/activeX178.xml><?xml version="1.0" encoding="utf-8"?>
<ax:ocx xmlns:ax="http://schemas.microsoft.com/office/2006/activeX" xmlns:r="http://schemas.openxmlformats.org/officeDocument/2006/relationships" ax:classid="{5512D116-5CC6-11CF-8D67-00AA00BDCE1D}" ax:persistence="persistStream" r:id="rId1"/>
</file>

<file path=word/activeX/activeX179.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80.xml><?xml version="1.0" encoding="utf-8"?>
<ax:ocx xmlns:ax="http://schemas.microsoft.com/office/2006/activeX" xmlns:r="http://schemas.openxmlformats.org/officeDocument/2006/relationships" ax:classid="{5512D116-5CC6-11CF-8D67-00AA00BDCE1D}" ax:persistence="persistStream" r:id="rId1"/>
</file>

<file path=word/activeX/activeX181.xml><?xml version="1.0" encoding="utf-8"?>
<ax:ocx xmlns:ax="http://schemas.microsoft.com/office/2006/activeX" xmlns:r="http://schemas.openxmlformats.org/officeDocument/2006/relationships" ax:classid="{5512D116-5CC6-11CF-8D67-00AA00BDCE1D}" ax:persistence="persistStream" r:id="rId1"/>
</file>

<file path=word/activeX/activeX182.xml><?xml version="1.0" encoding="utf-8"?>
<ax:ocx xmlns:ax="http://schemas.microsoft.com/office/2006/activeX" xmlns:r="http://schemas.openxmlformats.org/officeDocument/2006/relationships" ax:classid="{5512D116-5CC6-11CF-8D67-00AA00BDCE1D}" ax:persistence="persistStream" r:id="rId1"/>
</file>

<file path=word/activeX/activeX183.xml><?xml version="1.0" encoding="utf-8"?>
<ax:ocx xmlns:ax="http://schemas.microsoft.com/office/2006/activeX" xmlns:r="http://schemas.openxmlformats.org/officeDocument/2006/relationships" ax:classid="{5512D116-5CC6-11CF-8D67-00AA00BDCE1D}" ax:persistence="persistStream" r:id="rId1"/>
</file>

<file path=word/activeX/activeX184.xml><?xml version="1.0" encoding="utf-8"?>
<ax:ocx xmlns:ax="http://schemas.microsoft.com/office/2006/activeX" xmlns:r="http://schemas.openxmlformats.org/officeDocument/2006/relationships" ax:classid="{5512D116-5CC6-11CF-8D67-00AA00BDCE1D}" ax:persistence="persistStream" r:id="rId1"/>
</file>

<file path=word/activeX/activeX185.xml><?xml version="1.0" encoding="utf-8"?>
<ax:ocx xmlns:ax="http://schemas.microsoft.com/office/2006/activeX" xmlns:r="http://schemas.openxmlformats.org/officeDocument/2006/relationships" ax:classid="{5512D116-5CC6-11CF-8D67-00AA00BDCE1D}" ax:persistence="persistStream" r:id="rId1"/>
</file>

<file path=word/activeX/activeX186.xml><?xml version="1.0" encoding="utf-8"?>
<ax:ocx xmlns:ax="http://schemas.microsoft.com/office/2006/activeX" xmlns:r="http://schemas.openxmlformats.org/officeDocument/2006/relationships" ax:classid="{5512D116-5CC6-11CF-8D67-00AA00BDCE1D}" ax:persistence="persistStream" r:id="rId1"/>
</file>

<file path=word/activeX/activeX187.xml><?xml version="1.0" encoding="utf-8"?>
<ax:ocx xmlns:ax="http://schemas.microsoft.com/office/2006/activeX" xmlns:r="http://schemas.openxmlformats.org/officeDocument/2006/relationships" ax:classid="{5512D116-5CC6-11CF-8D67-00AA00BDCE1D}" ax:persistence="persistStream" r:id="rId1"/>
</file>

<file path=word/activeX/activeX188.xml><?xml version="1.0" encoding="utf-8"?>
<ax:ocx xmlns:ax="http://schemas.microsoft.com/office/2006/activeX" xmlns:r="http://schemas.openxmlformats.org/officeDocument/2006/relationships" ax:classid="{5512D116-5CC6-11CF-8D67-00AA00BDCE1D}" ax:persistence="persistStream" r:id="rId1"/>
</file>

<file path=word/activeX/activeX189.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190.xml><?xml version="1.0" encoding="utf-8"?>
<ax:ocx xmlns:ax="http://schemas.microsoft.com/office/2006/activeX" xmlns:r="http://schemas.openxmlformats.org/officeDocument/2006/relationships" ax:classid="{5512D116-5CC6-11CF-8D67-00AA00BDCE1D}" ax:persistence="persistStream" r:id="rId1"/>
</file>

<file path=word/activeX/activeX191.xml><?xml version="1.0" encoding="utf-8"?>
<ax:ocx xmlns:ax="http://schemas.microsoft.com/office/2006/activeX" xmlns:r="http://schemas.openxmlformats.org/officeDocument/2006/relationships" ax:classid="{5512D116-5CC6-11CF-8D67-00AA00BDCE1D}" ax:persistence="persistStream" r:id="rId1"/>
</file>

<file path=word/activeX/activeX192.xml><?xml version="1.0" encoding="utf-8"?>
<ax:ocx xmlns:ax="http://schemas.microsoft.com/office/2006/activeX" xmlns:r="http://schemas.openxmlformats.org/officeDocument/2006/relationships" ax:classid="{5512D116-5CC6-11CF-8D67-00AA00BDCE1D}" ax:persistence="persistStream" r:id="rId1"/>
</file>

<file path=word/activeX/activeX193.xml><?xml version="1.0" encoding="utf-8"?>
<ax:ocx xmlns:ax="http://schemas.microsoft.com/office/2006/activeX" xmlns:r="http://schemas.openxmlformats.org/officeDocument/2006/relationships" ax:classid="{5512D116-5CC6-11CF-8D67-00AA00BDCE1D}" ax:persistence="persistStream" r:id="rId1"/>
</file>

<file path=word/activeX/activeX194.xml><?xml version="1.0" encoding="utf-8"?>
<ax:ocx xmlns:ax="http://schemas.microsoft.com/office/2006/activeX" xmlns:r="http://schemas.openxmlformats.org/officeDocument/2006/relationships" ax:classid="{5512D116-5CC6-11CF-8D67-00AA00BDCE1D}" ax:persistence="persistStream" r:id="rId1"/>
</file>

<file path=word/activeX/activeX195.xml><?xml version="1.0" encoding="utf-8"?>
<ax:ocx xmlns:ax="http://schemas.microsoft.com/office/2006/activeX" xmlns:r="http://schemas.openxmlformats.org/officeDocument/2006/relationships" ax:classid="{5512D116-5CC6-11CF-8D67-00AA00BDCE1D}" ax:persistence="persistStream" r:id="rId1"/>
</file>

<file path=word/activeX/activeX196.xml><?xml version="1.0" encoding="utf-8"?>
<ax:ocx xmlns:ax="http://schemas.microsoft.com/office/2006/activeX" xmlns:r="http://schemas.openxmlformats.org/officeDocument/2006/relationships" ax:classid="{5512D116-5CC6-11CF-8D67-00AA00BDCE1D}" ax:persistence="persistStream" r:id="rId1"/>
</file>

<file path=word/activeX/activeX197.xml><?xml version="1.0" encoding="utf-8"?>
<ax:ocx xmlns:ax="http://schemas.microsoft.com/office/2006/activeX" xmlns:r="http://schemas.openxmlformats.org/officeDocument/2006/relationships" ax:classid="{5512D116-5CC6-11CF-8D67-00AA00BDCE1D}" ax:persistence="persistStream" r:id="rId1"/>
</file>

<file path=word/activeX/activeX198.xml><?xml version="1.0" encoding="utf-8"?>
<ax:ocx xmlns:ax="http://schemas.microsoft.com/office/2006/activeX" xmlns:r="http://schemas.openxmlformats.org/officeDocument/2006/relationships" ax:classid="{5512D116-5CC6-11CF-8D67-00AA00BDCE1D}" ax:persistence="persistStream" r:id="rId1"/>
</file>

<file path=word/activeX/activeX19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00.xml><?xml version="1.0" encoding="utf-8"?>
<ax:ocx xmlns:ax="http://schemas.microsoft.com/office/2006/activeX" xmlns:r="http://schemas.openxmlformats.org/officeDocument/2006/relationships" ax:classid="{5512D116-5CC6-11CF-8D67-00AA00BDCE1D}" ax:persistence="persistStream" r:id="rId1"/>
</file>

<file path=word/activeX/activeX201.xml><?xml version="1.0" encoding="utf-8"?>
<ax:ocx xmlns:ax="http://schemas.microsoft.com/office/2006/activeX" xmlns:r="http://schemas.openxmlformats.org/officeDocument/2006/relationships" ax:classid="{5512D116-5CC6-11CF-8D67-00AA00BDCE1D}" ax:persistence="persistStream" r:id="rId1"/>
</file>

<file path=word/activeX/activeX202.xml><?xml version="1.0" encoding="utf-8"?>
<ax:ocx xmlns:ax="http://schemas.microsoft.com/office/2006/activeX" xmlns:r="http://schemas.openxmlformats.org/officeDocument/2006/relationships" ax:classid="{5512D116-5CC6-11CF-8D67-00AA00BDCE1D}" ax:persistence="persistStream" r:id="rId1"/>
</file>

<file path=word/activeX/activeX203.xml><?xml version="1.0" encoding="utf-8"?>
<ax:ocx xmlns:ax="http://schemas.microsoft.com/office/2006/activeX" xmlns:r="http://schemas.openxmlformats.org/officeDocument/2006/relationships" ax:classid="{5512D116-5CC6-11CF-8D67-00AA00BDCE1D}" ax:persistence="persistStream" r:id="rId1"/>
</file>

<file path=word/activeX/activeX204.xml><?xml version="1.0" encoding="utf-8"?>
<ax:ocx xmlns:ax="http://schemas.microsoft.com/office/2006/activeX" xmlns:r="http://schemas.openxmlformats.org/officeDocument/2006/relationships" ax:classid="{5512D116-5CC6-11CF-8D67-00AA00BDCE1D}" ax:persistence="persistStream" r:id="rId1"/>
</file>

<file path=word/activeX/activeX205.xml><?xml version="1.0" encoding="utf-8"?>
<ax:ocx xmlns:ax="http://schemas.microsoft.com/office/2006/activeX" xmlns:r="http://schemas.openxmlformats.org/officeDocument/2006/relationships" ax:classid="{5512D116-5CC6-11CF-8D67-00AA00BDCE1D}" ax:persistence="persistStream" r:id="rId1"/>
</file>

<file path=word/activeX/activeX206.xml><?xml version="1.0" encoding="utf-8"?>
<ax:ocx xmlns:ax="http://schemas.microsoft.com/office/2006/activeX" xmlns:r="http://schemas.openxmlformats.org/officeDocument/2006/relationships" ax:classid="{5512D116-5CC6-11CF-8D67-00AA00BDCE1D}" ax:persistence="persistStream" r:id="rId1"/>
</file>

<file path=word/activeX/activeX207.xml><?xml version="1.0" encoding="utf-8"?>
<ax:ocx xmlns:ax="http://schemas.microsoft.com/office/2006/activeX" xmlns:r="http://schemas.openxmlformats.org/officeDocument/2006/relationships" ax:classid="{5512D116-5CC6-11CF-8D67-00AA00BDCE1D}" ax:persistence="persistStream" r:id="rId1"/>
</file>

<file path=word/activeX/activeX208.xml><?xml version="1.0" encoding="utf-8"?>
<ax:ocx xmlns:ax="http://schemas.microsoft.com/office/2006/activeX" xmlns:r="http://schemas.openxmlformats.org/officeDocument/2006/relationships" ax:classid="{5512D116-5CC6-11CF-8D67-00AA00BDCE1D}" ax:persistence="persistStream" r:id="rId1"/>
</file>

<file path=word/activeX/activeX209.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10.xml><?xml version="1.0" encoding="utf-8"?>
<ax:ocx xmlns:ax="http://schemas.microsoft.com/office/2006/activeX" xmlns:r="http://schemas.openxmlformats.org/officeDocument/2006/relationships" ax:classid="{5512D116-5CC6-11CF-8D67-00AA00BDCE1D}" ax:persistence="persistStream" r:id="rId1"/>
</file>

<file path=word/activeX/activeX211.xml><?xml version="1.0" encoding="utf-8"?>
<ax:ocx xmlns:ax="http://schemas.microsoft.com/office/2006/activeX" xmlns:r="http://schemas.openxmlformats.org/officeDocument/2006/relationships" ax:classid="{5512D116-5CC6-11CF-8D67-00AA00BDCE1D}" ax:persistence="persistStream" r:id="rId1"/>
</file>

<file path=word/activeX/activeX212.xml><?xml version="1.0" encoding="utf-8"?>
<ax:ocx xmlns:ax="http://schemas.microsoft.com/office/2006/activeX" xmlns:r="http://schemas.openxmlformats.org/officeDocument/2006/relationships" ax:classid="{5512D116-5CC6-11CF-8D67-00AA00BDCE1D}" ax:persistence="persistStream" r:id="rId1"/>
</file>

<file path=word/activeX/activeX213.xml><?xml version="1.0" encoding="utf-8"?>
<ax:ocx xmlns:ax="http://schemas.microsoft.com/office/2006/activeX" xmlns:r="http://schemas.openxmlformats.org/officeDocument/2006/relationships" ax:classid="{5512D116-5CC6-11CF-8D67-00AA00BDCE1D}" ax:persistence="persistStream" r:id="rId1"/>
</file>

<file path=word/activeX/activeX214.xml><?xml version="1.0" encoding="utf-8"?>
<ax:ocx xmlns:ax="http://schemas.microsoft.com/office/2006/activeX" xmlns:r="http://schemas.openxmlformats.org/officeDocument/2006/relationships" ax:classid="{5512D116-5CC6-11CF-8D67-00AA00BDCE1D}" ax:persistence="persistStream" r:id="rId1"/>
</file>

<file path=word/activeX/activeX215.xml><?xml version="1.0" encoding="utf-8"?>
<ax:ocx xmlns:ax="http://schemas.microsoft.com/office/2006/activeX" xmlns:r="http://schemas.openxmlformats.org/officeDocument/2006/relationships" ax:classid="{5512D116-5CC6-11CF-8D67-00AA00BDCE1D}" ax:persistence="persistStream" r:id="rId1"/>
</file>

<file path=word/activeX/activeX216.xml><?xml version="1.0" encoding="utf-8"?>
<ax:ocx xmlns:ax="http://schemas.microsoft.com/office/2006/activeX" xmlns:r="http://schemas.openxmlformats.org/officeDocument/2006/relationships" ax:classid="{5512D116-5CC6-11CF-8D67-00AA00BDCE1D}" ax:persistence="persistStream" r:id="rId1"/>
</file>

<file path=word/activeX/activeX217.xml><?xml version="1.0" encoding="utf-8"?>
<ax:ocx xmlns:ax="http://schemas.microsoft.com/office/2006/activeX" xmlns:r="http://schemas.openxmlformats.org/officeDocument/2006/relationships" ax:classid="{5512D116-5CC6-11CF-8D67-00AA00BDCE1D}" ax:persistence="persistStream" r:id="rId1"/>
</file>

<file path=word/activeX/activeX218.xml><?xml version="1.0" encoding="utf-8"?>
<ax:ocx xmlns:ax="http://schemas.microsoft.com/office/2006/activeX" xmlns:r="http://schemas.openxmlformats.org/officeDocument/2006/relationships" ax:classid="{5512D116-5CC6-11CF-8D67-00AA00BDCE1D}" ax:persistence="persistStream" r:id="rId1"/>
</file>

<file path=word/activeX/activeX219.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20.xml><?xml version="1.0" encoding="utf-8"?>
<ax:ocx xmlns:ax="http://schemas.microsoft.com/office/2006/activeX" xmlns:r="http://schemas.openxmlformats.org/officeDocument/2006/relationships" ax:classid="{5512D116-5CC6-11CF-8D67-00AA00BDCE1D}" ax:persistence="persistStream" r:id="rId1"/>
</file>

<file path=word/activeX/activeX221.xml><?xml version="1.0" encoding="utf-8"?>
<ax:ocx xmlns:ax="http://schemas.microsoft.com/office/2006/activeX" xmlns:r="http://schemas.openxmlformats.org/officeDocument/2006/relationships" ax:classid="{5512D116-5CC6-11CF-8D67-00AA00BDCE1D}" ax:persistence="persistStream" r:id="rId1"/>
</file>

<file path=word/activeX/activeX222.xml><?xml version="1.0" encoding="utf-8"?>
<ax:ocx xmlns:ax="http://schemas.microsoft.com/office/2006/activeX" xmlns:r="http://schemas.openxmlformats.org/officeDocument/2006/relationships" ax:classid="{5512D116-5CC6-11CF-8D67-00AA00BDCE1D}" ax:persistence="persistStream" r:id="rId1"/>
</file>

<file path=word/activeX/activeX223.xml><?xml version="1.0" encoding="utf-8"?>
<ax:ocx xmlns:ax="http://schemas.microsoft.com/office/2006/activeX" xmlns:r="http://schemas.openxmlformats.org/officeDocument/2006/relationships" ax:classid="{5512D116-5CC6-11CF-8D67-00AA00BDCE1D}" ax:persistence="persistStream" r:id="rId1"/>
</file>

<file path=word/activeX/activeX224.xml><?xml version="1.0" encoding="utf-8"?>
<ax:ocx xmlns:ax="http://schemas.microsoft.com/office/2006/activeX" xmlns:r="http://schemas.openxmlformats.org/officeDocument/2006/relationships" ax:classid="{5512D116-5CC6-11CF-8D67-00AA00BDCE1D}" ax:persistence="persistStream" r:id="rId1"/>
</file>

<file path=word/activeX/activeX225.xml><?xml version="1.0" encoding="utf-8"?>
<ax:ocx xmlns:ax="http://schemas.microsoft.com/office/2006/activeX" xmlns:r="http://schemas.openxmlformats.org/officeDocument/2006/relationships" ax:classid="{5512D116-5CC6-11CF-8D67-00AA00BDCE1D}" ax:persistence="persistStream" r:id="rId1"/>
</file>

<file path=word/activeX/activeX226.xml><?xml version="1.0" encoding="utf-8"?>
<ax:ocx xmlns:ax="http://schemas.microsoft.com/office/2006/activeX" xmlns:r="http://schemas.openxmlformats.org/officeDocument/2006/relationships" ax:classid="{5512D116-5CC6-11CF-8D67-00AA00BDCE1D}" ax:persistence="persistStream" r:id="rId1"/>
</file>

<file path=word/activeX/activeX227.xml><?xml version="1.0" encoding="utf-8"?>
<ax:ocx xmlns:ax="http://schemas.microsoft.com/office/2006/activeX" xmlns:r="http://schemas.openxmlformats.org/officeDocument/2006/relationships" ax:classid="{5512D116-5CC6-11CF-8D67-00AA00BDCE1D}" ax:persistence="persistStream" r:id="rId1"/>
</file>

<file path=word/activeX/activeX228.xml><?xml version="1.0" encoding="utf-8"?>
<ax:ocx xmlns:ax="http://schemas.microsoft.com/office/2006/activeX" xmlns:r="http://schemas.openxmlformats.org/officeDocument/2006/relationships" ax:classid="{5512D116-5CC6-11CF-8D67-00AA00BDCE1D}" ax:persistence="persistStream" r:id="rId1"/>
</file>

<file path=word/activeX/activeX229.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30.xml><?xml version="1.0" encoding="utf-8"?>
<ax:ocx xmlns:ax="http://schemas.microsoft.com/office/2006/activeX" xmlns:r="http://schemas.openxmlformats.org/officeDocument/2006/relationships" ax:classid="{5512D116-5CC6-11CF-8D67-00AA00BDCE1D}" ax:persistence="persistStream" r:id="rId1"/>
</file>

<file path=word/activeX/activeX231.xml><?xml version="1.0" encoding="utf-8"?>
<ax:ocx xmlns:ax="http://schemas.microsoft.com/office/2006/activeX" xmlns:r="http://schemas.openxmlformats.org/officeDocument/2006/relationships" ax:classid="{5512D116-5CC6-11CF-8D67-00AA00BDCE1D}" ax:persistence="persistStream" r:id="rId1"/>
</file>

<file path=word/activeX/activeX232.xml><?xml version="1.0" encoding="utf-8"?>
<ax:ocx xmlns:ax="http://schemas.microsoft.com/office/2006/activeX" xmlns:r="http://schemas.openxmlformats.org/officeDocument/2006/relationships" ax:classid="{5512D116-5CC6-11CF-8D67-00AA00BDCE1D}" ax:persistence="persistStream" r:id="rId1"/>
</file>

<file path=word/activeX/activeX233.xml><?xml version="1.0" encoding="utf-8"?>
<ax:ocx xmlns:ax="http://schemas.microsoft.com/office/2006/activeX" xmlns:r="http://schemas.openxmlformats.org/officeDocument/2006/relationships" ax:classid="{5512D116-5CC6-11CF-8D67-00AA00BDCE1D}" ax:persistence="persistStream" r:id="rId1"/>
</file>

<file path=word/activeX/activeX234.xml><?xml version="1.0" encoding="utf-8"?>
<ax:ocx xmlns:ax="http://schemas.microsoft.com/office/2006/activeX" xmlns:r="http://schemas.openxmlformats.org/officeDocument/2006/relationships" ax:classid="{5512D116-5CC6-11CF-8D67-00AA00BDCE1D}" ax:persistence="persistStream" r:id="rId1"/>
</file>

<file path=word/activeX/activeX235.xml><?xml version="1.0" encoding="utf-8"?>
<ax:ocx xmlns:ax="http://schemas.microsoft.com/office/2006/activeX" xmlns:r="http://schemas.openxmlformats.org/officeDocument/2006/relationships" ax:classid="{5512D116-5CC6-11CF-8D67-00AA00BDCE1D}" ax:persistence="persistStream" r:id="rId1"/>
</file>

<file path=word/activeX/activeX236.xml><?xml version="1.0" encoding="utf-8"?>
<ax:ocx xmlns:ax="http://schemas.microsoft.com/office/2006/activeX" xmlns:r="http://schemas.openxmlformats.org/officeDocument/2006/relationships" ax:classid="{5512D116-5CC6-11CF-8D67-00AA00BDCE1D}" ax:persistence="persistStream" r:id="rId1"/>
</file>

<file path=word/activeX/activeX237.xml><?xml version="1.0" encoding="utf-8"?>
<ax:ocx xmlns:ax="http://schemas.microsoft.com/office/2006/activeX" xmlns:r="http://schemas.openxmlformats.org/officeDocument/2006/relationships" ax:classid="{5512D116-5CC6-11CF-8D67-00AA00BDCE1D}" ax:persistence="persistStream" r:id="rId1"/>
</file>

<file path=word/activeX/activeX238.xml><?xml version="1.0" encoding="utf-8"?>
<ax:ocx xmlns:ax="http://schemas.microsoft.com/office/2006/activeX" xmlns:r="http://schemas.openxmlformats.org/officeDocument/2006/relationships" ax:classid="{5512D116-5CC6-11CF-8D67-00AA00BDCE1D}" ax:persistence="persistStream" r:id="rId1"/>
</file>

<file path=word/activeX/activeX239.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40.xml><?xml version="1.0" encoding="utf-8"?>
<ax:ocx xmlns:ax="http://schemas.microsoft.com/office/2006/activeX" xmlns:r="http://schemas.openxmlformats.org/officeDocument/2006/relationships" ax:classid="{5512D116-5CC6-11CF-8D67-00AA00BDCE1D}" ax:persistence="persistStream" r:id="rId1"/>
</file>

<file path=word/activeX/activeX241.xml><?xml version="1.0" encoding="utf-8"?>
<ax:ocx xmlns:ax="http://schemas.microsoft.com/office/2006/activeX" xmlns:r="http://schemas.openxmlformats.org/officeDocument/2006/relationships" ax:classid="{5512D116-5CC6-11CF-8D67-00AA00BDCE1D}" ax:persistence="persistStream" r:id="rId1"/>
</file>

<file path=word/activeX/activeX242.xml><?xml version="1.0" encoding="utf-8"?>
<ax:ocx xmlns:ax="http://schemas.microsoft.com/office/2006/activeX" xmlns:r="http://schemas.openxmlformats.org/officeDocument/2006/relationships" ax:classid="{5512D116-5CC6-11CF-8D67-00AA00BDCE1D}" ax:persistence="persistStream" r:id="rId1"/>
</file>

<file path=word/activeX/activeX243.xml><?xml version="1.0" encoding="utf-8"?>
<ax:ocx xmlns:ax="http://schemas.microsoft.com/office/2006/activeX" xmlns:r="http://schemas.openxmlformats.org/officeDocument/2006/relationships" ax:classid="{5512D116-5CC6-11CF-8D67-00AA00BDCE1D}" ax:persistence="persistStream" r:id="rId1"/>
</file>

<file path=word/activeX/activeX244.xml><?xml version="1.0" encoding="utf-8"?>
<ax:ocx xmlns:ax="http://schemas.microsoft.com/office/2006/activeX" xmlns:r="http://schemas.openxmlformats.org/officeDocument/2006/relationships" ax:classid="{5512D116-5CC6-11CF-8D67-00AA00BDCE1D}" ax:persistence="persistStream" r:id="rId1"/>
</file>

<file path=word/activeX/activeX245.xml><?xml version="1.0" encoding="utf-8"?>
<ax:ocx xmlns:ax="http://schemas.microsoft.com/office/2006/activeX" xmlns:r="http://schemas.openxmlformats.org/officeDocument/2006/relationships" ax:classid="{5512D116-5CC6-11CF-8D67-00AA00BDCE1D}" ax:persistence="persistStream" r:id="rId1"/>
</file>

<file path=word/activeX/activeX246.xml><?xml version="1.0" encoding="utf-8"?>
<ax:ocx xmlns:ax="http://schemas.microsoft.com/office/2006/activeX" xmlns:r="http://schemas.openxmlformats.org/officeDocument/2006/relationships" ax:classid="{5512D116-5CC6-11CF-8D67-00AA00BDCE1D}" ax:persistence="persistStream" r:id="rId1"/>
</file>

<file path=word/activeX/activeX247.xml><?xml version="1.0" encoding="utf-8"?>
<ax:ocx xmlns:ax="http://schemas.microsoft.com/office/2006/activeX" xmlns:r="http://schemas.openxmlformats.org/officeDocument/2006/relationships" ax:classid="{5512D116-5CC6-11CF-8D67-00AA00BDCE1D}" ax:persistence="persistStream" r:id="rId1"/>
</file>

<file path=word/activeX/activeX248.xml><?xml version="1.0" encoding="utf-8"?>
<ax:ocx xmlns:ax="http://schemas.microsoft.com/office/2006/activeX" xmlns:r="http://schemas.openxmlformats.org/officeDocument/2006/relationships" ax:classid="{5512D116-5CC6-11CF-8D67-00AA00BDCE1D}" ax:persistence="persistStream" r:id="rId1"/>
</file>

<file path=word/activeX/activeX249.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50.xml><?xml version="1.0" encoding="utf-8"?>
<ax:ocx xmlns:ax="http://schemas.microsoft.com/office/2006/activeX" xmlns:r="http://schemas.openxmlformats.org/officeDocument/2006/relationships" ax:classid="{5512D116-5CC6-11CF-8D67-00AA00BDCE1D}" ax:persistence="persistStream" r:id="rId1"/>
</file>

<file path=word/activeX/activeX251.xml><?xml version="1.0" encoding="utf-8"?>
<ax:ocx xmlns:ax="http://schemas.microsoft.com/office/2006/activeX" xmlns:r="http://schemas.openxmlformats.org/officeDocument/2006/relationships" ax:classid="{5512D116-5CC6-11CF-8D67-00AA00BDCE1D}" ax:persistence="persistStream" r:id="rId1"/>
</file>

<file path=word/activeX/activeX252.xml><?xml version="1.0" encoding="utf-8"?>
<ax:ocx xmlns:ax="http://schemas.microsoft.com/office/2006/activeX" xmlns:r="http://schemas.openxmlformats.org/officeDocument/2006/relationships" ax:classid="{5512D116-5CC6-11CF-8D67-00AA00BDCE1D}" ax:persistence="persistStream" r:id="rId1"/>
</file>

<file path=word/activeX/activeX253.xml><?xml version="1.0" encoding="utf-8"?>
<ax:ocx xmlns:ax="http://schemas.microsoft.com/office/2006/activeX" xmlns:r="http://schemas.openxmlformats.org/officeDocument/2006/relationships" ax:classid="{5512D116-5CC6-11CF-8D67-00AA00BDCE1D}" ax:persistence="persistStream" r:id="rId1"/>
</file>

<file path=word/activeX/activeX254.xml><?xml version="1.0" encoding="utf-8"?>
<ax:ocx xmlns:ax="http://schemas.microsoft.com/office/2006/activeX" xmlns:r="http://schemas.openxmlformats.org/officeDocument/2006/relationships" ax:classid="{5512D116-5CC6-11CF-8D67-00AA00BDCE1D}" ax:persistence="persistStream" r:id="rId1"/>
</file>

<file path=word/activeX/activeX255.xml><?xml version="1.0" encoding="utf-8"?>
<ax:ocx xmlns:ax="http://schemas.microsoft.com/office/2006/activeX" xmlns:r="http://schemas.openxmlformats.org/officeDocument/2006/relationships" ax:classid="{5512D116-5CC6-11CF-8D67-00AA00BDCE1D}" ax:persistence="persistStream" r:id="rId1"/>
</file>

<file path=word/activeX/activeX256.xml><?xml version="1.0" encoding="utf-8"?>
<ax:ocx xmlns:ax="http://schemas.microsoft.com/office/2006/activeX" xmlns:r="http://schemas.openxmlformats.org/officeDocument/2006/relationships" ax:classid="{5512D116-5CC6-11CF-8D67-00AA00BDCE1D}" ax:persistence="persistStream" r:id="rId1"/>
</file>

<file path=word/activeX/activeX257.xml><?xml version="1.0" encoding="utf-8"?>
<ax:ocx xmlns:ax="http://schemas.microsoft.com/office/2006/activeX" xmlns:r="http://schemas.openxmlformats.org/officeDocument/2006/relationships" ax:classid="{5512D116-5CC6-11CF-8D67-00AA00BDCE1D}" ax:persistence="persistStream" r:id="rId1"/>
</file>

<file path=word/activeX/activeX258.xml><?xml version="1.0" encoding="utf-8"?>
<ax:ocx xmlns:ax="http://schemas.microsoft.com/office/2006/activeX" xmlns:r="http://schemas.openxmlformats.org/officeDocument/2006/relationships" ax:classid="{5512D116-5CC6-11CF-8D67-00AA00BDCE1D}" ax:persistence="persistStream" r:id="rId1"/>
</file>

<file path=word/activeX/activeX259.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60.xml><?xml version="1.0" encoding="utf-8"?>
<ax:ocx xmlns:ax="http://schemas.microsoft.com/office/2006/activeX" xmlns:r="http://schemas.openxmlformats.org/officeDocument/2006/relationships" ax:classid="{5512D116-5CC6-11CF-8D67-00AA00BDCE1D}" ax:persistence="persistStream" r:id="rId1"/>
</file>

<file path=word/activeX/activeX261.xml><?xml version="1.0" encoding="utf-8"?>
<ax:ocx xmlns:ax="http://schemas.microsoft.com/office/2006/activeX" xmlns:r="http://schemas.openxmlformats.org/officeDocument/2006/relationships" ax:classid="{5512D116-5CC6-11CF-8D67-00AA00BDCE1D}" ax:persistence="persistStream" r:id="rId1"/>
</file>

<file path=word/activeX/activeX262.xml><?xml version="1.0" encoding="utf-8"?>
<ax:ocx xmlns:ax="http://schemas.microsoft.com/office/2006/activeX" xmlns:r="http://schemas.openxmlformats.org/officeDocument/2006/relationships" ax:classid="{5512D116-5CC6-11CF-8D67-00AA00BDCE1D}" ax:persistence="persistStream" r:id="rId1"/>
</file>

<file path=word/activeX/activeX263.xml><?xml version="1.0" encoding="utf-8"?>
<ax:ocx xmlns:ax="http://schemas.microsoft.com/office/2006/activeX" xmlns:r="http://schemas.openxmlformats.org/officeDocument/2006/relationships" ax:classid="{5512D116-5CC6-11CF-8D67-00AA00BDCE1D}" ax:persistence="persistStream" r:id="rId1"/>
</file>

<file path=word/activeX/activeX264.xml><?xml version="1.0" encoding="utf-8"?>
<ax:ocx xmlns:ax="http://schemas.microsoft.com/office/2006/activeX" xmlns:r="http://schemas.openxmlformats.org/officeDocument/2006/relationships" ax:classid="{5512D116-5CC6-11CF-8D67-00AA00BDCE1D}" ax:persistence="persistStream" r:id="rId1"/>
</file>

<file path=word/activeX/activeX265.xml><?xml version="1.0" encoding="utf-8"?>
<ax:ocx xmlns:ax="http://schemas.microsoft.com/office/2006/activeX" xmlns:r="http://schemas.openxmlformats.org/officeDocument/2006/relationships" ax:classid="{5512D116-5CC6-11CF-8D67-00AA00BDCE1D}" ax:persistence="persistStream" r:id="rId1"/>
</file>

<file path=word/activeX/activeX266.xml><?xml version="1.0" encoding="utf-8"?>
<ax:ocx xmlns:ax="http://schemas.microsoft.com/office/2006/activeX" xmlns:r="http://schemas.openxmlformats.org/officeDocument/2006/relationships" ax:classid="{5512D116-5CC6-11CF-8D67-00AA00BDCE1D}" ax:persistence="persistStream" r:id="rId1"/>
</file>

<file path=word/activeX/activeX267.xml><?xml version="1.0" encoding="utf-8"?>
<ax:ocx xmlns:ax="http://schemas.microsoft.com/office/2006/activeX" xmlns:r="http://schemas.openxmlformats.org/officeDocument/2006/relationships" ax:classid="{5512D116-5CC6-11CF-8D67-00AA00BDCE1D}" ax:persistence="persistStream" r:id="rId1"/>
</file>

<file path=word/activeX/activeX268.xml><?xml version="1.0" encoding="utf-8"?>
<ax:ocx xmlns:ax="http://schemas.microsoft.com/office/2006/activeX" xmlns:r="http://schemas.openxmlformats.org/officeDocument/2006/relationships" ax:classid="{5512D116-5CC6-11CF-8D67-00AA00BDCE1D}" ax:persistence="persistStream" r:id="rId1"/>
</file>

<file path=word/activeX/activeX269.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70.xml><?xml version="1.0" encoding="utf-8"?>
<ax:ocx xmlns:ax="http://schemas.microsoft.com/office/2006/activeX" xmlns:r="http://schemas.openxmlformats.org/officeDocument/2006/relationships" ax:classid="{5512D116-5CC6-11CF-8D67-00AA00BDCE1D}" ax:persistence="persistStream" r:id="rId1"/>
</file>

<file path=word/activeX/activeX271.xml><?xml version="1.0" encoding="utf-8"?>
<ax:ocx xmlns:ax="http://schemas.microsoft.com/office/2006/activeX" xmlns:r="http://schemas.openxmlformats.org/officeDocument/2006/relationships" ax:classid="{5512D116-5CC6-11CF-8D67-00AA00BDCE1D}" ax:persistence="persistStream" r:id="rId1"/>
</file>

<file path=word/activeX/activeX272.xml><?xml version="1.0" encoding="utf-8"?>
<ax:ocx xmlns:ax="http://schemas.microsoft.com/office/2006/activeX" xmlns:r="http://schemas.openxmlformats.org/officeDocument/2006/relationships" ax:classid="{5512D116-5CC6-11CF-8D67-00AA00BDCE1D}" ax:persistence="persistStream" r:id="rId1"/>
</file>

<file path=word/activeX/activeX273.xml><?xml version="1.0" encoding="utf-8"?>
<ax:ocx xmlns:ax="http://schemas.microsoft.com/office/2006/activeX" xmlns:r="http://schemas.openxmlformats.org/officeDocument/2006/relationships" ax:classid="{5512D116-5CC6-11CF-8D67-00AA00BDCE1D}" ax:persistence="persistStream" r:id="rId1"/>
</file>

<file path=word/activeX/activeX274.xml><?xml version="1.0" encoding="utf-8"?>
<ax:ocx xmlns:ax="http://schemas.microsoft.com/office/2006/activeX" xmlns:r="http://schemas.openxmlformats.org/officeDocument/2006/relationships" ax:classid="{5512D116-5CC6-11CF-8D67-00AA00BDCE1D}" ax:persistence="persistStream" r:id="rId1"/>
</file>

<file path=word/activeX/activeX275.xml><?xml version="1.0" encoding="utf-8"?>
<ax:ocx xmlns:ax="http://schemas.microsoft.com/office/2006/activeX" xmlns:r="http://schemas.openxmlformats.org/officeDocument/2006/relationships" ax:classid="{5512D116-5CC6-11CF-8D67-00AA00BDCE1D}" ax:persistence="persistStream" r:id="rId1"/>
</file>

<file path=word/activeX/activeX276.xml><?xml version="1.0" encoding="utf-8"?>
<ax:ocx xmlns:ax="http://schemas.microsoft.com/office/2006/activeX" xmlns:r="http://schemas.openxmlformats.org/officeDocument/2006/relationships" ax:classid="{5512D116-5CC6-11CF-8D67-00AA00BDCE1D}" ax:persistence="persistStream" r:id="rId1"/>
</file>

<file path=word/activeX/activeX277.xml><?xml version="1.0" encoding="utf-8"?>
<ax:ocx xmlns:ax="http://schemas.microsoft.com/office/2006/activeX" xmlns:r="http://schemas.openxmlformats.org/officeDocument/2006/relationships" ax:classid="{5512D116-5CC6-11CF-8D67-00AA00BDCE1D}" ax:persistence="persistStream" r:id="rId1"/>
</file>

<file path=word/activeX/activeX278.xml><?xml version="1.0" encoding="utf-8"?>
<ax:ocx xmlns:ax="http://schemas.microsoft.com/office/2006/activeX" xmlns:r="http://schemas.openxmlformats.org/officeDocument/2006/relationships" ax:classid="{5512D116-5CC6-11CF-8D67-00AA00BDCE1D}" ax:persistence="persistStream" r:id="rId1"/>
</file>

<file path=word/activeX/activeX279.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80.xml><?xml version="1.0" encoding="utf-8"?>
<ax:ocx xmlns:ax="http://schemas.microsoft.com/office/2006/activeX" xmlns:r="http://schemas.openxmlformats.org/officeDocument/2006/relationships" ax:classid="{5512D116-5CC6-11CF-8D67-00AA00BDCE1D}" ax:persistence="persistStream" r:id="rId1"/>
</file>

<file path=word/activeX/activeX281.xml><?xml version="1.0" encoding="utf-8"?>
<ax:ocx xmlns:ax="http://schemas.microsoft.com/office/2006/activeX" xmlns:r="http://schemas.openxmlformats.org/officeDocument/2006/relationships" ax:classid="{5512D116-5CC6-11CF-8D67-00AA00BDCE1D}" ax:persistence="persistStream" r:id="rId1"/>
</file>

<file path=word/activeX/activeX282.xml><?xml version="1.0" encoding="utf-8"?>
<ax:ocx xmlns:ax="http://schemas.microsoft.com/office/2006/activeX" xmlns:r="http://schemas.openxmlformats.org/officeDocument/2006/relationships" ax:classid="{5512D116-5CC6-11CF-8D67-00AA00BDCE1D}" ax:persistence="persistStream" r:id="rId1"/>
</file>

<file path=word/activeX/activeX283.xml><?xml version="1.0" encoding="utf-8"?>
<ax:ocx xmlns:ax="http://schemas.microsoft.com/office/2006/activeX" xmlns:r="http://schemas.openxmlformats.org/officeDocument/2006/relationships" ax:classid="{5512D116-5CC6-11CF-8D67-00AA00BDCE1D}" ax:persistence="persistStream" r:id="rId1"/>
</file>

<file path=word/activeX/activeX284.xml><?xml version="1.0" encoding="utf-8"?>
<ax:ocx xmlns:ax="http://schemas.microsoft.com/office/2006/activeX" xmlns:r="http://schemas.openxmlformats.org/officeDocument/2006/relationships" ax:classid="{5512D116-5CC6-11CF-8D67-00AA00BDCE1D}" ax:persistence="persistStream" r:id="rId1"/>
</file>

<file path=word/activeX/activeX285.xml><?xml version="1.0" encoding="utf-8"?>
<ax:ocx xmlns:ax="http://schemas.microsoft.com/office/2006/activeX" xmlns:r="http://schemas.openxmlformats.org/officeDocument/2006/relationships" ax:classid="{5512D116-5CC6-11CF-8D67-00AA00BDCE1D}" ax:persistence="persistStream" r:id="rId1"/>
</file>

<file path=word/activeX/activeX286.xml><?xml version="1.0" encoding="utf-8"?>
<ax:ocx xmlns:ax="http://schemas.microsoft.com/office/2006/activeX" xmlns:r="http://schemas.openxmlformats.org/officeDocument/2006/relationships" ax:classid="{5512D116-5CC6-11CF-8D67-00AA00BDCE1D}" ax:persistence="persistStream" r:id="rId1"/>
</file>

<file path=word/activeX/activeX287.xml><?xml version="1.0" encoding="utf-8"?>
<ax:ocx xmlns:ax="http://schemas.microsoft.com/office/2006/activeX" xmlns:r="http://schemas.openxmlformats.org/officeDocument/2006/relationships" ax:classid="{5512D116-5CC6-11CF-8D67-00AA00BDCE1D}" ax:persistence="persistStream" r:id="rId1"/>
</file>

<file path=word/activeX/activeX288.xml><?xml version="1.0" encoding="utf-8"?>
<ax:ocx xmlns:ax="http://schemas.microsoft.com/office/2006/activeX" xmlns:r="http://schemas.openxmlformats.org/officeDocument/2006/relationships" ax:classid="{5512D116-5CC6-11CF-8D67-00AA00BDCE1D}" ax:persistence="persistStream" r:id="rId1"/>
</file>

<file path=word/activeX/activeX289.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290.xml><?xml version="1.0" encoding="utf-8"?>
<ax:ocx xmlns:ax="http://schemas.microsoft.com/office/2006/activeX" xmlns:r="http://schemas.openxmlformats.org/officeDocument/2006/relationships" ax:classid="{5512D116-5CC6-11CF-8D67-00AA00BDCE1D}" ax:persistence="persistStream" r:id="rId1"/>
</file>

<file path=word/activeX/activeX291.xml><?xml version="1.0" encoding="utf-8"?>
<ax:ocx xmlns:ax="http://schemas.microsoft.com/office/2006/activeX" xmlns:r="http://schemas.openxmlformats.org/officeDocument/2006/relationships" ax:classid="{5512D116-5CC6-11CF-8D67-00AA00BDCE1D}" ax:persistence="persistStream" r:id="rId1"/>
</file>

<file path=word/activeX/activeX292.xml><?xml version="1.0" encoding="utf-8"?>
<ax:ocx xmlns:ax="http://schemas.microsoft.com/office/2006/activeX" xmlns:r="http://schemas.openxmlformats.org/officeDocument/2006/relationships" ax:classid="{5512D116-5CC6-11CF-8D67-00AA00BDCE1D}" ax:persistence="persistStream" r:id="rId1"/>
</file>

<file path=word/activeX/activeX293.xml><?xml version="1.0" encoding="utf-8"?>
<ax:ocx xmlns:ax="http://schemas.microsoft.com/office/2006/activeX" xmlns:r="http://schemas.openxmlformats.org/officeDocument/2006/relationships" ax:classid="{5512D116-5CC6-11CF-8D67-00AA00BDCE1D}" ax:persistence="persistStream" r:id="rId1"/>
</file>

<file path=word/activeX/activeX294.xml><?xml version="1.0" encoding="utf-8"?>
<ax:ocx xmlns:ax="http://schemas.microsoft.com/office/2006/activeX" xmlns:r="http://schemas.openxmlformats.org/officeDocument/2006/relationships" ax:classid="{5512D116-5CC6-11CF-8D67-00AA00BDCE1D}" ax:persistence="persistStream" r:id="rId1"/>
</file>

<file path=word/activeX/activeX295.xml><?xml version="1.0" encoding="utf-8"?>
<ax:ocx xmlns:ax="http://schemas.microsoft.com/office/2006/activeX" xmlns:r="http://schemas.openxmlformats.org/officeDocument/2006/relationships" ax:classid="{5512D116-5CC6-11CF-8D67-00AA00BDCE1D}" ax:persistence="persistStream" r:id="rId1"/>
</file>

<file path=word/activeX/activeX296.xml><?xml version="1.0" encoding="utf-8"?>
<ax:ocx xmlns:ax="http://schemas.microsoft.com/office/2006/activeX" xmlns:r="http://schemas.openxmlformats.org/officeDocument/2006/relationships" ax:classid="{5512D116-5CC6-11CF-8D67-00AA00BDCE1D}" ax:persistence="persistStream" r:id="rId1"/>
</file>

<file path=word/activeX/activeX297.xml><?xml version="1.0" encoding="utf-8"?>
<ax:ocx xmlns:ax="http://schemas.microsoft.com/office/2006/activeX" xmlns:r="http://schemas.openxmlformats.org/officeDocument/2006/relationships" ax:classid="{5512D116-5CC6-11CF-8D67-00AA00BDCE1D}" ax:persistence="persistStream" r:id="rId1"/>
</file>

<file path=word/activeX/activeX298.xml><?xml version="1.0" encoding="utf-8"?>
<ax:ocx xmlns:ax="http://schemas.microsoft.com/office/2006/activeX" xmlns:r="http://schemas.openxmlformats.org/officeDocument/2006/relationships" ax:classid="{5512D116-5CC6-11CF-8D67-00AA00BDCE1D}" ax:persistence="persistStream" r:id="rId1"/>
</file>

<file path=word/activeX/activeX29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00.xml><?xml version="1.0" encoding="utf-8"?>
<ax:ocx xmlns:ax="http://schemas.microsoft.com/office/2006/activeX" xmlns:r="http://schemas.openxmlformats.org/officeDocument/2006/relationships" ax:classid="{5512D116-5CC6-11CF-8D67-00AA00BDCE1D}" ax:persistence="persistStream" r:id="rId1"/>
</file>

<file path=word/activeX/activeX301.xml><?xml version="1.0" encoding="utf-8"?>
<ax:ocx xmlns:ax="http://schemas.microsoft.com/office/2006/activeX" xmlns:r="http://schemas.openxmlformats.org/officeDocument/2006/relationships" ax:classid="{5512D116-5CC6-11CF-8D67-00AA00BDCE1D}" ax:persistence="persistStream" r:id="rId1"/>
</file>

<file path=word/activeX/activeX302.xml><?xml version="1.0" encoding="utf-8"?>
<ax:ocx xmlns:ax="http://schemas.microsoft.com/office/2006/activeX" xmlns:r="http://schemas.openxmlformats.org/officeDocument/2006/relationships" ax:classid="{5512D116-5CC6-11CF-8D67-00AA00BDCE1D}" ax:persistence="persistStream" r:id="rId1"/>
</file>

<file path=word/activeX/activeX303.xml><?xml version="1.0" encoding="utf-8"?>
<ax:ocx xmlns:ax="http://schemas.microsoft.com/office/2006/activeX" xmlns:r="http://schemas.openxmlformats.org/officeDocument/2006/relationships" ax:classid="{5512D116-5CC6-11CF-8D67-00AA00BDCE1D}" ax:persistence="persistStream" r:id="rId1"/>
</file>

<file path=word/activeX/activeX304.xml><?xml version="1.0" encoding="utf-8"?>
<ax:ocx xmlns:ax="http://schemas.microsoft.com/office/2006/activeX" xmlns:r="http://schemas.openxmlformats.org/officeDocument/2006/relationships" ax:classid="{5512D116-5CC6-11CF-8D67-00AA00BDCE1D}" ax:persistence="persistStream" r:id="rId1"/>
</file>

<file path=word/activeX/activeX305.xml><?xml version="1.0" encoding="utf-8"?>
<ax:ocx xmlns:ax="http://schemas.microsoft.com/office/2006/activeX" xmlns:r="http://schemas.openxmlformats.org/officeDocument/2006/relationships" ax:classid="{5512D116-5CC6-11CF-8D67-00AA00BDCE1D}" ax:persistence="persistStream" r:id="rId1"/>
</file>

<file path=word/activeX/activeX306.xml><?xml version="1.0" encoding="utf-8"?>
<ax:ocx xmlns:ax="http://schemas.microsoft.com/office/2006/activeX" xmlns:r="http://schemas.openxmlformats.org/officeDocument/2006/relationships" ax:classid="{5512D116-5CC6-11CF-8D67-00AA00BDCE1D}" ax:persistence="persistStream" r:id="rId1"/>
</file>

<file path=word/activeX/activeX307.xml><?xml version="1.0" encoding="utf-8"?>
<ax:ocx xmlns:ax="http://schemas.microsoft.com/office/2006/activeX" xmlns:r="http://schemas.openxmlformats.org/officeDocument/2006/relationships" ax:classid="{5512D116-5CC6-11CF-8D67-00AA00BDCE1D}" ax:persistence="persistStream" r:id="rId1"/>
</file>

<file path=word/activeX/activeX308.xml><?xml version="1.0" encoding="utf-8"?>
<ax:ocx xmlns:ax="http://schemas.microsoft.com/office/2006/activeX" xmlns:r="http://schemas.openxmlformats.org/officeDocument/2006/relationships" ax:classid="{5512D116-5CC6-11CF-8D67-00AA00BDCE1D}" ax:persistence="persistStream" r:id="rId1"/>
</file>

<file path=word/activeX/activeX309.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10.xml><?xml version="1.0" encoding="utf-8"?>
<ax:ocx xmlns:ax="http://schemas.microsoft.com/office/2006/activeX" xmlns:r="http://schemas.openxmlformats.org/officeDocument/2006/relationships" ax:classid="{5512D116-5CC6-11CF-8D67-00AA00BDCE1D}" ax:persistence="persistStream" r:id="rId1"/>
</file>

<file path=word/activeX/activeX311.xml><?xml version="1.0" encoding="utf-8"?>
<ax:ocx xmlns:ax="http://schemas.microsoft.com/office/2006/activeX" xmlns:r="http://schemas.openxmlformats.org/officeDocument/2006/relationships" ax:classid="{5512D116-5CC6-11CF-8D67-00AA00BDCE1D}" ax:persistence="persistStream" r:id="rId1"/>
</file>

<file path=word/activeX/activeX312.xml><?xml version="1.0" encoding="utf-8"?>
<ax:ocx xmlns:ax="http://schemas.microsoft.com/office/2006/activeX" xmlns:r="http://schemas.openxmlformats.org/officeDocument/2006/relationships" ax:classid="{5512D116-5CC6-11CF-8D67-00AA00BDCE1D}" ax:persistence="persistStream" r:id="rId1"/>
</file>

<file path=word/activeX/activeX313.xml><?xml version="1.0" encoding="utf-8"?>
<ax:ocx xmlns:ax="http://schemas.microsoft.com/office/2006/activeX" xmlns:r="http://schemas.openxmlformats.org/officeDocument/2006/relationships" ax:classid="{5512D116-5CC6-11CF-8D67-00AA00BDCE1D}" ax:persistence="persistStream" r:id="rId1"/>
</file>

<file path=word/activeX/activeX314.xml><?xml version="1.0" encoding="utf-8"?>
<ax:ocx xmlns:ax="http://schemas.microsoft.com/office/2006/activeX" xmlns:r="http://schemas.openxmlformats.org/officeDocument/2006/relationships" ax:classid="{5512D116-5CC6-11CF-8D67-00AA00BDCE1D}" ax:persistence="persistStream" r:id="rId1"/>
</file>

<file path=word/activeX/activeX315.xml><?xml version="1.0" encoding="utf-8"?>
<ax:ocx xmlns:ax="http://schemas.microsoft.com/office/2006/activeX" xmlns:r="http://schemas.openxmlformats.org/officeDocument/2006/relationships" ax:classid="{5512D116-5CC6-11CF-8D67-00AA00BDCE1D}" ax:persistence="persistStream" r:id="rId1"/>
</file>

<file path=word/activeX/activeX316.xml><?xml version="1.0" encoding="utf-8"?>
<ax:ocx xmlns:ax="http://schemas.microsoft.com/office/2006/activeX" xmlns:r="http://schemas.openxmlformats.org/officeDocument/2006/relationships" ax:classid="{5512D116-5CC6-11CF-8D67-00AA00BDCE1D}" ax:persistence="persistStream" r:id="rId1"/>
</file>

<file path=word/activeX/activeX317.xml><?xml version="1.0" encoding="utf-8"?>
<ax:ocx xmlns:ax="http://schemas.microsoft.com/office/2006/activeX" xmlns:r="http://schemas.openxmlformats.org/officeDocument/2006/relationships" ax:classid="{5512D116-5CC6-11CF-8D67-00AA00BDCE1D}" ax:persistence="persistStream" r:id="rId1"/>
</file>

<file path=word/activeX/activeX318.xml><?xml version="1.0" encoding="utf-8"?>
<ax:ocx xmlns:ax="http://schemas.microsoft.com/office/2006/activeX" xmlns:r="http://schemas.openxmlformats.org/officeDocument/2006/relationships" ax:classid="{5512D116-5CC6-11CF-8D67-00AA00BDCE1D}" ax:persistence="persistStream" r:id="rId1"/>
</file>

<file path=word/activeX/activeX319.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20.xml><?xml version="1.0" encoding="utf-8"?>
<ax:ocx xmlns:ax="http://schemas.microsoft.com/office/2006/activeX" xmlns:r="http://schemas.openxmlformats.org/officeDocument/2006/relationships" ax:classid="{5512D116-5CC6-11CF-8D67-00AA00BDCE1D}" ax:persistence="persistStream" r:id="rId1"/>
</file>

<file path=word/activeX/activeX321.xml><?xml version="1.0" encoding="utf-8"?>
<ax:ocx xmlns:ax="http://schemas.microsoft.com/office/2006/activeX" xmlns:r="http://schemas.openxmlformats.org/officeDocument/2006/relationships" ax:classid="{5512D116-5CC6-11CF-8D67-00AA00BDCE1D}" ax:persistence="persistStream" r:id="rId1"/>
</file>

<file path=word/activeX/activeX322.xml><?xml version="1.0" encoding="utf-8"?>
<ax:ocx xmlns:ax="http://schemas.microsoft.com/office/2006/activeX" xmlns:r="http://schemas.openxmlformats.org/officeDocument/2006/relationships" ax:classid="{5512D116-5CC6-11CF-8D67-00AA00BDCE1D}" ax:persistence="persistStream" r:id="rId1"/>
</file>

<file path=word/activeX/activeX323.xml><?xml version="1.0" encoding="utf-8"?>
<ax:ocx xmlns:ax="http://schemas.microsoft.com/office/2006/activeX" xmlns:r="http://schemas.openxmlformats.org/officeDocument/2006/relationships" ax:classid="{5512D116-5CC6-11CF-8D67-00AA00BDCE1D}" ax:persistence="persistStream" r:id="rId1"/>
</file>

<file path=word/activeX/activeX324.xml><?xml version="1.0" encoding="utf-8"?>
<ax:ocx xmlns:ax="http://schemas.microsoft.com/office/2006/activeX" xmlns:r="http://schemas.openxmlformats.org/officeDocument/2006/relationships" ax:classid="{5512D116-5CC6-11CF-8D67-00AA00BDCE1D}" ax:persistence="persistStream" r:id="rId1"/>
</file>

<file path=word/activeX/activeX325.xml><?xml version="1.0" encoding="utf-8"?>
<ax:ocx xmlns:ax="http://schemas.microsoft.com/office/2006/activeX" xmlns:r="http://schemas.openxmlformats.org/officeDocument/2006/relationships" ax:classid="{5512D116-5CC6-11CF-8D67-00AA00BDCE1D}" ax:persistence="persistStream" r:id="rId1"/>
</file>

<file path=word/activeX/activeX326.xml><?xml version="1.0" encoding="utf-8"?>
<ax:ocx xmlns:ax="http://schemas.microsoft.com/office/2006/activeX" xmlns:r="http://schemas.openxmlformats.org/officeDocument/2006/relationships" ax:classid="{5512D116-5CC6-11CF-8D67-00AA00BDCE1D}" ax:persistence="persistStream" r:id="rId1"/>
</file>

<file path=word/activeX/activeX327.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6-5CC6-11CF-8D67-00AA00BDCE1D}" ax:persistence="persistStream" r:id="rId1"/>
</file>

<file path=word/activeX/activeX73.xml><?xml version="1.0" encoding="utf-8"?>
<ax:ocx xmlns:ax="http://schemas.microsoft.com/office/2006/activeX" xmlns:r="http://schemas.openxmlformats.org/officeDocument/2006/relationships" ax:classid="{5512D116-5CC6-11CF-8D67-00AA00BDCE1D}" ax:persistence="persistStream" r:id="rId1"/>
</file>

<file path=word/activeX/activeX74.xml><?xml version="1.0" encoding="utf-8"?>
<ax:ocx xmlns:ax="http://schemas.microsoft.com/office/2006/activeX" xmlns:r="http://schemas.openxmlformats.org/officeDocument/2006/relationships" ax:classid="{5512D116-5CC6-11CF-8D67-00AA00BDCE1D}" ax:persistence="persistStream" r:id="rId1"/>
</file>

<file path=word/activeX/activeX75.xml><?xml version="1.0" encoding="utf-8"?>
<ax:ocx xmlns:ax="http://schemas.microsoft.com/office/2006/activeX" xmlns:r="http://schemas.openxmlformats.org/officeDocument/2006/relationships" ax:classid="{5512D116-5CC6-11CF-8D67-00AA00BDCE1D}" ax:persistence="persistStream" r:id="rId1"/>
</file>

<file path=word/activeX/activeX76.xml><?xml version="1.0" encoding="utf-8"?>
<ax:ocx xmlns:ax="http://schemas.microsoft.com/office/2006/activeX" xmlns:r="http://schemas.openxmlformats.org/officeDocument/2006/relationships" ax:classid="{5512D116-5CC6-11CF-8D67-00AA00BDCE1D}" ax:persistence="persistStream" r:id="rId1"/>
</file>

<file path=word/activeX/activeX77.xml><?xml version="1.0" encoding="utf-8"?>
<ax:ocx xmlns:ax="http://schemas.microsoft.com/office/2006/activeX" xmlns:r="http://schemas.openxmlformats.org/officeDocument/2006/relationships" ax:classid="{5512D116-5CC6-11CF-8D67-00AA00BDCE1D}" ax:persistence="persistStream" r:id="rId1"/>
</file>

<file path=word/activeX/activeX78.xml><?xml version="1.0" encoding="utf-8"?>
<ax:ocx xmlns:ax="http://schemas.microsoft.com/office/2006/activeX" xmlns:r="http://schemas.openxmlformats.org/officeDocument/2006/relationships" ax:classid="{5512D116-5CC6-11CF-8D67-00AA00BDCE1D}" ax:persistence="persistStream" r:id="rId1"/>
</file>

<file path=word/activeX/activeX79.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80.xml><?xml version="1.0" encoding="utf-8"?>
<ax:ocx xmlns:ax="http://schemas.microsoft.com/office/2006/activeX" xmlns:r="http://schemas.openxmlformats.org/officeDocument/2006/relationships" ax:classid="{5512D116-5CC6-11CF-8D67-00AA00BDCE1D}" ax:persistence="persistStream" r:id="rId1"/>
</file>

<file path=word/activeX/activeX81.xml><?xml version="1.0" encoding="utf-8"?>
<ax:ocx xmlns:ax="http://schemas.microsoft.com/office/2006/activeX" xmlns:r="http://schemas.openxmlformats.org/officeDocument/2006/relationships" ax:classid="{5512D116-5CC6-11CF-8D67-00AA00BDCE1D}" ax:persistence="persistStream" r:id="rId1"/>
</file>

<file path=word/activeX/activeX82.xml><?xml version="1.0" encoding="utf-8"?>
<ax:ocx xmlns:ax="http://schemas.microsoft.com/office/2006/activeX" xmlns:r="http://schemas.openxmlformats.org/officeDocument/2006/relationships" ax:classid="{5512D116-5CC6-11CF-8D67-00AA00BDCE1D}" ax:persistence="persistStream" r:id="rId1"/>
</file>

<file path=word/activeX/activeX83.xml><?xml version="1.0" encoding="utf-8"?>
<ax:ocx xmlns:ax="http://schemas.microsoft.com/office/2006/activeX" xmlns:r="http://schemas.openxmlformats.org/officeDocument/2006/relationships" ax:classid="{5512D116-5CC6-11CF-8D67-00AA00BDCE1D}" ax:persistence="persistStream" r:id="rId1"/>
</file>

<file path=word/activeX/activeX84.xml><?xml version="1.0" encoding="utf-8"?>
<ax:ocx xmlns:ax="http://schemas.microsoft.com/office/2006/activeX" xmlns:r="http://schemas.openxmlformats.org/officeDocument/2006/relationships" ax:classid="{5512D116-5CC6-11CF-8D67-00AA00BDCE1D}" ax:persistence="persistStream" r:id="rId1"/>
</file>

<file path=word/activeX/activeX85.xml><?xml version="1.0" encoding="utf-8"?>
<ax:ocx xmlns:ax="http://schemas.microsoft.com/office/2006/activeX" xmlns:r="http://schemas.openxmlformats.org/officeDocument/2006/relationships" ax:classid="{5512D116-5CC6-11CF-8D67-00AA00BDCE1D}" ax:persistence="persistStream" r:id="rId1"/>
</file>

<file path=word/activeX/activeX86.xml><?xml version="1.0" encoding="utf-8"?>
<ax:ocx xmlns:ax="http://schemas.microsoft.com/office/2006/activeX" xmlns:r="http://schemas.openxmlformats.org/officeDocument/2006/relationships" ax:classid="{5512D116-5CC6-11CF-8D67-00AA00BDCE1D}" ax:persistence="persistStream" r:id="rId1"/>
</file>

<file path=word/activeX/activeX87.xml><?xml version="1.0" encoding="utf-8"?>
<ax:ocx xmlns:ax="http://schemas.microsoft.com/office/2006/activeX" xmlns:r="http://schemas.openxmlformats.org/officeDocument/2006/relationships" ax:classid="{5512D116-5CC6-11CF-8D67-00AA00BDCE1D}" ax:persistence="persistStream" r:id="rId1"/>
</file>

<file path=word/activeX/activeX88.xml><?xml version="1.0" encoding="utf-8"?>
<ax:ocx xmlns:ax="http://schemas.microsoft.com/office/2006/activeX" xmlns:r="http://schemas.openxmlformats.org/officeDocument/2006/relationships" ax:classid="{5512D116-5CC6-11CF-8D67-00AA00BDCE1D}" ax:persistence="persistStream" r:id="rId1"/>
</file>

<file path=word/activeX/activeX89.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activeX/activeX90.xml><?xml version="1.0" encoding="utf-8"?>
<ax:ocx xmlns:ax="http://schemas.microsoft.com/office/2006/activeX" xmlns:r="http://schemas.openxmlformats.org/officeDocument/2006/relationships" ax:classid="{5512D116-5CC6-11CF-8D67-00AA00BDCE1D}" ax:persistence="persistStream" r:id="rId1"/>
</file>

<file path=word/activeX/activeX91.xml><?xml version="1.0" encoding="utf-8"?>
<ax:ocx xmlns:ax="http://schemas.microsoft.com/office/2006/activeX" xmlns:r="http://schemas.openxmlformats.org/officeDocument/2006/relationships" ax:classid="{5512D116-5CC6-11CF-8D67-00AA00BDCE1D}" ax:persistence="persistStream" r:id="rId1"/>
</file>

<file path=word/activeX/activeX92.xml><?xml version="1.0" encoding="utf-8"?>
<ax:ocx xmlns:ax="http://schemas.microsoft.com/office/2006/activeX" xmlns:r="http://schemas.openxmlformats.org/officeDocument/2006/relationships" ax:classid="{5512D116-5CC6-11CF-8D67-00AA00BDCE1D}" ax:persistence="persistStream" r:id="rId1"/>
</file>

<file path=word/activeX/activeX93.xml><?xml version="1.0" encoding="utf-8"?>
<ax:ocx xmlns:ax="http://schemas.microsoft.com/office/2006/activeX" xmlns:r="http://schemas.openxmlformats.org/officeDocument/2006/relationships" ax:classid="{5512D116-5CC6-11CF-8D67-00AA00BDCE1D}" ax:persistence="persistStream" r:id="rId1"/>
</file>

<file path=word/activeX/activeX94.xml><?xml version="1.0" encoding="utf-8"?>
<ax:ocx xmlns:ax="http://schemas.microsoft.com/office/2006/activeX" xmlns:r="http://schemas.openxmlformats.org/officeDocument/2006/relationships" ax:classid="{5512D116-5CC6-11CF-8D67-00AA00BDCE1D}" ax:persistence="persistStream" r:id="rId1"/>
</file>

<file path=word/activeX/activeX95.xml><?xml version="1.0" encoding="utf-8"?>
<ax:ocx xmlns:ax="http://schemas.microsoft.com/office/2006/activeX" xmlns:r="http://schemas.openxmlformats.org/officeDocument/2006/relationships" ax:classid="{5512D116-5CC6-11CF-8D67-00AA00BDCE1D}" ax:persistence="persistStream" r:id="rId1"/>
</file>

<file path=word/activeX/activeX96.xml><?xml version="1.0" encoding="utf-8"?>
<ax:ocx xmlns:ax="http://schemas.microsoft.com/office/2006/activeX" xmlns:r="http://schemas.openxmlformats.org/officeDocument/2006/relationships" ax:classid="{5512D116-5CC6-11CF-8D67-00AA00BDCE1D}" ax:persistence="persistStream" r:id="rId1"/>
</file>

<file path=word/activeX/activeX97.xml><?xml version="1.0" encoding="utf-8"?>
<ax:ocx xmlns:ax="http://schemas.microsoft.com/office/2006/activeX" xmlns:r="http://schemas.openxmlformats.org/officeDocument/2006/relationships" ax:classid="{5512D116-5CC6-11CF-8D67-00AA00BDCE1D}" ax:persistence="persistStream" r:id="rId1"/>
</file>

<file path=word/activeX/activeX98.xml><?xml version="1.0" encoding="utf-8"?>
<ax:ocx xmlns:ax="http://schemas.microsoft.com/office/2006/activeX" xmlns:r="http://schemas.openxmlformats.org/officeDocument/2006/relationships" ax:classid="{5512D116-5CC6-11CF-8D67-00AA00BDCE1D}" ax:persistence="persistStream" r:id="rId1"/>
</file>

<file path=word/activeX/activeX9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4EAF5-5CDD-4F9D-A839-CF439A7FA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8048</Words>
  <Characters>43465</Characters>
  <Application>Microsoft Office Word</Application>
  <DocSecurity>0</DocSecurity>
  <Lines>362</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Janaina Cesar</dc:creator>
  <cp:keywords/>
  <dc:description/>
  <cp:lastModifiedBy>Janaina Cesar</cp:lastModifiedBy>
  <cp:revision>2</cp:revision>
  <dcterms:created xsi:type="dcterms:W3CDTF">2018-01-09T18:58:00Z</dcterms:created>
  <dcterms:modified xsi:type="dcterms:W3CDTF">2018-01-09T18:58:00Z</dcterms:modified>
</cp:coreProperties>
</file>